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4AD3" w14:textId="77777777" w:rsidR="006D45E0" w:rsidRPr="00FF6E9C" w:rsidRDefault="006D45E0" w:rsidP="006D45E0">
      <w:pPr>
        <w:jc w:val="center"/>
        <w:rPr>
          <w:rFonts w:ascii="Times New Roman" w:hAnsi="Times New Roman" w:cs="Times New Roman"/>
          <w:b/>
          <w:sz w:val="24"/>
          <w:szCs w:val="24"/>
        </w:rPr>
      </w:pPr>
      <w:r w:rsidRPr="00FF6E9C">
        <w:rPr>
          <w:rFonts w:ascii="Times New Roman" w:hAnsi="Times New Roman" w:cs="Times New Roman"/>
          <w:b/>
          <w:sz w:val="24"/>
          <w:szCs w:val="24"/>
        </w:rPr>
        <w:t>Republic of Indonesia</w:t>
      </w:r>
    </w:p>
    <w:p w14:paraId="7E172DFB" w14:textId="77777777" w:rsidR="006D45E0" w:rsidRPr="00FF6E9C" w:rsidRDefault="006D45E0" w:rsidP="006D45E0">
      <w:pPr>
        <w:jc w:val="center"/>
        <w:rPr>
          <w:rFonts w:ascii="Times New Roman" w:hAnsi="Times New Roman" w:cs="Times New Roman"/>
          <w:b/>
          <w:sz w:val="24"/>
          <w:szCs w:val="24"/>
        </w:rPr>
      </w:pPr>
      <w:r w:rsidRPr="00FF6E9C">
        <w:rPr>
          <w:rFonts w:ascii="Times New Roman" w:hAnsi="Times New Roman" w:cs="Times New Roman"/>
          <w:b/>
          <w:sz w:val="24"/>
          <w:szCs w:val="24"/>
        </w:rPr>
        <w:t>Third Indonesia Fiscal Reform Development Policy Loan</w:t>
      </w:r>
    </w:p>
    <w:p w14:paraId="5A4BF243" w14:textId="77777777" w:rsidR="006D45E0" w:rsidRPr="00FF6E9C" w:rsidRDefault="006D45E0" w:rsidP="006D45E0">
      <w:pPr>
        <w:jc w:val="center"/>
        <w:rPr>
          <w:rFonts w:ascii="Times New Roman" w:hAnsi="Times New Roman" w:cs="Times New Roman"/>
          <w:b/>
          <w:sz w:val="24"/>
          <w:szCs w:val="24"/>
        </w:rPr>
      </w:pPr>
      <w:r w:rsidRPr="00FF6E9C">
        <w:rPr>
          <w:rFonts w:ascii="Times New Roman" w:hAnsi="Times New Roman" w:cs="Times New Roman"/>
          <w:b/>
          <w:sz w:val="24"/>
          <w:szCs w:val="24"/>
        </w:rPr>
        <w:t>Chair Summary*</w:t>
      </w:r>
    </w:p>
    <w:p w14:paraId="2E99ECC0" w14:textId="77777777" w:rsidR="006D45E0" w:rsidRPr="00FF6E9C" w:rsidRDefault="006D45E0" w:rsidP="006D45E0">
      <w:pPr>
        <w:jc w:val="center"/>
        <w:rPr>
          <w:rFonts w:ascii="Times New Roman" w:hAnsi="Times New Roman" w:cs="Times New Roman"/>
          <w:b/>
          <w:sz w:val="24"/>
          <w:szCs w:val="24"/>
        </w:rPr>
      </w:pPr>
      <w:r w:rsidRPr="00FF6E9C">
        <w:rPr>
          <w:rFonts w:ascii="Times New Roman" w:hAnsi="Times New Roman" w:cs="Times New Roman"/>
          <w:b/>
          <w:sz w:val="24"/>
          <w:szCs w:val="24"/>
        </w:rPr>
        <w:t>May 23, 2019</w:t>
      </w:r>
    </w:p>
    <w:p w14:paraId="621C579E" w14:textId="77777777" w:rsidR="006D45E0" w:rsidRPr="00FF6E9C" w:rsidRDefault="006D45E0" w:rsidP="006D45E0">
      <w:pPr>
        <w:jc w:val="both"/>
        <w:rPr>
          <w:rFonts w:ascii="Times New Roman" w:hAnsi="Times New Roman" w:cs="Times New Roman"/>
          <w:sz w:val="24"/>
          <w:szCs w:val="24"/>
        </w:rPr>
      </w:pPr>
      <w:r w:rsidRPr="00FF6E9C">
        <w:rPr>
          <w:rFonts w:ascii="Times New Roman" w:hAnsi="Times New Roman" w:cs="Times New Roman"/>
          <w:sz w:val="24"/>
          <w:szCs w:val="24"/>
        </w:rPr>
        <w:t>The Executive Directors approved the Third Fiscal Reform Development Policy Loan (DPL) to the Republic of Indonesia in the amount of US$ 1 billion (equivalent) on the terms and conditions set out in the Memorandum of the President.</w:t>
      </w:r>
    </w:p>
    <w:p w14:paraId="745A2861" w14:textId="77777777" w:rsidR="006D45E0" w:rsidRPr="00FF6E9C" w:rsidRDefault="006D45E0" w:rsidP="006D45E0">
      <w:pPr>
        <w:jc w:val="both"/>
        <w:rPr>
          <w:rFonts w:ascii="Times New Roman" w:hAnsi="Times New Roman" w:cs="Times New Roman"/>
          <w:sz w:val="24"/>
          <w:szCs w:val="24"/>
        </w:rPr>
      </w:pPr>
      <w:r w:rsidRPr="00FF6E9C">
        <w:rPr>
          <w:rFonts w:ascii="Times New Roman" w:hAnsi="Times New Roman" w:cs="Times New Roman"/>
          <w:sz w:val="24"/>
          <w:szCs w:val="24"/>
        </w:rPr>
        <w:t xml:space="preserve">Directors welcomed the full Board discussion of the DPL and expressed support for the three pillars of the operation. They noted the expanded scope of the reform program that includes measures to enhance disaster and climate change resilience. They were pleased with the World Bank assistance to the Government of Indonesia’s reconstruction efforts following the natural disasters that occurred in 2018. </w:t>
      </w:r>
    </w:p>
    <w:p w14:paraId="41CC053A" w14:textId="77777777" w:rsidR="006D45E0" w:rsidRPr="00FF6E9C" w:rsidRDefault="006D45E0" w:rsidP="006D45E0">
      <w:pPr>
        <w:jc w:val="both"/>
        <w:rPr>
          <w:rFonts w:ascii="Times New Roman" w:hAnsi="Times New Roman" w:cs="Times New Roman"/>
          <w:sz w:val="24"/>
          <w:szCs w:val="24"/>
        </w:rPr>
      </w:pPr>
      <w:r w:rsidRPr="00FF6E9C">
        <w:rPr>
          <w:rFonts w:ascii="Times New Roman" w:hAnsi="Times New Roman" w:cs="Times New Roman"/>
          <w:sz w:val="24"/>
          <w:szCs w:val="24"/>
        </w:rPr>
        <w:t xml:space="preserve">Directors commended Indonesia for the progress achieved towards the development objectives of the DPL series, namely increasing revenue collection and improving the quality of spending. </w:t>
      </w:r>
      <w:proofErr w:type="gramStart"/>
      <w:r w:rsidRPr="00FF6E9C">
        <w:rPr>
          <w:rFonts w:ascii="Times New Roman" w:hAnsi="Times New Roman" w:cs="Times New Roman"/>
          <w:sz w:val="24"/>
          <w:szCs w:val="24"/>
        </w:rPr>
        <w:t>In particular, they</w:t>
      </w:r>
      <w:proofErr w:type="gramEnd"/>
      <w:r w:rsidRPr="00FF6E9C">
        <w:rPr>
          <w:rFonts w:ascii="Times New Roman" w:hAnsi="Times New Roman" w:cs="Times New Roman"/>
          <w:sz w:val="24"/>
          <w:szCs w:val="24"/>
        </w:rPr>
        <w:t xml:space="preserve"> appreciated the significant impact of the reforms supported by the DPL series.</w:t>
      </w:r>
    </w:p>
    <w:p w14:paraId="4AF162CD" w14:textId="77777777" w:rsidR="006D45E0" w:rsidRPr="00FF6E9C" w:rsidRDefault="006D45E0" w:rsidP="006D45E0">
      <w:pPr>
        <w:jc w:val="both"/>
        <w:rPr>
          <w:rFonts w:ascii="Times New Roman" w:hAnsi="Times New Roman" w:cs="Times New Roman"/>
          <w:sz w:val="24"/>
          <w:szCs w:val="24"/>
        </w:rPr>
      </w:pPr>
      <w:r w:rsidRPr="00FF6E9C">
        <w:rPr>
          <w:rFonts w:ascii="Times New Roman" w:hAnsi="Times New Roman" w:cs="Times New Roman"/>
          <w:sz w:val="24"/>
          <w:szCs w:val="24"/>
        </w:rPr>
        <w:t xml:space="preserve">Directors encouraged the WBG to further promote the use of Disaster Risk Financing and Insurance (DRFI) tools and explore complementary instruments where applicable to support Indonesia in strengthening its financial and infrastructure resilience to natural disasters. </w:t>
      </w:r>
    </w:p>
    <w:p w14:paraId="29683F6C" w14:textId="77777777" w:rsidR="006D45E0" w:rsidRPr="00FF6E9C" w:rsidRDefault="006D45E0" w:rsidP="006D45E0">
      <w:pPr>
        <w:jc w:val="both"/>
        <w:rPr>
          <w:rFonts w:ascii="Times New Roman" w:hAnsi="Times New Roman" w:cs="Times New Roman"/>
          <w:sz w:val="24"/>
          <w:szCs w:val="24"/>
        </w:rPr>
      </w:pPr>
      <w:r w:rsidRPr="00FF6E9C">
        <w:rPr>
          <w:rFonts w:ascii="Times New Roman" w:hAnsi="Times New Roman" w:cs="Times New Roman"/>
          <w:sz w:val="24"/>
          <w:szCs w:val="24"/>
        </w:rPr>
        <w:t>Directors noted the size and timing of the DPL and encouraged the WBG to continue its active engagement with the government to ensure sustained implementation of the reforms. They noted the need to promote capacity building, SOE and subsidy reforms and gender equality to ensure the successful implementation of the DPL.</w:t>
      </w:r>
    </w:p>
    <w:p w14:paraId="4A5EC3FE"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3FF"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400"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401"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402" w14:textId="77777777" w:rsidR="00303B0C" w:rsidRPr="00817D81" w:rsidRDefault="00303B0C" w:rsidP="00C8425A">
      <w:pPr>
        <w:autoSpaceDE w:val="0"/>
        <w:autoSpaceDN w:val="0"/>
        <w:adjustRightInd w:val="0"/>
        <w:spacing w:after="0" w:line="240" w:lineRule="auto"/>
        <w:jc w:val="both"/>
        <w:rPr>
          <w:rFonts w:ascii="Times New Roman" w:hAnsi="Times New Roman" w:cs="Times New Roman"/>
          <w:bCs/>
        </w:rPr>
      </w:pPr>
    </w:p>
    <w:p w14:paraId="4A5EC403" w14:textId="1F55C9C2" w:rsidR="00303B0C" w:rsidRDefault="00303B0C" w:rsidP="00C8425A">
      <w:pPr>
        <w:autoSpaceDE w:val="0"/>
        <w:autoSpaceDN w:val="0"/>
        <w:adjustRightInd w:val="0"/>
        <w:spacing w:after="0" w:line="240" w:lineRule="auto"/>
        <w:jc w:val="both"/>
        <w:rPr>
          <w:rFonts w:ascii="Times New Roman" w:hAnsi="Times New Roman" w:cs="Times New Roman"/>
          <w:bCs/>
        </w:rPr>
      </w:pPr>
    </w:p>
    <w:p w14:paraId="3929E1CE" w14:textId="16C87CDF" w:rsidR="006D45E0" w:rsidRDefault="006D45E0" w:rsidP="00C8425A">
      <w:pPr>
        <w:autoSpaceDE w:val="0"/>
        <w:autoSpaceDN w:val="0"/>
        <w:adjustRightInd w:val="0"/>
        <w:spacing w:after="0" w:line="240" w:lineRule="auto"/>
        <w:jc w:val="both"/>
        <w:rPr>
          <w:rFonts w:ascii="Times New Roman" w:hAnsi="Times New Roman" w:cs="Times New Roman"/>
          <w:bCs/>
        </w:rPr>
      </w:pPr>
    </w:p>
    <w:p w14:paraId="246B331B" w14:textId="3F946036" w:rsidR="006D45E0" w:rsidRDefault="006D45E0" w:rsidP="00C8425A">
      <w:pPr>
        <w:autoSpaceDE w:val="0"/>
        <w:autoSpaceDN w:val="0"/>
        <w:adjustRightInd w:val="0"/>
        <w:spacing w:after="0" w:line="240" w:lineRule="auto"/>
        <w:jc w:val="both"/>
        <w:rPr>
          <w:rFonts w:ascii="Times New Roman" w:hAnsi="Times New Roman" w:cs="Times New Roman"/>
          <w:bCs/>
        </w:rPr>
      </w:pPr>
    </w:p>
    <w:p w14:paraId="3A3BC372" w14:textId="21C5BF5D" w:rsidR="006D45E0" w:rsidRDefault="006D45E0" w:rsidP="00C8425A">
      <w:pPr>
        <w:autoSpaceDE w:val="0"/>
        <w:autoSpaceDN w:val="0"/>
        <w:adjustRightInd w:val="0"/>
        <w:spacing w:after="0" w:line="240" w:lineRule="auto"/>
        <w:jc w:val="both"/>
        <w:rPr>
          <w:rFonts w:ascii="Times New Roman" w:hAnsi="Times New Roman" w:cs="Times New Roman"/>
          <w:bCs/>
        </w:rPr>
      </w:pPr>
    </w:p>
    <w:p w14:paraId="3A4B092F" w14:textId="6BAC24F7" w:rsidR="006D45E0" w:rsidRDefault="006D45E0" w:rsidP="00C8425A">
      <w:pPr>
        <w:autoSpaceDE w:val="0"/>
        <w:autoSpaceDN w:val="0"/>
        <w:adjustRightInd w:val="0"/>
        <w:spacing w:after="0" w:line="240" w:lineRule="auto"/>
        <w:jc w:val="both"/>
        <w:rPr>
          <w:rFonts w:ascii="Times New Roman" w:hAnsi="Times New Roman" w:cs="Times New Roman"/>
          <w:bCs/>
        </w:rPr>
      </w:pPr>
    </w:p>
    <w:p w14:paraId="46131037" w14:textId="6461EAD1" w:rsidR="006D45E0" w:rsidRDefault="006D45E0" w:rsidP="00C8425A">
      <w:pPr>
        <w:autoSpaceDE w:val="0"/>
        <w:autoSpaceDN w:val="0"/>
        <w:adjustRightInd w:val="0"/>
        <w:spacing w:after="0" w:line="240" w:lineRule="auto"/>
        <w:jc w:val="both"/>
        <w:rPr>
          <w:rFonts w:ascii="Times New Roman" w:hAnsi="Times New Roman" w:cs="Times New Roman"/>
          <w:bCs/>
        </w:rPr>
      </w:pPr>
    </w:p>
    <w:p w14:paraId="1B7A2FCA" w14:textId="39882662" w:rsidR="006D45E0" w:rsidRDefault="006D45E0" w:rsidP="00C8425A">
      <w:pPr>
        <w:autoSpaceDE w:val="0"/>
        <w:autoSpaceDN w:val="0"/>
        <w:adjustRightInd w:val="0"/>
        <w:spacing w:after="0" w:line="240" w:lineRule="auto"/>
        <w:jc w:val="both"/>
        <w:rPr>
          <w:rFonts w:ascii="Times New Roman" w:hAnsi="Times New Roman" w:cs="Times New Roman"/>
          <w:bCs/>
        </w:rPr>
      </w:pPr>
    </w:p>
    <w:p w14:paraId="06013F23" w14:textId="77777777" w:rsidR="006D45E0" w:rsidRPr="00817D81" w:rsidRDefault="006D45E0" w:rsidP="00C8425A">
      <w:pPr>
        <w:autoSpaceDE w:val="0"/>
        <w:autoSpaceDN w:val="0"/>
        <w:adjustRightInd w:val="0"/>
        <w:spacing w:after="0" w:line="240" w:lineRule="auto"/>
        <w:jc w:val="both"/>
        <w:rPr>
          <w:rFonts w:ascii="Times New Roman" w:hAnsi="Times New Roman" w:cs="Times New Roman"/>
          <w:bCs/>
        </w:rPr>
      </w:pPr>
      <w:bookmarkStart w:id="0" w:name="_GoBack"/>
      <w:bookmarkEnd w:id="0"/>
    </w:p>
    <w:p w14:paraId="4A5EC404" w14:textId="77777777" w:rsidR="00303B0C" w:rsidRPr="00817D81" w:rsidRDefault="00303B0C" w:rsidP="00C8425A">
      <w:pPr>
        <w:autoSpaceDE w:val="0"/>
        <w:autoSpaceDN w:val="0"/>
        <w:adjustRightInd w:val="0"/>
        <w:spacing w:after="0" w:line="240" w:lineRule="auto"/>
        <w:rPr>
          <w:rFonts w:ascii="Times New Roman" w:hAnsi="Times New Roman" w:cs="Times New Roman"/>
          <w:bCs/>
        </w:rPr>
      </w:pPr>
      <w:r w:rsidRPr="00817D81">
        <w:rPr>
          <w:rFonts w:ascii="Times New Roman" w:hAnsi="Times New Roman" w:cs="Times New Roman"/>
          <w:bCs/>
        </w:rPr>
        <w:t>_____________________________</w:t>
      </w:r>
    </w:p>
    <w:p w14:paraId="4A5EC405" w14:textId="77777777" w:rsidR="00303B0C" w:rsidRPr="00727D95" w:rsidRDefault="00303B0C" w:rsidP="00C8425A">
      <w:pPr>
        <w:autoSpaceDE w:val="0"/>
        <w:autoSpaceDN w:val="0"/>
        <w:adjustRightInd w:val="0"/>
        <w:spacing w:after="0" w:line="240" w:lineRule="auto"/>
        <w:rPr>
          <w:rFonts w:ascii="Times New Roman" w:hAnsi="Times New Roman" w:cs="Times New Roman"/>
          <w:color w:val="000000"/>
          <w:sz w:val="20"/>
          <w:szCs w:val="20"/>
        </w:rPr>
      </w:pPr>
      <w:r w:rsidRPr="00817D81">
        <w:rPr>
          <w:rFonts w:ascii="Times New Roman" w:hAnsi="Times New Roman" w:cs="Times New Roman"/>
          <w:bCs/>
          <w:sz w:val="20"/>
          <w:szCs w:val="20"/>
        </w:rPr>
        <w:t>*This Summary is not an approved record.</w:t>
      </w:r>
    </w:p>
    <w:p w14:paraId="4A5EC406" w14:textId="77777777" w:rsidR="000613DD" w:rsidRPr="00A338D7" w:rsidRDefault="000613DD" w:rsidP="00C8425A">
      <w:pPr>
        <w:spacing w:after="0" w:line="240" w:lineRule="auto"/>
        <w:rPr>
          <w:rFonts w:ascii="Times New Roman" w:hAnsi="Times New Roman" w:cs="Times New Roman"/>
          <w:sz w:val="24"/>
          <w:szCs w:val="24"/>
        </w:rPr>
      </w:pPr>
    </w:p>
    <w:sectPr w:rsidR="000613DD" w:rsidRPr="00A338D7" w:rsidSect="00E3642D">
      <w:pgSz w:w="12240" w:h="15840"/>
      <w:pgMar w:top="10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1127" w14:textId="77777777" w:rsidR="00977281" w:rsidRDefault="00977281" w:rsidP="009F551A">
      <w:pPr>
        <w:spacing w:after="0" w:line="240" w:lineRule="auto"/>
      </w:pPr>
      <w:r>
        <w:separator/>
      </w:r>
    </w:p>
  </w:endnote>
  <w:endnote w:type="continuationSeparator" w:id="0">
    <w:p w14:paraId="32BF7465" w14:textId="77777777" w:rsidR="00977281" w:rsidRDefault="00977281" w:rsidP="009F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E03A" w14:textId="77777777" w:rsidR="00977281" w:rsidRDefault="00977281" w:rsidP="009F551A">
      <w:pPr>
        <w:spacing w:after="0" w:line="240" w:lineRule="auto"/>
      </w:pPr>
      <w:r>
        <w:separator/>
      </w:r>
    </w:p>
  </w:footnote>
  <w:footnote w:type="continuationSeparator" w:id="0">
    <w:p w14:paraId="5BFCECDF" w14:textId="77777777" w:rsidR="00977281" w:rsidRDefault="00977281" w:rsidP="009F5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3A"/>
    <w:rsid w:val="00033ED3"/>
    <w:rsid w:val="000613DD"/>
    <w:rsid w:val="00081EA8"/>
    <w:rsid w:val="000C79F6"/>
    <w:rsid w:val="001354C3"/>
    <w:rsid w:val="003026AB"/>
    <w:rsid w:val="00303B0C"/>
    <w:rsid w:val="00386157"/>
    <w:rsid w:val="00413F0D"/>
    <w:rsid w:val="004B5620"/>
    <w:rsid w:val="004D460A"/>
    <w:rsid w:val="005307DB"/>
    <w:rsid w:val="005347DA"/>
    <w:rsid w:val="00697E06"/>
    <w:rsid w:val="006D45E0"/>
    <w:rsid w:val="007178C8"/>
    <w:rsid w:val="00727D95"/>
    <w:rsid w:val="00817D81"/>
    <w:rsid w:val="00977281"/>
    <w:rsid w:val="009F551A"/>
    <w:rsid w:val="00A24503"/>
    <w:rsid w:val="00A338D7"/>
    <w:rsid w:val="00A33C59"/>
    <w:rsid w:val="00A91393"/>
    <w:rsid w:val="00BC6F7F"/>
    <w:rsid w:val="00C8425A"/>
    <w:rsid w:val="00D50241"/>
    <w:rsid w:val="00D738D7"/>
    <w:rsid w:val="00DC70B2"/>
    <w:rsid w:val="00E3642D"/>
    <w:rsid w:val="00E5533A"/>
    <w:rsid w:val="00ED7192"/>
    <w:rsid w:val="00F02D43"/>
    <w:rsid w:val="00F35863"/>
    <w:rsid w:val="00FA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EC3C8"/>
  <w15:docId w15:val="{BD6761E4-C549-4699-963A-5A0E93D0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1A"/>
  </w:style>
  <w:style w:type="paragraph" w:styleId="Footer">
    <w:name w:val="footer"/>
    <w:basedOn w:val="Normal"/>
    <w:link w:val="FooterChar"/>
    <w:uiPriority w:val="99"/>
    <w:unhideWhenUsed/>
    <w:rsid w:val="009F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e02667f-0271-471b-bd6e-11a2e16def1d">DWF45AVK5DMD-1414970086-4318</_dlc_DocId>
    <_dlc_DocIdUrl xmlns="3e02667f-0271-471b-bd6e-11a2e16def1d">
      <Url>https://worldbankgroup.sharepoint.com/sites/BOSSPWBDocs/_layouts/15/DocIdRedir.aspx?ID=DWF45AVK5DMD-1414970086-4318</Url>
      <Description>DWF45AVK5DMD-1414970086-4318</Description>
    </_dlc_DocIdUrl>
    <_dlc_DocIdPersistId xmlns="3e02667f-0271-471b-bd6e-11a2e16def1d" xsi:nil="true"/>
    <IsPublished xmlns="55cb3ccb-f4f9-48ed-9275-2c4685da0bcb" xsi:nil="true"/>
    <RejectedDocuments xmlns="55cb3ccb-f4f9-48ed-9275-2c4685da0bcb">false</RejectedDocuments>
    <Board_x0020_Meeting_x0020_Type xmlns="55cb3ccb-f4f9-48ed-9275-2c4685da0bcb">Board Meeting</Board_x0020_Meeting_x0020_Type>
    <ServiceContentURL xmlns="55cb3ccb-f4f9-48ed-9275-2c4685da0bcb" xsi:nil="true"/>
    <Language xmlns="55cb3ccb-f4f9-48ed-9275-2c4685da0bcb">English</Language>
    <Disclosure_x0020_Type xmlns="55cb3ccb-f4f9-48ed-9275-2c4685da0bcb" xsi:nil="true"/>
    <ReportDate xmlns="55cb3ccb-f4f9-48ed-9275-2c4685da0bcb" xsi:nil="true"/>
    <Sec_x0020_Organization xmlns="55cb3ccb-f4f9-48ed-9275-2c4685da0bcb" xsi:nil="true"/>
    <Disclosure_x0020_Status xmlns="55cb3ccb-f4f9-48ed-9275-2c4685da0bcb">Disclosed</Disclosure_x0020_Status>
    <RejectedDate xmlns="55cb3ccb-f4f9-48ed-9275-2c4685da0bcb" xsi:nil="true"/>
    <unid xmlns="55cb3ccb-f4f9-48ed-9275-2c4685da0bcb" xsi:nil="true"/>
    <Report_x0020_Number xmlns="55cb3ccb-f4f9-48ed-9275-2c4685da0bcb" xsi:nil="true"/>
    <Version_x0020_Type xmlns="55cb3ccb-f4f9-48ed-9275-2c4685da0bcb">Final</Version_x0020_Type>
    <Volume_x0020_No xmlns="55cb3ccb-f4f9-48ed-9275-2c4685da0bcb">1</Volume_x0020_No>
    <Country_x0020_Region xmlns="55cb3ccb-f4f9-48ed-9275-2c4685da0bcb">Indonesia</Country_x0020_Region>
    <RObjectID xmlns="55cb3ccb-f4f9-48ed-9275-2c4685da0bcb">090224b086d2c2a4</RObjectID>
    <UpdateEntityID xmlns="55cb3ccb-f4f9-48ed-9275-2c4685da0bcb">95c93d65-ad71-e911-a857-000d3a13a387</UpdateEntityID>
    <Board_x0020_Document_x0020_Number xmlns="55cb3ccb-f4f9-48ed-9275-2c4685da0bcb">SU2019-0012</Board_x0020_Document_x0020_Number>
    <DocumentDate xmlns="55cb3ccb-f4f9-48ed-9275-2c4685da0bcb">2019-05-23T04:00:00+00:00</DocumentDate>
    <Volume_x0020_Title xmlns="55cb3ccb-f4f9-48ed-9275-2c4685da0bcb">Executive Directors Meeting  - May 23, 2019 -  Indonesia - Third Fiscal Reform Development Policy Loan Chair Summary</Volume_x0020_Title>
    <Unit_x0020_Owning_x0020_or_x0020_Responsible xmlns="55cb3ccb-f4f9-48ed-9275-2c4685da0bcb">GMTP2</Unit_x0020_Owning_x0020_or_x0020_Responsible>
    <IsRepublished xmlns="55cb3ccb-f4f9-48ed-9275-2c4685da0bcb">No</IsRepublished>
    <InfolitePublishedDate xmlns="55cb3ccb-f4f9-48ed-9275-2c4685da0bcb">2019-05-30T17:23:00+00:00</InfolitePublishedDate>
    <Closing_x0020_Date xmlns="55cb3ccb-f4f9-48ed-9275-2c4685da0bcb" xsi:nil="true"/>
    <PublicClassificationDecidedby xmlns="55cb3ccb-f4f9-48ed-9275-2c4685da0bcb">Maria Beatrice M. Ledesma</PublicClassificationDecidedby>
    <ArchiveButtonClick xmlns="55cb3ccb-f4f9-48ed-9275-2c4685da0bcb">true</ArchiveButtonClick>
    <AccessToInfoComments xmlns="55cb3ccb-f4f9-48ed-9275-2c4685da0bcb">9. Deliberative</AccessToInfoComments>
    <Board_x0020_Meeting_x0020_Date xmlns="55cb3ccb-f4f9-48ed-9275-2c4685da0bcb">2019-05-23T04:00:00+00:00</Board_x0020_Meeting_x0020_Date>
    <ImageBankURL xmlns="55cb3ccb-f4f9-48ed-9275-2c4685da0bcb" xsi:nil="true"/>
    <BOSWBdocsWebServiceStatus xmlns="55cb3ccb-f4f9-48ed-9275-2c4685da0bcb" xsi:nil="true"/>
    <Project_x0020_ID xmlns="55cb3ccb-f4f9-48ed-9275-2c4685da0bcb">P167297</Project_x0020_ID>
    <Other_x0020_Meeting_x0020_Date xmlns="55cb3ccb-f4f9-48ed-9275-2c4685da0bcb" xsi:nil="true"/>
    <UpdateEntityName xmlns="55cb3ccb-f4f9-48ed-9275-2c4685da0bcb">wbg_documentprofile</UpdateEntityName>
    <RejectionComments xmlns="55cb3ccb-f4f9-48ed-9275-2c4685da0bcb" xsi:nil="true"/>
    <IsCRMUpdated xmlns="55cb3ccb-f4f9-48ed-9275-2c4685da0bcb">No</IsCRMUpdated>
    <Archive xmlns="55cb3ccb-f4f9-48ed-9275-2c4685da0bcb">true</Archive>
    <ArchivedDate xmlns="55cb3ccb-f4f9-48ed-9275-2c4685da0bcb">2019-05-30T17:23:44+00:00</ArchivedDate>
    <Document_x0020_Type xmlns="55cb3ccb-f4f9-48ed-9275-2c4685da0bcb">Board Report</Document_x0020_Type>
    <Bank_x0020_Group_x0020_Institution xmlns="55cb3ccb-f4f9-48ed-9275-2c4685da0bcb">IBRD</Bank_x0020_Group_x0020_Institution>
    <IsImageBankURLUpdated xmlns="55cb3ccb-f4f9-48ed-9275-2c4685da0bcb">No</IsImageBankURLUpdated>
    <Disclosure_x0020_Date xmlns="55cb3ccb-f4f9-48ed-9275-2c4685da0bcb">2019-05-26T04:00:00+00:00</Disclosure_x0020_Date>
    <Information_x0020_Classification xmlns="55cb3ccb-f4f9-48ed-9275-2c4685da0bcb">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B7F606F0D704397861E80C9BD56A8" ma:contentTypeVersion="145" ma:contentTypeDescription="Create a new document." ma:contentTypeScope="" ma:versionID="3b8d0e71b818ac618d89e4da17914917">
  <xsd:schema xmlns:xsd="http://www.w3.org/2001/XMLSchema" xmlns:xs="http://www.w3.org/2001/XMLSchema" xmlns:p="http://schemas.microsoft.com/office/2006/metadata/properties" xmlns:ns2="55cb3ccb-f4f9-48ed-9275-2c4685da0bcb" xmlns:ns3="3e02667f-0271-471b-bd6e-11a2e16def1d" targetNamespace="http://schemas.microsoft.com/office/2006/metadata/properties" ma:root="true" ma:fieldsID="5f1ecae6e9d404855a5c1b3c670f46e9" ns2:_="" ns3:_="">
    <xsd:import namespace="55cb3ccb-f4f9-48ed-9275-2c4685da0bcb"/>
    <xsd:import namespace="3e02667f-0271-471b-bd6e-11a2e16def1d"/>
    <xsd:element name="properties">
      <xsd:complexType>
        <xsd:sequence>
          <xsd:element name="documentManagement">
            <xsd:complexType>
              <xsd:all>
                <xsd:element ref="ns2:AccessToInfoComments" minOccurs="0"/>
                <xsd:element ref="ns2:Archive" minOccurs="0"/>
                <xsd:element ref="ns2:ArchivedDate" minOccurs="0"/>
                <xsd:element ref="ns2:Board_x0020_Document_x0020_Number" minOccurs="0"/>
                <xsd:element ref="ns2:Board_x0020_Meeting_x0020_Date" minOccurs="0"/>
                <xsd:element ref="ns2:Closing_x0020_Date" minOccurs="0"/>
                <xsd:element ref="ns2:Country_x0020_Region" minOccurs="0"/>
                <xsd:element ref="ns2:DocumentDate" minOccurs="0"/>
                <xsd:element ref="ns2:Project_x0020_ID" minOccurs="0"/>
                <xsd:element ref="ns2:RejectedDate" minOccurs="0"/>
                <xsd:element ref="ns2:RejectedDocuments" minOccurs="0"/>
                <xsd:element ref="ns2:Report_x0020_Number" minOccurs="0"/>
                <xsd:element ref="ns2:RObjectID" minOccurs="0"/>
                <xsd:element ref="ns2:Sec_x0020_Organization" minOccurs="0"/>
                <xsd:element ref="ns2:unid" minOccurs="0"/>
                <xsd:element ref="ns2:Document_x0020_Type" minOccurs="0"/>
                <xsd:element ref="ns2:Bank_x0020_Group_x0020_Institution" minOccurs="0"/>
                <xsd:element ref="ns2:Board_x0020_Meeting_x0020_Type" minOccurs="0"/>
                <xsd:element ref="ns2:Other_x0020_Meeting_x0020_Date" minOccurs="0"/>
                <xsd:element ref="ns2:Volume_x0020_No" minOccurs="0"/>
                <xsd:element ref="ns2:Volume_x0020_Title" minOccurs="0"/>
                <xsd:element ref="ns2:Version_x0020_Type" minOccurs="0"/>
                <xsd:element ref="ns2:Language" minOccurs="0"/>
                <xsd:element ref="ns2:Disclosure_x0020_Date" minOccurs="0"/>
                <xsd:element ref="ns2:Disclosure_x0020_Type" minOccurs="0"/>
                <xsd:element ref="ns2:UpdateEntityID" minOccurs="0"/>
                <xsd:element ref="ns2:UpdateEntityName" minOccurs="0"/>
                <xsd:element ref="ns2:ReportDate" minOccurs="0"/>
                <xsd:element ref="ns2:PublicClassificationDecidedby" minOccurs="0"/>
                <xsd:element ref="ns2:Disclosure_x0020_Status" minOccurs="0"/>
                <xsd:element ref="ns2:Unit_x0020_Owning_x0020_or_x0020_Responsible" minOccurs="0"/>
                <xsd:element ref="ns2:Information_x0020_Classification" minOccurs="0"/>
                <xsd:element ref="ns2:ImageBankURL" minOccurs="0"/>
                <xsd:element ref="ns2:IsImageBankURLUpdated" minOccurs="0"/>
                <xsd:element ref="ns2:ServiceContentURL" minOccurs="0"/>
                <xsd:element ref="ns2:IsRepublished" minOccurs="0"/>
                <xsd:element ref="ns2:ArchiveButtonClick" minOccurs="0"/>
                <xsd:element ref="ns2:RejectionComments" minOccurs="0"/>
                <xsd:element ref="ns2:InfolitePublishedDate" minOccurs="0"/>
                <xsd:element ref="ns2:BOSWBdocsWebServiceStatus" minOccurs="0"/>
                <xsd:element ref="ns3:_dlc_DocId" minOccurs="0"/>
                <xsd:element ref="ns3:_dlc_DocIdUrl" minOccurs="0"/>
                <xsd:element ref="ns3:_dlc_DocIdPersistId" minOccurs="0"/>
                <xsd:element ref="ns2:MediaServiceMetadata" minOccurs="0"/>
                <xsd:element ref="ns2:MediaServiceFastMetadata" minOccurs="0"/>
                <xsd:element ref="ns2:IsPublished" minOccurs="0"/>
                <xsd:element ref="ns2:IsCRM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3ccb-f4f9-48ed-9275-2c4685da0bcb" elementFormDefault="qualified">
    <xsd:import namespace="http://schemas.microsoft.com/office/2006/documentManagement/types"/>
    <xsd:import namespace="http://schemas.microsoft.com/office/infopath/2007/PartnerControls"/>
    <xsd:element name="AccessToInfoComments" ma:index="4" nillable="true" ma:displayName="AccessToInfoComments" ma:internalName="AccessToInfoComments" ma:readOnly="false">
      <xsd:simpleType>
        <xsd:restriction base="dms:Text">
          <xsd:maxLength value="255"/>
        </xsd:restriction>
      </xsd:simpleType>
    </xsd:element>
    <xsd:element name="Archive" ma:index="5" nillable="true" ma:displayName="Archive" ma:default="0" ma:internalName="Archive" ma:readOnly="false">
      <xsd:simpleType>
        <xsd:restriction base="dms:Boolean"/>
      </xsd:simpleType>
    </xsd:element>
    <xsd:element name="ArchivedDate" ma:index="6" nillable="true" ma:displayName="ArchivedDate" ma:format="DateOnly" ma:internalName="ArchivedDate" ma:readOnly="false">
      <xsd:simpleType>
        <xsd:restriction base="dms:DateTime"/>
      </xsd:simpleType>
    </xsd:element>
    <xsd:element name="Board_x0020_Document_x0020_Number" ma:index="7" nillable="true" ma:displayName="Board Document Number" ma:internalName="Board_x0020_Document_x0020_Number" ma:readOnly="false">
      <xsd:simpleType>
        <xsd:restriction base="dms:Text">
          <xsd:maxLength value="255"/>
        </xsd:restriction>
      </xsd:simpleType>
    </xsd:element>
    <xsd:element name="Board_x0020_Meeting_x0020_Date" ma:index="8" nillable="true" ma:displayName="Board Meeting Date" ma:format="DateOnly" ma:internalName="Board_x0020_Meeting_x0020_Date" ma:readOnly="false">
      <xsd:simpleType>
        <xsd:restriction base="dms:DateTime"/>
      </xsd:simpleType>
    </xsd:element>
    <xsd:element name="Closing_x0020_Date" ma:index="9" nillable="true" ma:displayName="Closing Date" ma:format="DateOnly" ma:internalName="Closing_x0020_Date" ma:readOnly="false">
      <xsd:simpleType>
        <xsd:restriction base="dms:DateTime"/>
      </xsd:simpleType>
    </xsd:element>
    <xsd:element name="Country_x0020_Region" ma:index="10" nillable="true" ma:displayName="Country Region" ma:internalName="Country_x0020_Region" ma:readOnly="false">
      <xsd:simpleType>
        <xsd:restriction base="dms:Text">
          <xsd:maxLength value="255"/>
        </xsd:restriction>
      </xsd:simpleType>
    </xsd:element>
    <xsd:element name="DocumentDate" ma:index="11" nillable="true" ma:displayName="DocumentDate" ma:format="DateOnly" ma:internalName="DocumentDate" ma:readOnly="false">
      <xsd:simpleType>
        <xsd:restriction base="dms:DateTime"/>
      </xsd:simpleType>
    </xsd:element>
    <xsd:element name="Project_x0020_ID" ma:index="12" nillable="true" ma:displayName="Project ID" ma:internalName="Project_x0020_ID" ma:readOnly="false">
      <xsd:simpleType>
        <xsd:restriction base="dms:Text">
          <xsd:maxLength value="255"/>
        </xsd:restriction>
      </xsd:simpleType>
    </xsd:element>
    <xsd:element name="RejectedDate" ma:index="13" nillable="true" ma:displayName="RejectedDate" ma:format="DateOnly" ma:internalName="RejectedDate" ma:readOnly="false">
      <xsd:simpleType>
        <xsd:restriction base="dms:DateTime"/>
      </xsd:simpleType>
    </xsd:element>
    <xsd:element name="RejectedDocuments" ma:index="14" nillable="true" ma:displayName="RejectedDocuments" ma:default="0" ma:internalName="RejectedDocuments" ma:readOnly="false">
      <xsd:simpleType>
        <xsd:restriction base="dms:Boolean"/>
      </xsd:simpleType>
    </xsd:element>
    <xsd:element name="Report_x0020_Number" ma:index="15" nillable="true" ma:displayName="Report Number" ma:internalName="Report_x0020_Number" ma:readOnly="false">
      <xsd:simpleType>
        <xsd:restriction base="dms:Text">
          <xsd:maxLength value="255"/>
        </xsd:restriction>
      </xsd:simpleType>
    </xsd:element>
    <xsd:element name="RObjectID" ma:index="16" nillable="true" ma:displayName="RObjectID" ma:internalName="RObjectID" ma:readOnly="false">
      <xsd:simpleType>
        <xsd:restriction base="dms:Text">
          <xsd:maxLength value="255"/>
        </xsd:restriction>
      </xsd:simpleType>
    </xsd:element>
    <xsd:element name="Sec_x0020_Organization" ma:index="17" nillable="true" ma:displayName="Sec Organization" ma:internalName="Sec_x0020_Organization" ma:readOnly="false">
      <xsd:simpleType>
        <xsd:restriction base="dms:Text">
          <xsd:maxLength value="255"/>
        </xsd:restriction>
      </xsd:simpleType>
    </xsd:element>
    <xsd:element name="unid" ma:index="18" nillable="true" ma:displayName="unid" ma:internalName="unid" ma:readOnly="false">
      <xsd:simpleType>
        <xsd:restriction base="dms:Text">
          <xsd:maxLength value="255"/>
        </xsd:restriction>
      </xsd:simpleType>
    </xsd:element>
    <xsd:element name="Document_x0020_Type" ma:index="19" nillable="true" ma:displayName="Document Type" ma:internalName="Document_x0020_Type" ma:readOnly="false">
      <xsd:simpleType>
        <xsd:restriction base="dms:Text">
          <xsd:maxLength value="255"/>
        </xsd:restriction>
      </xsd:simpleType>
    </xsd:element>
    <xsd:element name="Bank_x0020_Group_x0020_Institution" ma:index="20" nillable="true" ma:displayName="Bank Group Institution" ma:internalName="Bank_x0020_Group_x0020_Institution" ma:readOnly="false">
      <xsd:simpleType>
        <xsd:restriction base="dms:Text">
          <xsd:maxLength value="255"/>
        </xsd:restriction>
      </xsd:simpleType>
    </xsd:element>
    <xsd:element name="Board_x0020_Meeting_x0020_Type" ma:index="21" nillable="true" ma:displayName="Board Meeting Type" ma:internalName="Board_x0020_Meeting_x0020_Type" ma:readOnly="false">
      <xsd:simpleType>
        <xsd:restriction base="dms:Text">
          <xsd:maxLength value="255"/>
        </xsd:restriction>
      </xsd:simpleType>
    </xsd:element>
    <xsd:element name="Other_x0020_Meeting_x0020_Date" ma:index="22" nillable="true" ma:displayName="Other Meeting Date" ma:format="DateOnly" ma:internalName="Other_x0020_Meeting_x0020_Date" ma:readOnly="false">
      <xsd:simpleType>
        <xsd:restriction base="dms:DateTime"/>
      </xsd:simpleType>
    </xsd:element>
    <xsd:element name="Volume_x0020_No" ma:index="23" nillable="true" ma:displayName="Volume No" ma:internalName="Volume_x0020_No" ma:readOnly="false">
      <xsd:simpleType>
        <xsd:restriction base="dms:Text">
          <xsd:maxLength value="255"/>
        </xsd:restriction>
      </xsd:simpleType>
    </xsd:element>
    <xsd:element name="Volume_x0020_Title" ma:index="24" nillable="true" ma:displayName="Volume Title" ma:internalName="Volume_x0020_Title" ma:readOnly="false">
      <xsd:simpleType>
        <xsd:restriction base="dms:Text">
          <xsd:maxLength value="255"/>
        </xsd:restriction>
      </xsd:simpleType>
    </xsd:element>
    <xsd:element name="Version_x0020_Type" ma:index="25" nillable="true" ma:displayName="Version Type" ma:internalName="Version_x0020_Type" ma:readOnly="false">
      <xsd:simpleType>
        <xsd:restriction base="dms:Text">
          <xsd:maxLength value="255"/>
        </xsd:restriction>
      </xsd:simpleType>
    </xsd:element>
    <xsd:element name="Language" ma:index="26" nillable="true" ma:displayName="Language" ma:internalName="Language" ma:readOnly="false">
      <xsd:simpleType>
        <xsd:restriction base="dms:Text">
          <xsd:maxLength value="255"/>
        </xsd:restriction>
      </xsd:simpleType>
    </xsd:element>
    <xsd:element name="Disclosure_x0020_Date" ma:index="27" nillable="true" ma:displayName="Disclosure Date" ma:format="DateOnly" ma:internalName="Disclosure_x0020_Date" ma:readOnly="false">
      <xsd:simpleType>
        <xsd:restriction base="dms:DateTime"/>
      </xsd:simpleType>
    </xsd:element>
    <xsd:element name="Disclosure_x0020_Type" ma:index="28" nillable="true" ma:displayName="Disclosure Type" ma:internalName="Disclosure_x0020_Type" ma:readOnly="false">
      <xsd:simpleType>
        <xsd:restriction base="dms:Text">
          <xsd:maxLength value="255"/>
        </xsd:restriction>
      </xsd:simpleType>
    </xsd:element>
    <xsd:element name="UpdateEntityID" ma:index="29" nillable="true" ma:displayName="UpdateEntityID" ma:internalName="UpdateEntityID" ma:readOnly="false">
      <xsd:simpleType>
        <xsd:restriction base="dms:Text">
          <xsd:maxLength value="255"/>
        </xsd:restriction>
      </xsd:simpleType>
    </xsd:element>
    <xsd:element name="UpdateEntityName" ma:index="30" nillable="true" ma:displayName="UpdateEntityName" ma:internalName="UpdateEntityName" ma:readOnly="false">
      <xsd:simpleType>
        <xsd:restriction base="dms:Text">
          <xsd:maxLength value="255"/>
        </xsd:restriction>
      </xsd:simpleType>
    </xsd:element>
    <xsd:element name="ReportDate" ma:index="31" nillable="true" ma:displayName="ReportDate" ma:format="DateOnly" ma:internalName="ReportDate" ma:readOnly="false">
      <xsd:simpleType>
        <xsd:restriction base="dms:DateTime"/>
      </xsd:simpleType>
    </xsd:element>
    <xsd:element name="PublicClassificationDecidedby" ma:index="32" nillable="true" ma:displayName="PublicClassificationDecidedby" ma:internalName="PublicClassificationDecidedby" ma:readOnly="false">
      <xsd:simpleType>
        <xsd:restriction base="dms:Text">
          <xsd:maxLength value="255"/>
        </xsd:restriction>
      </xsd:simpleType>
    </xsd:element>
    <xsd:element name="Disclosure_x0020_Status" ma:index="33" nillable="true" ma:displayName="Disclosure Status" ma:internalName="Disclosure_x0020_Status" ma:readOnly="false">
      <xsd:simpleType>
        <xsd:restriction base="dms:Text">
          <xsd:maxLength value="255"/>
        </xsd:restriction>
      </xsd:simpleType>
    </xsd:element>
    <xsd:element name="Unit_x0020_Owning_x0020_or_x0020_Responsible" ma:index="34" nillable="true" ma:displayName="Unit Owning or Responsible" ma:internalName="Unit_x0020_Owning_x0020_or_x0020_Responsible" ma:readOnly="false">
      <xsd:simpleType>
        <xsd:restriction base="dms:Text">
          <xsd:maxLength value="255"/>
        </xsd:restriction>
      </xsd:simpleType>
    </xsd:element>
    <xsd:element name="Information_x0020_Classification" ma:index="35" nillable="true" ma:displayName="Information Classification" ma:internalName="Information_x0020_Classification" ma:readOnly="false">
      <xsd:simpleType>
        <xsd:restriction base="dms:Text">
          <xsd:maxLength value="255"/>
        </xsd:restriction>
      </xsd:simpleType>
    </xsd:element>
    <xsd:element name="ImageBankURL" ma:index="36" nillable="true" ma:displayName="ImageBankURL" ma:internalName="ImageBankURL" ma:readOnly="false">
      <xsd:simpleType>
        <xsd:restriction base="dms:Text">
          <xsd:maxLength value="255"/>
        </xsd:restriction>
      </xsd:simpleType>
    </xsd:element>
    <xsd:element name="IsImageBankURLUpdated" ma:index="37" nillable="true" ma:displayName="IsImageBankURLUpdated" ma:default="No" ma:internalName="IsImageBankURLUpdated" ma:readOnly="false">
      <xsd:simpleType>
        <xsd:restriction base="dms:Text">
          <xsd:maxLength value="255"/>
        </xsd:restriction>
      </xsd:simpleType>
    </xsd:element>
    <xsd:element name="ServiceContentURL" ma:index="38" nillable="true" ma:displayName="ServiceContentURL" ma:internalName="ServiceContentURL" ma:readOnly="false">
      <xsd:simpleType>
        <xsd:restriction base="dms:Text">
          <xsd:maxLength value="255"/>
        </xsd:restriction>
      </xsd:simpleType>
    </xsd:element>
    <xsd:element name="IsRepublished" ma:index="39" nillable="true" ma:displayName="IsRepublished" ma:default="No" ma:internalName="IsRepublished" ma:readOnly="false">
      <xsd:simpleType>
        <xsd:restriction base="dms:Text">
          <xsd:maxLength value="255"/>
        </xsd:restriction>
      </xsd:simpleType>
    </xsd:element>
    <xsd:element name="ArchiveButtonClick" ma:index="40" nillable="true" ma:displayName="ArchiveButtonClick" ma:default="0" ma:internalName="ArchiveButtonClick" ma:readOnly="false">
      <xsd:simpleType>
        <xsd:restriction base="dms:Boolean"/>
      </xsd:simpleType>
    </xsd:element>
    <xsd:element name="RejectionComments" ma:index="41" nillable="true" ma:displayName="RejectionComments" ma:internalName="RejectionComments" ma:readOnly="false">
      <xsd:simpleType>
        <xsd:restriction base="dms:Note">
          <xsd:maxLength value="255"/>
        </xsd:restriction>
      </xsd:simpleType>
    </xsd:element>
    <xsd:element name="InfolitePublishedDate" ma:index="42" nillable="true" ma:displayName="InfolitePublishedDate" ma:format="DateTime" ma:internalName="InfolitePublishedDate" ma:readOnly="false">
      <xsd:simpleType>
        <xsd:restriction base="dms:DateTime"/>
      </xsd:simpleType>
    </xsd:element>
    <xsd:element name="BOSWBdocsWebServiceStatus" ma:index="43" nillable="true" ma:displayName="BOSWBdocsWebServiceStatus" ma:internalName="BOSWBdocsWebServiceStatus" ma:readOnly="false">
      <xsd:simpleType>
        <xsd:restriction base="dms:Text">
          <xsd:maxLength value="255"/>
        </xsd:restriction>
      </xsd:simpleType>
    </xsd:element>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IsPublished" ma:index="53" nillable="true" ma:displayName="IsPublished" ma:format="Dropdown" ma:internalName="IsPublished">
      <xsd:simpleType>
        <xsd:restriction base="dms:Choice">
          <xsd:enumeration value="Yes"/>
          <xsd:enumeration value="No"/>
        </xsd:restriction>
      </xsd:simpleType>
    </xsd:element>
    <xsd:element name="IsCRMUpdated" ma:index="54" nillable="true" ma:displayName="IsCRMUpdated" ma:default="No" ma:internalName="IsCRMUpda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2D7664-07F8-4A02-B950-DF606A5D160C}">
  <ds:schemaRefs>
    <ds:schemaRef ds:uri="http://schemas.microsoft.com/sharepoint/v3/contenttype/forms"/>
  </ds:schemaRefs>
</ds:datastoreItem>
</file>

<file path=customXml/itemProps2.xml><?xml version="1.0" encoding="utf-8"?>
<ds:datastoreItem xmlns:ds="http://schemas.openxmlformats.org/officeDocument/2006/customXml" ds:itemID="{EB9AA356-EBF6-440F-8DFF-373735E28AB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3e02667f-0271-471b-bd6e-11a2e16def1d"/>
    <ds:schemaRef ds:uri="ca3ca907-0f79-40b0-821e-262630e8615f"/>
    <ds:schemaRef ds:uri="http://www.w3.org/XML/1998/namespace"/>
    <ds:schemaRef ds:uri="http://purl.org/dc/elements/1.1/"/>
    <ds:schemaRef ds:uri="http://schemas.microsoft.com/office/infopath/2007/PartnerControls"/>
    <ds:schemaRef ds:uri="d4e5e9e4-df9b-4cf4-a185-090bcc464418"/>
    <ds:schemaRef ds:uri="http://purl.org/dc/dcmitype/"/>
  </ds:schemaRefs>
</ds:datastoreItem>
</file>

<file path=customXml/itemProps3.xml><?xml version="1.0" encoding="utf-8"?>
<ds:datastoreItem xmlns:ds="http://schemas.openxmlformats.org/officeDocument/2006/customXml" ds:itemID="{D64FDB5B-42BF-4921-A630-3E16DB907F98}"/>
</file>

<file path=customXml/itemProps4.xml><?xml version="1.0" encoding="utf-8"?>
<ds:datastoreItem xmlns:ds="http://schemas.openxmlformats.org/officeDocument/2006/customXml" ds:itemID="{19406BD6-EEEF-48CC-A645-DE36732F809A}"/>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ChairSummary1</vt:lpstr>
    </vt:vector>
  </TitlesOfParts>
  <Company>The World Bank Group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Meeting  - May 23, 2019 -  Indonesia - Third Fiscal Reform Development Policy Loan Chair Summary</dc:title>
  <dc:creator>Balaji Vishwanath Thanaraj</dc:creator>
  <cp:lastModifiedBy>Elena Beloderik</cp:lastModifiedBy>
  <cp:revision>4</cp:revision>
  <dcterms:created xsi:type="dcterms:W3CDTF">2018-03-19T15:46:00Z</dcterms:created>
  <dcterms:modified xsi:type="dcterms:W3CDTF">2019-05-23T15:54:00Z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970d0159-a1b7-4a35-99fa-519717025875</vt:lpwstr>
  </property>
  <property fmtid="{D5CDD505-2E9C-101B-9397-08002B2CF9AE}" pid="3" name="ContentTypeId">
    <vt:lpwstr>0x010100165B7F606F0D704397861E80C9BD56A8</vt:lpwstr>
  </property>
  <property fmtid="{D5CDD505-2E9C-101B-9397-08002B2CF9AE}" pid="4" name="Order">
    <vt:r8>6100</vt:r8>
  </property>
  <property fmtid="{D5CDD505-2E9C-101B-9397-08002B2CF9AE}" pid="5" name="TempCode">
    <vt:lpwstr>ChairSummary1</vt:lpwstr>
  </property>
</Properties>
</file>