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0"/>
      </w:tblGrid>
      <w:tr w:rsidR="00BB0451" w:rsidRPr="00BB0451" w:rsidTr="0022023C">
        <w:tc>
          <w:tcPr>
            <w:tcW w:w="10560" w:type="dxa"/>
          </w:tcPr>
          <w:p w:rsidR="00BB0451" w:rsidRPr="0022023C" w:rsidRDefault="003807D7" w:rsidP="00BB0451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93.6pt;margin-top:-59.75pt;width:127.5pt;height:45.75pt;z-index:251658240" stroked="f">
                  <v:textbox>
                    <w:txbxContent>
                      <w:p w:rsidR="003807D7" w:rsidRPr="003807D7" w:rsidRDefault="003807D7">
                        <w:pPr>
                          <w:rPr>
                            <w:rFonts w:ascii="Arial" w:hAnsi="Arial" w:cs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>73379 v2</w:t>
                        </w:r>
                      </w:p>
                    </w:txbxContent>
                  </v:textbox>
                </v:shape>
              </w:pict>
            </w:r>
          </w:p>
          <w:p w:rsidR="00BB0451" w:rsidRPr="00BB0451" w:rsidRDefault="00BB0451" w:rsidP="0022023C">
            <w:pPr>
              <w:tabs>
                <w:tab w:val="right" w:pos="10332"/>
              </w:tabs>
            </w:pPr>
            <w:r w:rsidRPr="0022023C">
              <w:rPr>
                <w:b/>
                <w:sz w:val="28"/>
                <w:szCs w:val="28"/>
              </w:rPr>
              <w:t>Restructuring</w:t>
            </w:r>
            <w:r w:rsidR="00442A03" w:rsidRPr="0022023C">
              <w:rPr>
                <w:b/>
                <w:sz w:val="28"/>
                <w:szCs w:val="28"/>
              </w:rPr>
              <w:tab/>
            </w:r>
            <w:bookmarkStart w:id="0" w:name="status_fld_lbl"/>
            <w:r w:rsidR="00501969">
              <w:rPr>
                <w:b/>
                <w:sz w:val="28"/>
                <w:szCs w:val="28"/>
              </w:rPr>
              <w:t>Status:</w:t>
            </w:r>
            <w:bookmarkEnd w:id="0"/>
            <w:r w:rsidRPr="0022023C">
              <w:rPr>
                <w:b/>
                <w:sz w:val="28"/>
                <w:szCs w:val="28"/>
              </w:rPr>
              <w:t xml:space="preserve"> </w:t>
            </w:r>
            <w:bookmarkStart w:id="1" w:name="status_fld"/>
            <w:r w:rsidR="00501969">
              <w:rPr>
                <w:b/>
                <w:sz w:val="28"/>
                <w:szCs w:val="28"/>
              </w:rPr>
              <w:t>Archived</w:t>
            </w:r>
            <w:bookmarkEnd w:id="1"/>
          </w:p>
        </w:tc>
      </w:tr>
      <w:tr w:rsidR="00BB0451" w:rsidRPr="00BB0451" w:rsidTr="0022023C">
        <w:tc>
          <w:tcPr>
            <w:tcW w:w="10560" w:type="dxa"/>
          </w:tcPr>
          <w:p w:rsidR="00BB0451" w:rsidRPr="0022023C" w:rsidRDefault="00BB0451" w:rsidP="00BB0451">
            <w:pPr>
              <w:rPr>
                <w:b/>
                <w:noProof/>
              </w:rPr>
            </w:pPr>
            <w:r w:rsidRPr="0022023C">
              <w:rPr>
                <w:b/>
                <w:noProof/>
              </w:rPr>
              <w:t xml:space="preserve">Restructuring Type: </w:t>
            </w:r>
            <w:bookmarkStart w:id="2" w:name="piboaorrvp_fld"/>
            <w:r w:rsidR="00501969">
              <w:rPr>
                <w:b/>
                <w:noProof/>
              </w:rPr>
              <w:t>Level two</w:t>
            </w:r>
            <w:bookmarkEnd w:id="2"/>
          </w:p>
        </w:tc>
      </w:tr>
      <w:tr w:rsidR="00BB0451" w:rsidRPr="00BB0451" w:rsidTr="0022023C">
        <w:tc>
          <w:tcPr>
            <w:tcW w:w="10560" w:type="dxa"/>
          </w:tcPr>
          <w:p w:rsidR="00BB0451" w:rsidRPr="0022023C" w:rsidRDefault="00501969" w:rsidP="00BB0451">
            <w:pPr>
              <w:rPr>
                <w:noProof/>
                <w:color w:val="808080"/>
                <w:sz w:val="22"/>
                <w:szCs w:val="22"/>
              </w:rPr>
            </w:pPr>
            <w:bookmarkStart w:id="3" w:name="basdate_fld_lbl"/>
            <w:r>
              <w:rPr>
                <w:noProof/>
                <w:color w:val="808080"/>
                <w:sz w:val="22"/>
                <w:szCs w:val="22"/>
              </w:rPr>
              <w:t>Last modified on date</w:t>
            </w:r>
            <w:bookmarkEnd w:id="3"/>
            <w:r w:rsidR="00F539A4" w:rsidRPr="0022023C">
              <w:rPr>
                <w:noProof/>
                <w:color w:val="808080"/>
                <w:sz w:val="22"/>
                <w:szCs w:val="22"/>
              </w:rPr>
              <w:t xml:space="preserve"> : </w:t>
            </w:r>
            <w:bookmarkStart w:id="4" w:name="basdate_fld"/>
            <w:r>
              <w:rPr>
                <w:noProof/>
                <w:color w:val="808080"/>
                <w:sz w:val="22"/>
                <w:szCs w:val="22"/>
              </w:rPr>
              <w:t>10/03/2012</w:t>
            </w:r>
            <w:bookmarkEnd w:id="4"/>
          </w:p>
        </w:tc>
      </w:tr>
    </w:tbl>
    <w:p w:rsidR="009F6809" w:rsidRDefault="009F6809"/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0"/>
        <w:gridCol w:w="6000"/>
      </w:tblGrid>
      <w:tr w:rsidR="00176201" w:rsidTr="0022023C">
        <w:tc>
          <w:tcPr>
            <w:tcW w:w="1056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176201" w:rsidRPr="0022023C" w:rsidRDefault="00176201" w:rsidP="00176201">
            <w:pPr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1.  Basic Information</w:t>
            </w:r>
          </w:p>
        </w:tc>
      </w:tr>
      <w:tr w:rsidR="00176201" w:rsidTr="0022023C">
        <w:tc>
          <w:tcPr>
            <w:tcW w:w="4560" w:type="dxa"/>
          </w:tcPr>
          <w:p w:rsidR="00176201" w:rsidRPr="0022023C" w:rsidRDefault="00176201" w:rsidP="00176201">
            <w:pPr>
              <w:rPr>
                <w:sz w:val="22"/>
                <w:szCs w:val="22"/>
              </w:rPr>
            </w:pPr>
            <w:r w:rsidRPr="0022023C">
              <w:rPr>
                <w:sz w:val="22"/>
                <w:szCs w:val="22"/>
              </w:rPr>
              <w:t>Project ID &amp; Name</w:t>
            </w:r>
          </w:p>
        </w:tc>
        <w:tc>
          <w:tcPr>
            <w:tcW w:w="6000" w:type="dxa"/>
          </w:tcPr>
          <w:p w:rsidR="00176201" w:rsidRDefault="00501969" w:rsidP="00176201">
            <w:bookmarkStart w:id="5" w:name="basprojid_fld"/>
            <w:r>
              <w:t>P122065</w:t>
            </w:r>
            <w:bookmarkEnd w:id="5"/>
            <w:r w:rsidR="00F539A4">
              <w:t xml:space="preserve">: </w:t>
            </w:r>
            <w:bookmarkStart w:id="6" w:name="basprojnam_fld"/>
            <w:r>
              <w:t xml:space="preserve">West Africa Agric Prod </w:t>
            </w:r>
            <w:proofErr w:type="spellStart"/>
            <w:r>
              <w:t>Progrm</w:t>
            </w:r>
            <w:proofErr w:type="spellEnd"/>
            <w:r>
              <w:t xml:space="preserve"> (WAAPP-1C)</w:t>
            </w:r>
            <w:bookmarkEnd w:id="6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Country</w:t>
            </w:r>
          </w:p>
        </w:tc>
        <w:tc>
          <w:tcPr>
            <w:tcW w:w="6000" w:type="dxa"/>
          </w:tcPr>
          <w:p w:rsidR="00176201" w:rsidRDefault="00501969" w:rsidP="00176201">
            <w:bookmarkStart w:id="7" w:name="basctry_fld"/>
            <w:r>
              <w:t>Africa</w:t>
            </w:r>
            <w:bookmarkEnd w:id="7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Task Team Leader</w:t>
            </w:r>
          </w:p>
        </w:tc>
        <w:tc>
          <w:tcPr>
            <w:tcW w:w="6000" w:type="dxa"/>
          </w:tcPr>
          <w:p w:rsidR="00176201" w:rsidRDefault="00501969" w:rsidP="00176201">
            <w:bookmarkStart w:id="8" w:name="basttl_fld"/>
            <w:proofErr w:type="spellStart"/>
            <w:r>
              <w:t>Abdoulaye</w:t>
            </w:r>
            <w:proofErr w:type="spellEnd"/>
            <w:r>
              <w:t xml:space="preserve"> </w:t>
            </w:r>
            <w:proofErr w:type="spellStart"/>
            <w:r>
              <w:t>Toure</w:t>
            </w:r>
            <w:bookmarkEnd w:id="8"/>
            <w:proofErr w:type="spellEnd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Sector Manager/Director</w:t>
            </w:r>
          </w:p>
        </w:tc>
        <w:tc>
          <w:tcPr>
            <w:tcW w:w="6000" w:type="dxa"/>
          </w:tcPr>
          <w:p w:rsidR="00176201" w:rsidRDefault="00501969" w:rsidP="00176201">
            <w:bookmarkStart w:id="9" w:name="bassmd_fld"/>
            <w:proofErr w:type="spellStart"/>
            <w:r>
              <w:t>Martien</w:t>
            </w:r>
            <w:proofErr w:type="spellEnd"/>
            <w:r>
              <w:t xml:space="preserve"> Van </w:t>
            </w:r>
            <w:proofErr w:type="spellStart"/>
            <w:r>
              <w:t>Nieuwkoop</w:t>
            </w:r>
            <w:bookmarkEnd w:id="9"/>
            <w:proofErr w:type="spellEnd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Country Director</w:t>
            </w:r>
          </w:p>
        </w:tc>
        <w:tc>
          <w:tcPr>
            <w:tcW w:w="6000" w:type="dxa"/>
          </w:tcPr>
          <w:p w:rsidR="00176201" w:rsidRDefault="00501969" w:rsidP="00176201">
            <w:bookmarkStart w:id="10" w:name="basctryd_fld"/>
            <w:r>
              <w:t xml:space="preserve">Elizabeth Laura </w:t>
            </w:r>
            <w:proofErr w:type="spellStart"/>
            <w:r>
              <w:t>Lule</w:t>
            </w:r>
            <w:bookmarkEnd w:id="10"/>
            <w:proofErr w:type="spellEnd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Original Board Approval Date</w:t>
            </w:r>
          </w:p>
        </w:tc>
        <w:tc>
          <w:tcPr>
            <w:tcW w:w="6000" w:type="dxa"/>
          </w:tcPr>
          <w:p w:rsidR="00176201" w:rsidRDefault="00501969" w:rsidP="00176201">
            <w:bookmarkStart w:id="11" w:name="piobad_fld"/>
            <w:r>
              <w:t>03/24/2011</w:t>
            </w:r>
            <w:bookmarkEnd w:id="11"/>
          </w:p>
        </w:tc>
      </w:tr>
      <w:tr w:rsidR="00DB7EB1" w:rsidTr="0022023C">
        <w:tc>
          <w:tcPr>
            <w:tcW w:w="4560" w:type="dxa"/>
          </w:tcPr>
          <w:p w:rsidR="00DB7EB1" w:rsidRPr="009F6809" w:rsidRDefault="00501969" w:rsidP="00176201">
            <w:bookmarkStart w:id="12" w:name="pioclo_date_lbl"/>
            <w:r>
              <w:t>Original Closing Date:</w:t>
            </w:r>
            <w:bookmarkEnd w:id="12"/>
          </w:p>
        </w:tc>
        <w:tc>
          <w:tcPr>
            <w:tcW w:w="6000" w:type="dxa"/>
          </w:tcPr>
          <w:p w:rsidR="00DB7EB1" w:rsidRDefault="00501969" w:rsidP="00176201">
            <w:bookmarkStart w:id="13" w:name="pioclo_date"/>
            <w:r>
              <w:t>06/30/2016</w:t>
            </w:r>
            <w:bookmarkEnd w:id="13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Current Closing Date</w:t>
            </w:r>
          </w:p>
        </w:tc>
        <w:tc>
          <w:tcPr>
            <w:tcW w:w="6000" w:type="dxa"/>
          </w:tcPr>
          <w:p w:rsidR="00176201" w:rsidRDefault="00501969" w:rsidP="00176201">
            <w:bookmarkStart w:id="14" w:name="picurclosdate_fld"/>
            <w:r>
              <w:t>06/30/2016</w:t>
            </w:r>
            <w:bookmarkEnd w:id="14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Proposed Closing Date [if applicable]</w:t>
            </w:r>
          </w:p>
        </w:tc>
        <w:tc>
          <w:tcPr>
            <w:tcW w:w="6000" w:type="dxa"/>
          </w:tcPr>
          <w:p w:rsidR="00176201" w:rsidRDefault="00176201" w:rsidP="00176201">
            <w:bookmarkStart w:id="15" w:name="piproclosdate_fld"/>
            <w:bookmarkEnd w:id="15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EA Category</w:t>
            </w:r>
          </w:p>
        </w:tc>
        <w:tc>
          <w:tcPr>
            <w:tcW w:w="6000" w:type="dxa"/>
          </w:tcPr>
          <w:p w:rsidR="00176201" w:rsidRDefault="00501969" w:rsidP="00176201">
            <w:bookmarkStart w:id="16" w:name="basenvcat_fld"/>
            <w:r>
              <w:t>B-Partial Assessment</w:t>
            </w:r>
            <w:bookmarkEnd w:id="16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Revised EA Category</w:t>
            </w:r>
          </w:p>
        </w:tc>
        <w:tc>
          <w:tcPr>
            <w:tcW w:w="6000" w:type="dxa"/>
          </w:tcPr>
          <w:p w:rsidR="00176201" w:rsidRDefault="00501969" w:rsidP="00176201">
            <w:bookmarkStart w:id="17" w:name="basenvcatnew_fld"/>
            <w:r>
              <w:t>B-Partial Assessment-Partial Assessment</w:t>
            </w:r>
            <w:bookmarkEnd w:id="17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EA Completion Date</w:t>
            </w:r>
          </w:p>
        </w:tc>
        <w:tc>
          <w:tcPr>
            <w:tcW w:w="6000" w:type="dxa"/>
          </w:tcPr>
          <w:p w:rsidR="00176201" w:rsidRDefault="00501969" w:rsidP="00176201">
            <w:bookmarkStart w:id="18" w:name="basenvdate_fld"/>
            <w:r>
              <w:t>09/30/2009</w:t>
            </w:r>
            <w:bookmarkEnd w:id="18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Revised EA Completion Date</w:t>
            </w:r>
          </w:p>
        </w:tc>
        <w:tc>
          <w:tcPr>
            <w:tcW w:w="6000" w:type="dxa"/>
          </w:tcPr>
          <w:p w:rsidR="00176201" w:rsidRDefault="00176201" w:rsidP="00176201">
            <w:bookmarkStart w:id="19" w:name="basrevenvdate_fld"/>
            <w:bookmarkEnd w:id="19"/>
          </w:p>
        </w:tc>
      </w:tr>
    </w:tbl>
    <w:p w:rsidR="00A347BF" w:rsidRDefault="00A347BF" w:rsidP="00176201">
      <w:pPr>
        <w:ind w:left="-600"/>
      </w:pPr>
    </w:p>
    <w:p w:rsidR="00EB453E" w:rsidRDefault="00EB453E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4560"/>
        <w:gridCol w:w="3120"/>
        <w:gridCol w:w="2880"/>
      </w:tblGrid>
      <w:tr w:rsidR="00EB453E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EB453E" w:rsidRPr="0022023C" w:rsidRDefault="00EB453E" w:rsidP="0022023C">
            <w:pPr>
              <w:keepNext/>
              <w:rPr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2.  Revised Financing Plan (</w:t>
            </w:r>
            <w:proofErr w:type="spellStart"/>
            <w:r w:rsidRPr="0022023C">
              <w:rPr>
                <w:b/>
                <w:sz w:val="28"/>
                <w:szCs w:val="28"/>
              </w:rPr>
              <w:t>US$</w:t>
            </w:r>
            <w:r w:rsidR="00C61C22">
              <w:rPr>
                <w:b/>
                <w:sz w:val="28"/>
                <w:szCs w:val="28"/>
              </w:rPr>
              <w:t>m</w:t>
            </w:r>
            <w:proofErr w:type="spellEnd"/>
            <w:r w:rsidRPr="0022023C">
              <w:rPr>
                <w:b/>
                <w:sz w:val="28"/>
                <w:szCs w:val="28"/>
              </w:rPr>
              <w:t>)</w:t>
            </w:r>
          </w:p>
        </w:tc>
      </w:tr>
      <w:tr w:rsidR="00EB453E" w:rsidTr="0022023C">
        <w:tc>
          <w:tcPr>
            <w:tcW w:w="4560" w:type="dxa"/>
            <w:shd w:val="clear" w:color="auto" w:fill="E0E0E0"/>
          </w:tcPr>
          <w:p w:rsidR="00EB453E" w:rsidRPr="0022023C" w:rsidRDefault="00EB453E" w:rsidP="0022023C">
            <w:pPr>
              <w:keepNext/>
              <w:rPr>
                <w:b/>
              </w:rPr>
            </w:pPr>
            <w:r w:rsidRPr="0022023C">
              <w:rPr>
                <w:b/>
              </w:rPr>
              <w:t>Source</w:t>
            </w:r>
          </w:p>
        </w:tc>
        <w:tc>
          <w:tcPr>
            <w:tcW w:w="3120" w:type="dxa"/>
            <w:shd w:val="clear" w:color="auto" w:fill="E0E0E0"/>
          </w:tcPr>
          <w:p w:rsidR="00EB453E" w:rsidRPr="0022023C" w:rsidRDefault="00EB453E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Original</w:t>
            </w:r>
          </w:p>
        </w:tc>
        <w:tc>
          <w:tcPr>
            <w:tcW w:w="2880" w:type="dxa"/>
            <w:shd w:val="clear" w:color="auto" w:fill="E0E0E0"/>
          </w:tcPr>
          <w:p w:rsidR="00EB453E" w:rsidRPr="0022023C" w:rsidRDefault="00EB453E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Revised</w:t>
            </w:r>
          </w:p>
        </w:tc>
      </w:tr>
      <w:tr w:rsidR="00501969" w:rsidRPr="00B70C28" w:rsidTr="00850812">
        <w:tc>
          <w:tcPr>
            <w:tcW w:w="4560" w:type="dxa"/>
          </w:tcPr>
          <w:p w:rsidR="00501969" w:rsidRPr="00B70C28" w:rsidRDefault="00501969" w:rsidP="00850812">
            <w:pPr>
              <w:keepNext/>
            </w:pPr>
            <w:r w:rsidRPr="00B70C28">
              <w:t xml:space="preserve"> </w:t>
            </w:r>
            <w:r>
              <w:t>BORR</w:t>
            </w:r>
          </w:p>
        </w:tc>
        <w:tc>
          <w:tcPr>
            <w:tcW w:w="3120" w:type="dxa"/>
          </w:tcPr>
          <w:p w:rsidR="00501969" w:rsidRPr="00B70C28" w:rsidRDefault="00501969" w:rsidP="00850812">
            <w:pPr>
              <w:keepNext/>
              <w:tabs>
                <w:tab w:val="decimal" w:pos="1812"/>
              </w:tabs>
            </w:pPr>
            <w:r>
              <w:t>0.00</w:t>
            </w:r>
          </w:p>
        </w:tc>
        <w:tc>
          <w:tcPr>
            <w:tcW w:w="2880" w:type="dxa"/>
          </w:tcPr>
          <w:p w:rsidR="00501969" w:rsidRPr="00B70C28" w:rsidRDefault="00501969" w:rsidP="00850812">
            <w:pPr>
              <w:keepNext/>
              <w:tabs>
                <w:tab w:val="decimal" w:pos="1812"/>
              </w:tabs>
            </w:pPr>
            <w:r>
              <w:t>0.00</w:t>
            </w:r>
          </w:p>
        </w:tc>
      </w:tr>
      <w:tr w:rsidR="00501969" w:rsidRPr="00B70C28" w:rsidTr="00850812">
        <w:tc>
          <w:tcPr>
            <w:tcW w:w="4560" w:type="dxa"/>
          </w:tcPr>
          <w:p w:rsidR="00501969" w:rsidRPr="00B70C28" w:rsidRDefault="00501969" w:rsidP="00850812">
            <w:pPr>
              <w:keepNext/>
            </w:pPr>
            <w:r w:rsidRPr="00B70C28">
              <w:t xml:space="preserve"> </w:t>
            </w:r>
            <w:r>
              <w:t>IDA</w:t>
            </w:r>
          </w:p>
        </w:tc>
        <w:tc>
          <w:tcPr>
            <w:tcW w:w="3120" w:type="dxa"/>
          </w:tcPr>
          <w:p w:rsidR="00501969" w:rsidRPr="00B70C28" w:rsidRDefault="00501969" w:rsidP="00850812">
            <w:pPr>
              <w:keepNext/>
              <w:tabs>
                <w:tab w:val="decimal" w:pos="1812"/>
              </w:tabs>
            </w:pPr>
            <w:r>
              <w:t>36.00</w:t>
            </w:r>
          </w:p>
        </w:tc>
        <w:tc>
          <w:tcPr>
            <w:tcW w:w="2880" w:type="dxa"/>
          </w:tcPr>
          <w:p w:rsidR="00501969" w:rsidRPr="00B70C28" w:rsidRDefault="00501969" w:rsidP="00850812">
            <w:pPr>
              <w:keepNext/>
              <w:tabs>
                <w:tab w:val="decimal" w:pos="1812"/>
              </w:tabs>
            </w:pPr>
            <w:r>
              <w:t>36.00</w:t>
            </w:r>
          </w:p>
        </w:tc>
      </w:tr>
      <w:tr w:rsidR="00501969" w:rsidRPr="00B70C28" w:rsidTr="00850812">
        <w:tc>
          <w:tcPr>
            <w:tcW w:w="4560" w:type="dxa"/>
          </w:tcPr>
          <w:p w:rsidR="00501969" w:rsidRPr="00B70C28" w:rsidRDefault="00501969" w:rsidP="00850812">
            <w:pPr>
              <w:keepNext/>
            </w:pPr>
            <w:r w:rsidRPr="00B70C28">
              <w:t xml:space="preserve"> </w:t>
            </w:r>
            <w:r>
              <w:t>IDAT</w:t>
            </w:r>
          </w:p>
        </w:tc>
        <w:tc>
          <w:tcPr>
            <w:tcW w:w="3120" w:type="dxa"/>
          </w:tcPr>
          <w:p w:rsidR="00501969" w:rsidRPr="00B70C28" w:rsidRDefault="00501969" w:rsidP="00850812">
            <w:pPr>
              <w:keepNext/>
              <w:tabs>
                <w:tab w:val="decimal" w:pos="1812"/>
              </w:tabs>
            </w:pPr>
            <w:r>
              <w:t>47.80</w:t>
            </w:r>
          </w:p>
        </w:tc>
        <w:tc>
          <w:tcPr>
            <w:tcW w:w="2880" w:type="dxa"/>
          </w:tcPr>
          <w:p w:rsidR="00501969" w:rsidRPr="00B70C28" w:rsidRDefault="00501969" w:rsidP="00850812">
            <w:pPr>
              <w:keepNext/>
              <w:tabs>
                <w:tab w:val="decimal" w:pos="1812"/>
              </w:tabs>
            </w:pPr>
            <w:r>
              <w:t>47.80</w:t>
            </w:r>
          </w:p>
        </w:tc>
      </w:tr>
      <w:tr w:rsidR="00501969" w:rsidRPr="00B70C28" w:rsidTr="00850812">
        <w:tc>
          <w:tcPr>
            <w:tcW w:w="4560" w:type="dxa"/>
          </w:tcPr>
          <w:p w:rsidR="00501969" w:rsidRPr="00B70C28" w:rsidRDefault="00501969" w:rsidP="00850812">
            <w:pPr>
              <w:keepNext/>
            </w:pPr>
            <w:r w:rsidRPr="00B70C28">
              <w:t xml:space="preserve"> </w:t>
            </w:r>
            <w:r>
              <w:t>PHRD</w:t>
            </w:r>
          </w:p>
        </w:tc>
        <w:tc>
          <w:tcPr>
            <w:tcW w:w="3120" w:type="dxa"/>
          </w:tcPr>
          <w:p w:rsidR="00501969" w:rsidRPr="00B70C28" w:rsidRDefault="00501969" w:rsidP="00850812">
            <w:pPr>
              <w:keepNext/>
              <w:tabs>
                <w:tab w:val="decimal" w:pos="1812"/>
              </w:tabs>
            </w:pPr>
            <w:r>
              <w:t>0.00</w:t>
            </w:r>
          </w:p>
        </w:tc>
        <w:tc>
          <w:tcPr>
            <w:tcW w:w="2880" w:type="dxa"/>
          </w:tcPr>
          <w:p w:rsidR="00501969" w:rsidRPr="00B70C28" w:rsidRDefault="00501969" w:rsidP="00850812">
            <w:pPr>
              <w:keepNext/>
              <w:tabs>
                <w:tab w:val="decimal" w:pos="1812"/>
              </w:tabs>
            </w:pPr>
            <w:r>
              <w:t>35.00</w:t>
            </w:r>
          </w:p>
        </w:tc>
      </w:tr>
      <w:tr w:rsidR="00501969" w:rsidRPr="00B70C28" w:rsidTr="00850812">
        <w:tc>
          <w:tcPr>
            <w:tcW w:w="4560" w:type="dxa"/>
          </w:tcPr>
          <w:p w:rsidR="00501969" w:rsidRPr="00B70C28" w:rsidRDefault="00501969" w:rsidP="00850812">
            <w:pPr>
              <w:keepNext/>
            </w:pPr>
            <w:r w:rsidRPr="00B70C28">
              <w:t xml:space="preserve"> </w:t>
            </w:r>
            <w:bookmarkStart w:id="20" w:name="REV_FIN_PLAN_COL_1"/>
            <w:r w:rsidRPr="00501969">
              <w:rPr>
                <w:b/>
              </w:rPr>
              <w:t>Total</w:t>
            </w:r>
            <w:bookmarkEnd w:id="20"/>
          </w:p>
        </w:tc>
        <w:tc>
          <w:tcPr>
            <w:tcW w:w="3120" w:type="dxa"/>
          </w:tcPr>
          <w:p w:rsidR="00501969" w:rsidRPr="00B70C28" w:rsidRDefault="00501969" w:rsidP="00850812">
            <w:pPr>
              <w:keepNext/>
              <w:tabs>
                <w:tab w:val="decimal" w:pos="1812"/>
              </w:tabs>
            </w:pPr>
            <w:bookmarkStart w:id="21" w:name="REV_FIN_PLAN_COL_2"/>
            <w:r>
              <w:t>83.80</w:t>
            </w:r>
            <w:bookmarkEnd w:id="21"/>
          </w:p>
        </w:tc>
        <w:tc>
          <w:tcPr>
            <w:tcW w:w="2880" w:type="dxa"/>
          </w:tcPr>
          <w:p w:rsidR="00501969" w:rsidRPr="00B70C28" w:rsidRDefault="00501969" w:rsidP="00850812">
            <w:pPr>
              <w:keepNext/>
              <w:tabs>
                <w:tab w:val="decimal" w:pos="1812"/>
              </w:tabs>
            </w:pPr>
            <w:bookmarkStart w:id="22" w:name="REV_FIN_PLAN_COL_3"/>
            <w:r>
              <w:t>118.80</w:t>
            </w:r>
            <w:bookmarkEnd w:id="22"/>
          </w:p>
        </w:tc>
      </w:tr>
    </w:tbl>
    <w:p w:rsidR="00EB453E" w:rsidRDefault="00EB453E" w:rsidP="00176201">
      <w:pPr>
        <w:ind w:left="-600"/>
      </w:pPr>
      <w:bookmarkStart w:id="23" w:name="REV_FIN_PLAN"/>
      <w:bookmarkEnd w:id="23"/>
    </w:p>
    <w:p w:rsidR="00112BBB" w:rsidRDefault="00112BBB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520"/>
        <w:gridCol w:w="3520"/>
        <w:gridCol w:w="3520"/>
      </w:tblGrid>
      <w:tr w:rsidR="00112BBB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12BBB" w:rsidRPr="0022023C" w:rsidRDefault="00112BBB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3.  Borrower</w:t>
            </w:r>
          </w:p>
        </w:tc>
      </w:tr>
      <w:tr w:rsidR="00EF6E0C" w:rsidTr="0022023C"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Organization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Department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Location</w:t>
            </w:r>
          </w:p>
        </w:tc>
      </w:tr>
      <w:tr w:rsidR="00501969" w:rsidRPr="00B70C28" w:rsidTr="00850812">
        <w:tc>
          <w:tcPr>
            <w:tcW w:w="3520" w:type="dxa"/>
            <w:shd w:val="clear" w:color="auto" w:fill="auto"/>
          </w:tcPr>
          <w:p w:rsidR="00501969" w:rsidRPr="00B70C28" w:rsidRDefault="00501969" w:rsidP="00850812">
            <w:pPr>
              <w:keepNext/>
            </w:pPr>
            <w:r w:rsidRPr="00B70C28">
              <w:t xml:space="preserve"> </w:t>
            </w:r>
            <w:r>
              <w:t>Republic of The Gambia</w:t>
            </w:r>
          </w:p>
        </w:tc>
        <w:tc>
          <w:tcPr>
            <w:tcW w:w="3520" w:type="dxa"/>
            <w:shd w:val="clear" w:color="auto" w:fill="auto"/>
          </w:tcPr>
          <w:p w:rsidR="00501969" w:rsidRPr="00B70C28" w:rsidRDefault="00501969" w:rsidP="00850812">
            <w:pPr>
              <w:keepNext/>
            </w:pPr>
          </w:p>
        </w:tc>
        <w:tc>
          <w:tcPr>
            <w:tcW w:w="3520" w:type="dxa"/>
            <w:shd w:val="clear" w:color="auto" w:fill="auto"/>
          </w:tcPr>
          <w:p w:rsidR="00501969" w:rsidRPr="00B70C28" w:rsidRDefault="00501969" w:rsidP="00850812">
            <w:pPr>
              <w:keepNext/>
            </w:pPr>
            <w:r>
              <w:t>Gambia, The</w:t>
            </w:r>
          </w:p>
        </w:tc>
      </w:tr>
      <w:tr w:rsidR="00501969" w:rsidRPr="00B70C28" w:rsidTr="00850812">
        <w:tc>
          <w:tcPr>
            <w:tcW w:w="3520" w:type="dxa"/>
            <w:shd w:val="clear" w:color="auto" w:fill="auto"/>
          </w:tcPr>
          <w:p w:rsidR="00501969" w:rsidRPr="00B70C28" w:rsidRDefault="00501969" w:rsidP="00850812">
            <w:pPr>
              <w:keepNext/>
            </w:pPr>
            <w:r w:rsidRPr="00B70C28">
              <w:t xml:space="preserve"> </w:t>
            </w:r>
            <w:bookmarkStart w:id="24" w:name="BORR_INFO_COL_1"/>
            <w:proofErr w:type="spellStart"/>
            <w:r>
              <w:t>Minitry</w:t>
            </w:r>
            <w:proofErr w:type="spellEnd"/>
            <w:r>
              <w:t xml:space="preserve"> of Agriculture</w:t>
            </w:r>
            <w:bookmarkEnd w:id="24"/>
          </w:p>
        </w:tc>
        <w:tc>
          <w:tcPr>
            <w:tcW w:w="3520" w:type="dxa"/>
            <w:shd w:val="clear" w:color="auto" w:fill="auto"/>
          </w:tcPr>
          <w:p w:rsidR="00501969" w:rsidRPr="00B70C28" w:rsidRDefault="00501969" w:rsidP="00850812">
            <w:pPr>
              <w:keepNext/>
            </w:pPr>
            <w:bookmarkStart w:id="25" w:name="BORR_INFO_COL_2"/>
            <w:bookmarkEnd w:id="25"/>
          </w:p>
        </w:tc>
        <w:tc>
          <w:tcPr>
            <w:tcW w:w="3520" w:type="dxa"/>
            <w:shd w:val="clear" w:color="auto" w:fill="auto"/>
          </w:tcPr>
          <w:p w:rsidR="00501969" w:rsidRPr="00B70C28" w:rsidRDefault="00501969" w:rsidP="00850812">
            <w:pPr>
              <w:keepNext/>
            </w:pPr>
            <w:bookmarkStart w:id="26" w:name="BORR_INFO_COL_3"/>
            <w:r>
              <w:t>Gambia, The</w:t>
            </w:r>
            <w:bookmarkEnd w:id="26"/>
          </w:p>
        </w:tc>
      </w:tr>
    </w:tbl>
    <w:p w:rsidR="00112BBB" w:rsidRDefault="00112BBB" w:rsidP="00176201">
      <w:pPr>
        <w:ind w:left="-600"/>
      </w:pPr>
      <w:bookmarkStart w:id="27" w:name="BORR_INFO"/>
      <w:bookmarkEnd w:id="27"/>
    </w:p>
    <w:p w:rsidR="00112BBB" w:rsidRDefault="00112BBB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684"/>
        <w:gridCol w:w="3192"/>
        <w:gridCol w:w="3684"/>
      </w:tblGrid>
      <w:tr w:rsidR="00112BBB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12BBB" w:rsidRPr="0022023C" w:rsidRDefault="00112BBB" w:rsidP="0022023C">
            <w:pPr>
              <w:keepNext/>
              <w:rPr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4.   Implementing Agency</w:t>
            </w:r>
          </w:p>
        </w:tc>
      </w:tr>
      <w:tr w:rsidR="00112BBB" w:rsidTr="0022023C">
        <w:tc>
          <w:tcPr>
            <w:tcW w:w="3684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Organization</w:t>
            </w:r>
          </w:p>
        </w:tc>
        <w:tc>
          <w:tcPr>
            <w:tcW w:w="3192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Department</w:t>
            </w:r>
          </w:p>
        </w:tc>
        <w:tc>
          <w:tcPr>
            <w:tcW w:w="3684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Location</w:t>
            </w:r>
          </w:p>
        </w:tc>
      </w:tr>
    </w:tbl>
    <w:p w:rsidR="00112BBB" w:rsidRDefault="00112BBB" w:rsidP="00176201">
      <w:pPr>
        <w:ind w:left="-600"/>
      </w:pPr>
      <w:bookmarkStart w:id="28" w:name="IMP_AGEN"/>
      <w:bookmarkEnd w:id="28"/>
    </w:p>
    <w:p w:rsidR="009A2F69" w:rsidRDefault="009A2F69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520"/>
        <w:gridCol w:w="3520"/>
        <w:gridCol w:w="3520"/>
      </w:tblGrid>
      <w:tr w:rsidR="009A2F69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9A2F69" w:rsidRPr="0022023C" w:rsidRDefault="009A2F69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lastRenderedPageBreak/>
              <w:t>5.   Disbursement Estimates (</w:t>
            </w:r>
            <w:proofErr w:type="spellStart"/>
            <w:r w:rsidRPr="0022023C">
              <w:rPr>
                <w:b/>
                <w:sz w:val="28"/>
                <w:szCs w:val="28"/>
              </w:rPr>
              <w:t>US$m</w:t>
            </w:r>
            <w:proofErr w:type="spellEnd"/>
            <w:r w:rsidRPr="0022023C">
              <w:rPr>
                <w:b/>
                <w:sz w:val="28"/>
                <w:szCs w:val="28"/>
              </w:rPr>
              <w:t>)</w:t>
            </w:r>
          </w:p>
        </w:tc>
      </w:tr>
      <w:tr w:rsidR="009A2F69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9A2F69" w:rsidRPr="0022023C" w:rsidRDefault="00501969" w:rsidP="0022023C">
            <w:pPr>
              <w:keepNext/>
              <w:tabs>
                <w:tab w:val="right" w:pos="9852"/>
              </w:tabs>
              <w:rPr>
                <w:b/>
              </w:rPr>
            </w:pPr>
            <w:bookmarkStart w:id="29" w:name="disb_fld_lbl"/>
            <w:r>
              <w:rPr>
                <w:b/>
              </w:rPr>
              <w:t>Actual amount disbursed as of 10/25/2012</w:t>
            </w:r>
            <w:bookmarkEnd w:id="29"/>
            <w:r w:rsidR="00DA44BB" w:rsidRPr="0022023C">
              <w:rPr>
                <w:b/>
              </w:rPr>
              <w:tab/>
            </w:r>
            <w:bookmarkStart w:id="30" w:name="disb_fld"/>
            <w:r>
              <w:rPr>
                <w:b/>
              </w:rPr>
              <w:t>8.60</w:t>
            </w:r>
            <w:bookmarkEnd w:id="30"/>
          </w:p>
        </w:tc>
      </w:tr>
      <w:tr w:rsidR="00442A03" w:rsidTr="0022023C"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Fiscal Year</w:t>
            </w:r>
          </w:p>
        </w:tc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Annual</w:t>
            </w:r>
          </w:p>
        </w:tc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Cumulative</w:t>
            </w:r>
          </w:p>
        </w:tc>
      </w:tr>
      <w:tr w:rsidR="00501969" w:rsidRPr="00B70C28" w:rsidTr="00850812">
        <w:tc>
          <w:tcPr>
            <w:tcW w:w="3520" w:type="dxa"/>
          </w:tcPr>
          <w:p w:rsidR="00501969" w:rsidRPr="00B70C28" w:rsidRDefault="00501969" w:rsidP="00850812">
            <w:pPr>
              <w:keepNext/>
            </w:pPr>
            <w:r w:rsidRPr="00B70C28">
              <w:t xml:space="preserve"> </w:t>
            </w:r>
            <w:r>
              <w:t>2012</w:t>
            </w:r>
          </w:p>
        </w:tc>
        <w:tc>
          <w:tcPr>
            <w:tcW w:w="3520" w:type="dxa"/>
          </w:tcPr>
          <w:p w:rsidR="00501969" w:rsidRPr="00B70C28" w:rsidRDefault="00501969" w:rsidP="00850812">
            <w:pPr>
              <w:keepNext/>
              <w:tabs>
                <w:tab w:val="decimal" w:pos="2492"/>
              </w:tabs>
            </w:pPr>
            <w:r>
              <w:t>0.00</w:t>
            </w:r>
          </w:p>
        </w:tc>
        <w:tc>
          <w:tcPr>
            <w:tcW w:w="3520" w:type="dxa"/>
          </w:tcPr>
          <w:p w:rsidR="00501969" w:rsidRPr="00B70C28" w:rsidRDefault="00501969" w:rsidP="00850812">
            <w:pPr>
              <w:keepNext/>
              <w:tabs>
                <w:tab w:val="decimal" w:pos="2492"/>
              </w:tabs>
            </w:pPr>
            <w:r>
              <w:t>8.60</w:t>
            </w:r>
          </w:p>
        </w:tc>
      </w:tr>
      <w:tr w:rsidR="00501969" w:rsidRPr="00B70C28" w:rsidTr="00850812">
        <w:tc>
          <w:tcPr>
            <w:tcW w:w="3520" w:type="dxa"/>
          </w:tcPr>
          <w:p w:rsidR="00501969" w:rsidRPr="00B70C28" w:rsidRDefault="00501969" w:rsidP="00850812">
            <w:pPr>
              <w:keepNext/>
            </w:pPr>
            <w:r w:rsidRPr="00B70C28">
              <w:t xml:space="preserve"> </w:t>
            </w:r>
            <w:bookmarkStart w:id="31" w:name="DISB_ESTM_COL_1"/>
            <w:bookmarkEnd w:id="31"/>
          </w:p>
        </w:tc>
        <w:tc>
          <w:tcPr>
            <w:tcW w:w="3520" w:type="dxa"/>
          </w:tcPr>
          <w:p w:rsidR="00501969" w:rsidRPr="00B70C28" w:rsidRDefault="00501969" w:rsidP="00850812">
            <w:pPr>
              <w:keepNext/>
              <w:tabs>
                <w:tab w:val="decimal" w:pos="2492"/>
              </w:tabs>
            </w:pPr>
            <w:bookmarkStart w:id="32" w:name="DISB_ESTM_COL_2"/>
            <w:r w:rsidRPr="00501969">
              <w:rPr>
                <w:b/>
              </w:rPr>
              <w:t>Total</w:t>
            </w:r>
            <w:bookmarkEnd w:id="32"/>
          </w:p>
        </w:tc>
        <w:tc>
          <w:tcPr>
            <w:tcW w:w="3520" w:type="dxa"/>
          </w:tcPr>
          <w:p w:rsidR="00501969" w:rsidRPr="00B70C28" w:rsidRDefault="00501969" w:rsidP="00850812">
            <w:pPr>
              <w:keepNext/>
              <w:tabs>
                <w:tab w:val="decimal" w:pos="2492"/>
              </w:tabs>
            </w:pPr>
            <w:bookmarkStart w:id="33" w:name="DISB_ESTM_COL_3"/>
            <w:r w:rsidRPr="00501969">
              <w:rPr>
                <w:b/>
              </w:rPr>
              <w:t>8.60</w:t>
            </w:r>
            <w:bookmarkEnd w:id="33"/>
          </w:p>
        </w:tc>
      </w:tr>
    </w:tbl>
    <w:p w:rsidR="00442A03" w:rsidRDefault="00442A03" w:rsidP="00442A03">
      <w:pPr>
        <w:ind w:left="-600"/>
      </w:pPr>
      <w:bookmarkStart w:id="34" w:name="DISB_ESTM"/>
      <w:bookmarkEnd w:id="34"/>
    </w:p>
    <w:p w:rsidR="004E32C1" w:rsidRDefault="004E32C1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0"/>
        <w:gridCol w:w="1080"/>
      </w:tblGrid>
      <w:tr w:rsidR="004E32C1" w:rsidTr="0022023C">
        <w:tc>
          <w:tcPr>
            <w:tcW w:w="10560" w:type="dxa"/>
            <w:gridSpan w:val="2"/>
            <w:shd w:val="clear" w:color="auto" w:fill="D9D9D9"/>
          </w:tcPr>
          <w:p w:rsidR="004E32C1" w:rsidRPr="0022023C" w:rsidRDefault="004E32C1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6</w:t>
            </w:r>
            <w:r w:rsidRPr="0022023C">
              <w:rPr>
                <w:b/>
                <w:sz w:val="28"/>
                <w:szCs w:val="28"/>
                <w:shd w:val="clear" w:color="auto" w:fill="D9D9D9"/>
              </w:rPr>
              <w:t>.   Policy Exceptions and Safeguard Policies</w:t>
            </w:r>
          </w:p>
        </w:tc>
      </w:tr>
      <w:tr w:rsidR="009D0382" w:rsidTr="0022023C">
        <w:tc>
          <w:tcPr>
            <w:tcW w:w="9480" w:type="dxa"/>
          </w:tcPr>
          <w:p w:rsidR="009D0382" w:rsidRPr="0022023C" w:rsidRDefault="00501969" w:rsidP="0022023C">
            <w:pPr>
              <w:keepNext/>
              <w:rPr>
                <w:b/>
              </w:rPr>
            </w:pPr>
            <w:bookmarkStart w:id="35" w:name="pibankexp_fld_lbl"/>
            <w:r>
              <w:rPr>
                <w:b/>
              </w:rPr>
              <w:t>Does the restructured project require any exceptions to Bank policies?</w:t>
            </w:r>
            <w:bookmarkEnd w:id="35"/>
          </w:p>
        </w:tc>
        <w:tc>
          <w:tcPr>
            <w:tcW w:w="1080" w:type="dxa"/>
          </w:tcPr>
          <w:p w:rsidR="009D0382" w:rsidRDefault="00501969" w:rsidP="0022023C">
            <w:pPr>
              <w:keepNext/>
              <w:jc w:val="center"/>
            </w:pPr>
            <w:bookmarkStart w:id="36" w:name="pibankexp_fld"/>
            <w:r>
              <w:t>N</w:t>
            </w:r>
            <w:bookmarkEnd w:id="36"/>
          </w:p>
        </w:tc>
      </w:tr>
      <w:tr w:rsidR="009D0382" w:rsidTr="0022023C">
        <w:tc>
          <w:tcPr>
            <w:tcW w:w="9480" w:type="dxa"/>
          </w:tcPr>
          <w:p w:rsidR="009D0382" w:rsidRPr="0022023C" w:rsidRDefault="009D0382" w:rsidP="0022023C">
            <w:pPr>
              <w:keepNext/>
              <w:rPr>
                <w:b/>
              </w:rPr>
            </w:pPr>
            <w:bookmarkStart w:id="37" w:name="piaprbanmng_fld_lbl"/>
            <w:bookmarkEnd w:id="37"/>
          </w:p>
        </w:tc>
        <w:tc>
          <w:tcPr>
            <w:tcW w:w="1080" w:type="dxa"/>
          </w:tcPr>
          <w:p w:rsidR="009D0382" w:rsidRDefault="009D0382" w:rsidP="0022023C">
            <w:pPr>
              <w:keepNext/>
              <w:jc w:val="center"/>
            </w:pPr>
            <w:bookmarkStart w:id="38" w:name="piaprbanmng_fld"/>
            <w:bookmarkEnd w:id="38"/>
          </w:p>
        </w:tc>
      </w:tr>
      <w:tr w:rsidR="009D0382" w:rsidTr="0022023C">
        <w:tc>
          <w:tcPr>
            <w:tcW w:w="9480" w:type="dxa"/>
          </w:tcPr>
          <w:p w:rsidR="009D0382" w:rsidRPr="0022023C" w:rsidRDefault="009D0382" w:rsidP="0022023C">
            <w:pPr>
              <w:keepNext/>
              <w:rPr>
                <w:b/>
              </w:rPr>
            </w:pPr>
            <w:bookmarkStart w:id="39" w:name="piaprexpboard_fld_lbl"/>
            <w:bookmarkEnd w:id="39"/>
          </w:p>
        </w:tc>
        <w:tc>
          <w:tcPr>
            <w:tcW w:w="1080" w:type="dxa"/>
          </w:tcPr>
          <w:p w:rsidR="009D0382" w:rsidRDefault="009D0382" w:rsidP="0022023C">
            <w:pPr>
              <w:keepNext/>
              <w:jc w:val="center"/>
            </w:pPr>
            <w:bookmarkStart w:id="40" w:name="piaprexpboard_fld"/>
            <w:bookmarkEnd w:id="40"/>
          </w:p>
        </w:tc>
      </w:tr>
      <w:tr w:rsidR="009D0382" w:rsidTr="0022023C">
        <w:tc>
          <w:tcPr>
            <w:tcW w:w="9480" w:type="dxa"/>
          </w:tcPr>
          <w:p w:rsidR="009D0382" w:rsidRPr="0022023C" w:rsidRDefault="00501969" w:rsidP="0022023C">
            <w:pPr>
              <w:keepNext/>
              <w:rPr>
                <w:b/>
              </w:rPr>
            </w:pPr>
            <w:bookmarkStart w:id="41" w:name="pisfg_fld_lbl"/>
            <w:proofErr w:type="gramStart"/>
            <w:r>
              <w:rPr>
                <w:b/>
              </w:rPr>
              <w:t>Does the restructured projects</w:t>
            </w:r>
            <w:proofErr w:type="gramEnd"/>
            <w:r>
              <w:rPr>
                <w:b/>
              </w:rPr>
              <w:t xml:space="preserve"> trigger any new safeguard policies? If yes, please select from the checklist </w:t>
            </w:r>
            <w:proofErr w:type="gramStart"/>
            <w:r>
              <w:rPr>
                <w:b/>
              </w:rPr>
              <w:t>below  and</w:t>
            </w:r>
            <w:proofErr w:type="gramEnd"/>
            <w:r>
              <w:rPr>
                <w:b/>
              </w:rPr>
              <w:t xml:space="preserve"> update ISDS accordingly before submitting the package.</w:t>
            </w:r>
            <w:bookmarkEnd w:id="41"/>
          </w:p>
        </w:tc>
        <w:tc>
          <w:tcPr>
            <w:tcW w:w="1080" w:type="dxa"/>
          </w:tcPr>
          <w:p w:rsidR="009D0382" w:rsidRDefault="00501969" w:rsidP="0022023C">
            <w:pPr>
              <w:keepNext/>
              <w:jc w:val="center"/>
            </w:pPr>
            <w:bookmarkStart w:id="42" w:name="pisfg_fld"/>
            <w:r>
              <w:t>N</w:t>
            </w:r>
            <w:bookmarkEnd w:id="42"/>
          </w:p>
        </w:tc>
      </w:tr>
    </w:tbl>
    <w:p w:rsidR="009D0382" w:rsidRDefault="009D0382" w:rsidP="009D0382">
      <w:pPr>
        <w:ind w:left="-600"/>
      </w:pPr>
    </w:p>
    <w:p w:rsidR="009D0382" w:rsidRDefault="009D0382" w:rsidP="00176201">
      <w:pPr>
        <w:ind w:left="-600"/>
      </w:pPr>
      <w:bookmarkStart w:id="43" w:name="SG_INFO"/>
      <w:bookmarkEnd w:id="43"/>
    </w:p>
    <w:p w:rsidR="00337329" w:rsidRPr="00337329" w:rsidRDefault="00337329" w:rsidP="00176201">
      <w:pPr>
        <w:ind w:left="-600"/>
        <w:rPr>
          <w:b/>
          <w:sz w:val="32"/>
          <w:szCs w:val="32"/>
        </w:rPr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0"/>
      </w:tblGrid>
      <w:tr w:rsidR="00337329" w:rsidRPr="0022023C" w:rsidTr="0022023C">
        <w:tc>
          <w:tcPr>
            <w:tcW w:w="10560" w:type="dxa"/>
          </w:tcPr>
          <w:p w:rsidR="00337329" w:rsidRPr="0022023C" w:rsidRDefault="00337329" w:rsidP="00176201">
            <w:pPr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7a.  Project Development Objectives/Outcomes</w:t>
            </w:r>
          </w:p>
          <w:p w:rsidR="00337329" w:rsidRPr="0022023C" w:rsidRDefault="00337329" w:rsidP="00176201">
            <w:pPr>
              <w:rPr>
                <w:b/>
              </w:rPr>
            </w:pPr>
            <w:r w:rsidRPr="0022023C">
              <w:rPr>
                <w:b/>
              </w:rPr>
              <w:t>Original/Current Project Development Objectives/Outcomes</w:t>
            </w:r>
          </w:p>
        </w:tc>
      </w:tr>
      <w:tr w:rsidR="00337329" w:rsidTr="0022023C">
        <w:tc>
          <w:tcPr>
            <w:tcW w:w="10560" w:type="dxa"/>
          </w:tcPr>
          <w:p w:rsidR="00337329" w:rsidRDefault="00501969" w:rsidP="00176201">
            <w:bookmarkStart w:id="44" w:name="PDO"/>
            <w:r>
              <w:t xml:space="preserve"> </w:t>
            </w:r>
            <w:bookmarkEnd w:id="44"/>
          </w:p>
        </w:tc>
      </w:tr>
    </w:tbl>
    <w:p w:rsidR="002D3D89" w:rsidRDefault="002D3D89" w:rsidP="00176201">
      <w:pPr>
        <w:ind w:left="-600"/>
      </w:pPr>
    </w:p>
    <w:p w:rsidR="002D3D89" w:rsidRDefault="002D3D89" w:rsidP="00176201">
      <w:pPr>
        <w:ind w:left="-600"/>
      </w:pPr>
    </w:p>
    <w:p w:rsidR="00337329" w:rsidRPr="00337329" w:rsidRDefault="00337329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0"/>
      </w:tblGrid>
      <w:tr w:rsidR="00337329" w:rsidRPr="0022023C" w:rsidTr="0022023C">
        <w:tc>
          <w:tcPr>
            <w:tcW w:w="10560" w:type="dxa"/>
          </w:tcPr>
          <w:p w:rsidR="00337329" w:rsidRPr="0022023C" w:rsidRDefault="00337329" w:rsidP="002D3D89">
            <w:pPr>
              <w:rPr>
                <w:sz w:val="32"/>
                <w:szCs w:val="32"/>
              </w:rPr>
            </w:pPr>
            <w:r w:rsidRPr="0022023C">
              <w:rPr>
                <w:b/>
                <w:sz w:val="28"/>
                <w:szCs w:val="28"/>
              </w:rPr>
              <w:t>7b.  Revised Project Development Objectives/Outcomes</w:t>
            </w:r>
            <w:r w:rsidRPr="0022023C">
              <w:rPr>
                <w:b/>
                <w:sz w:val="32"/>
                <w:szCs w:val="32"/>
              </w:rPr>
              <w:t xml:space="preserve"> </w:t>
            </w:r>
            <w:r w:rsidRPr="005232C1">
              <w:t>[</w:t>
            </w:r>
            <w:r w:rsidRPr="00990E22">
              <w:t>if applicable]</w:t>
            </w:r>
          </w:p>
          <w:p w:rsidR="00337329" w:rsidRPr="0022023C" w:rsidRDefault="00337329" w:rsidP="002D3D89">
            <w:pPr>
              <w:rPr>
                <w:b/>
              </w:rPr>
            </w:pPr>
          </w:p>
        </w:tc>
      </w:tr>
      <w:tr w:rsidR="00337329" w:rsidTr="0022023C">
        <w:tc>
          <w:tcPr>
            <w:tcW w:w="10560" w:type="dxa"/>
          </w:tcPr>
          <w:p w:rsidR="00337329" w:rsidRDefault="00501969" w:rsidP="002D3D89">
            <w:bookmarkStart w:id="45" w:name="RPDO"/>
            <w:r>
              <w:t xml:space="preserve"> </w:t>
            </w:r>
            <w:bookmarkEnd w:id="45"/>
          </w:p>
        </w:tc>
      </w:tr>
    </w:tbl>
    <w:p w:rsidR="004E32C1" w:rsidRDefault="004E32C1" w:rsidP="00176201">
      <w:pPr>
        <w:ind w:left="-600"/>
      </w:pPr>
    </w:p>
    <w:p w:rsidR="008918C5" w:rsidRDefault="008918C5" w:rsidP="00176201">
      <w:pPr>
        <w:ind w:left="-600"/>
      </w:pPr>
    </w:p>
    <w:sectPr w:rsidR="008918C5" w:rsidSect="00EF6E0C">
      <w:footerReference w:type="default" r:id="rId7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D96" w:rsidRDefault="007A6D96">
      <w:r>
        <w:separator/>
      </w:r>
    </w:p>
  </w:endnote>
  <w:endnote w:type="continuationSeparator" w:id="0">
    <w:p w:rsidR="007A6D96" w:rsidRDefault="007A6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C7" w:rsidRDefault="00D766D6" w:rsidP="00CF19A7">
    <w:pPr>
      <w:pStyle w:val="Footer"/>
      <w:jc w:val="center"/>
    </w:pPr>
    <w:r>
      <w:rPr>
        <w:rStyle w:val="PageNumber"/>
      </w:rPr>
      <w:fldChar w:fldCharType="begin"/>
    </w:r>
    <w:r w:rsidR="00416EC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807D7">
      <w:rPr>
        <w:rStyle w:val="PageNumber"/>
        <w:noProof/>
      </w:rPr>
      <w:t>ii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D96" w:rsidRDefault="007A6D96">
      <w:r>
        <w:separator/>
      </w:r>
    </w:p>
  </w:footnote>
  <w:footnote w:type="continuationSeparator" w:id="0">
    <w:p w:rsidR="007A6D96" w:rsidRDefault="007A6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88608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6D6"/>
    <w:rsid w:val="00020F75"/>
    <w:rsid w:val="00112BBB"/>
    <w:rsid w:val="00176201"/>
    <w:rsid w:val="00203B9E"/>
    <w:rsid w:val="0022023C"/>
    <w:rsid w:val="002321B3"/>
    <w:rsid w:val="002B6EA6"/>
    <w:rsid w:val="002D3D89"/>
    <w:rsid w:val="00337329"/>
    <w:rsid w:val="003807D7"/>
    <w:rsid w:val="00393900"/>
    <w:rsid w:val="003B6F56"/>
    <w:rsid w:val="003D0104"/>
    <w:rsid w:val="003F0241"/>
    <w:rsid w:val="0040557E"/>
    <w:rsid w:val="00413E5B"/>
    <w:rsid w:val="00416EC7"/>
    <w:rsid w:val="00442A03"/>
    <w:rsid w:val="00485E16"/>
    <w:rsid w:val="004E32C1"/>
    <w:rsid w:val="00501969"/>
    <w:rsid w:val="005055F1"/>
    <w:rsid w:val="005232C1"/>
    <w:rsid w:val="00576B02"/>
    <w:rsid w:val="005959B3"/>
    <w:rsid w:val="007375AE"/>
    <w:rsid w:val="00745178"/>
    <w:rsid w:val="00761AA0"/>
    <w:rsid w:val="007A6D96"/>
    <w:rsid w:val="007B309B"/>
    <w:rsid w:val="007D7EC3"/>
    <w:rsid w:val="00810D50"/>
    <w:rsid w:val="00813E53"/>
    <w:rsid w:val="00850812"/>
    <w:rsid w:val="00853E0B"/>
    <w:rsid w:val="008918C5"/>
    <w:rsid w:val="008B2562"/>
    <w:rsid w:val="00977153"/>
    <w:rsid w:val="00990E22"/>
    <w:rsid w:val="009A2F69"/>
    <w:rsid w:val="009D0382"/>
    <w:rsid w:val="009F6809"/>
    <w:rsid w:val="00A347BF"/>
    <w:rsid w:val="00AE6FCD"/>
    <w:rsid w:val="00B61719"/>
    <w:rsid w:val="00BB0451"/>
    <w:rsid w:val="00BC3745"/>
    <w:rsid w:val="00BF00E9"/>
    <w:rsid w:val="00C61C22"/>
    <w:rsid w:val="00C842FC"/>
    <w:rsid w:val="00CF19A7"/>
    <w:rsid w:val="00D76075"/>
    <w:rsid w:val="00D766D6"/>
    <w:rsid w:val="00DA44BB"/>
    <w:rsid w:val="00DB7EB1"/>
    <w:rsid w:val="00EA6A30"/>
    <w:rsid w:val="00EB453E"/>
    <w:rsid w:val="00EF6E0C"/>
    <w:rsid w:val="00F539A4"/>
    <w:rsid w:val="00FD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6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6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F19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9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1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P_RESTR_BASIC_DATA\P122065254332Restructuring_Data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P122065254332Restructuring_DataSheet.dot</Template>
  <TotalTime>0</TotalTime>
  <Pages>2</Pages>
  <Words>203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Restructuring                                                                                                                  Draft</vt:lpstr>
    </vt:vector>
  </TitlesOfParts>
  <Company>The World Bank Group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Restructuring                                                                                                                  Draft</dc:title>
  <dc:subject/>
  <dc:creator>SYSTEM</dc:creator>
  <cp:keywords/>
  <cp:lastModifiedBy>wb371432</cp:lastModifiedBy>
  <cp:revision>2</cp:revision>
  <cp:lastPrinted>2012-10-25T17:13:00Z</cp:lastPrinted>
  <dcterms:created xsi:type="dcterms:W3CDTF">2012-10-25T13:43:00Z</dcterms:created>
  <dcterms:modified xsi:type="dcterms:W3CDTF">2012-10-25T17:13:00Z</dcterms:modified>
</cp:coreProperties>
</file>