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E42FC" w14:textId="7ED2AD15" w:rsidR="002A00F3" w:rsidRPr="005E3457" w:rsidRDefault="00B002ED" w:rsidP="002A00F3">
      <w:pPr>
        <w:spacing w:after="0"/>
        <w:jc w:val="center"/>
        <w:rPr>
          <w:rFonts w:cs="Times New Roman"/>
          <w:b/>
          <w:lang w:val="en-US"/>
        </w:rPr>
      </w:pPr>
      <w:r w:rsidRPr="005E3457">
        <w:rPr>
          <w:rFonts w:cs="Times New Roman"/>
          <w:b/>
          <w:noProof/>
          <w:lang w:val="en-US"/>
        </w:rPr>
        <w:drawing>
          <wp:anchor distT="0" distB="0" distL="114300" distR="114300" simplePos="0" relativeHeight="251523072" behindDoc="1" locked="0" layoutInCell="1" allowOverlap="1" wp14:anchorId="7471E0A4" wp14:editId="2AD4827B">
            <wp:simplePos x="0" y="0"/>
            <wp:positionH relativeFrom="column">
              <wp:posOffset>-1078865</wp:posOffset>
            </wp:positionH>
            <wp:positionV relativeFrom="paragraph">
              <wp:posOffset>-958850</wp:posOffset>
            </wp:positionV>
            <wp:extent cx="9144000" cy="11430000"/>
            <wp:effectExtent l="0" t="0" r="0" b="0"/>
            <wp:wrapNone/>
            <wp:docPr id="71" name="Picture 71" descr="A picture containing mountain, outdoor, grass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A673101-EC56-4DFD-95A1-E434B54447B9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E8" w:rsidRPr="005E3457" w:rsidDel="000B5AE8">
        <w:rPr>
          <w:rFonts w:eastAsia="Times New Roman" w:cs="Times New Roman"/>
          <w:bCs/>
          <w:noProof/>
          <w:lang w:val="en-US" w:eastAsia="es-CR"/>
        </w:rPr>
        <w:t xml:space="preserve"> </w:t>
      </w:r>
    </w:p>
    <w:p w14:paraId="7E39BBB5" w14:textId="44570BE1" w:rsidR="002A00F3" w:rsidRPr="005E3457" w:rsidRDefault="002A00F3" w:rsidP="002A00F3">
      <w:pPr>
        <w:spacing w:after="0"/>
        <w:jc w:val="center"/>
        <w:rPr>
          <w:rFonts w:cs="Times New Roman"/>
          <w:b/>
          <w:lang w:val="en-US"/>
        </w:rPr>
      </w:pPr>
    </w:p>
    <w:p w14:paraId="2AC4D5B8" w14:textId="73B31B6C" w:rsidR="002A00F3" w:rsidRPr="005E3457" w:rsidRDefault="002A00F3" w:rsidP="002A00F3">
      <w:pPr>
        <w:spacing w:after="0"/>
        <w:jc w:val="center"/>
        <w:rPr>
          <w:rFonts w:cs="Times New Roman"/>
          <w:b/>
          <w:lang w:val="en-US"/>
        </w:rPr>
      </w:pPr>
    </w:p>
    <w:p w14:paraId="5637628B" w14:textId="57A6D13D" w:rsidR="00047695" w:rsidRPr="005E3457" w:rsidRDefault="00047695" w:rsidP="00CD2855">
      <w:pPr>
        <w:spacing w:after="0"/>
        <w:jc w:val="center"/>
        <w:rPr>
          <w:rFonts w:cs="Times New Roman"/>
          <w:b/>
          <w:color w:val="E7E6E6" w:themeColor="background2"/>
          <w:spacing w:val="10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84500F" w14:textId="4F5F189F" w:rsidR="00963382" w:rsidRPr="005E3457" w:rsidRDefault="000A7DD3" w:rsidP="00CD2855">
      <w:pPr>
        <w:spacing w:after="0"/>
        <w:jc w:val="center"/>
        <w:rPr>
          <w:rFonts w:cs="Times New Roman"/>
          <w:b/>
          <w:color w:val="E7E6E6" w:themeColor="background2"/>
          <w:spacing w:val="10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3457">
        <w:rPr>
          <w:rFonts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52F937C7" wp14:editId="1875BB03">
                <wp:simplePos x="0" y="0"/>
                <wp:positionH relativeFrom="column">
                  <wp:posOffset>-1480820</wp:posOffset>
                </wp:positionH>
                <wp:positionV relativeFrom="paragraph">
                  <wp:posOffset>380619</wp:posOffset>
                </wp:positionV>
                <wp:extent cx="8137652" cy="4564380"/>
                <wp:effectExtent l="0" t="0" r="0" b="4572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7652" cy="456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E4C2C" w14:textId="7B3E8DB9" w:rsidR="00D77E67" w:rsidRPr="00957894" w:rsidRDefault="00D77E67" w:rsidP="0065381D">
                            <w:pPr>
                              <w:spacing w:after="0"/>
                              <w:jc w:val="right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90"/>
                                <w:szCs w:val="90"/>
                                <w:lang w:val="ru-RU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90"/>
                                <w:szCs w:val="90"/>
                                <w:lang w:val="ru-RU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>Лесные счета</w:t>
                            </w:r>
                          </w:p>
                          <w:p w14:paraId="043DA440" w14:textId="6322E51E" w:rsidR="00D77E67" w:rsidRPr="00957894" w:rsidRDefault="00D77E67" w:rsidP="00E7699C">
                            <w:pPr>
                              <w:spacing w:after="0"/>
                              <w:jc w:val="right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90"/>
                                <w:szCs w:val="90"/>
                                <w:lang w:val="ru-RU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</w:pPr>
                            <w:r w:rsidRPr="00957894"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90"/>
                                <w:szCs w:val="90"/>
                                <w:lang w:val="ru-RU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90"/>
                                <w:szCs w:val="90"/>
                                <w:lang w:val="ru-RU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>Кыргызской республики</w:t>
                            </w:r>
                          </w:p>
                          <w:p w14:paraId="4BD2E0C0" w14:textId="03FD5B96" w:rsidR="00D77E67" w:rsidRPr="005A507E" w:rsidRDefault="00D77E67" w:rsidP="00957894">
                            <w:pPr>
                              <w:spacing w:after="0"/>
                              <w:jc w:val="right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u-RU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u-RU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 xml:space="preserve">Проект по интегрированному управлению лесными экосистемами в Кыргызской Республике </w:t>
                            </w:r>
                          </w:p>
                          <w:p w14:paraId="7404F3BF" w14:textId="422D4E7E" w:rsidR="00D77E67" w:rsidRPr="00E7699C" w:rsidRDefault="00D77E67" w:rsidP="00E7699C">
                            <w:pPr>
                              <w:jc w:val="right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</w:pPr>
                            <w:r w:rsidRPr="00E7699C"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>K</w:t>
                            </w:r>
                            <w:r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u-RU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>Р</w:t>
                            </w:r>
                            <w:r w:rsidRPr="00E7699C"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  <w14:shadow w14:blurRad="25400" w14:dist="0" w14:dir="1020000" w14:sx="100000" w14:sy="100000" w14:kx="0" w14:ky="0" w14:algn="ctr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 xml:space="preserve"> WAVES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937C7" id="Rectangle 77" o:spid="_x0000_s1026" style="position:absolute;left:0;text-align:left;margin-left:-116.6pt;margin-top:29.95pt;width:640.75pt;height:359.4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" filled="f" stroked="f">
                <v:shadow on="t" color="black" opacity="22937f" origin=",.5" offset="0,.63889mm"/>
                <v:textbox>
                  <w:txbxContent>
                    <w:p w14:paraId="6ACE4C2C" w14:textId="7B3E8DB9" w:rsidR="00D77E67" w:rsidRPr="00957894" w:rsidRDefault="00D77E67" w:rsidP="0065381D">
                      <w:pPr>
                        <w:spacing w:after="0"/>
                        <w:jc w:val="right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90"/>
                          <w:szCs w:val="90"/>
                          <w:lang w:val="ru-RU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 w:themeColor="background1"/>
                          <w:sz w:val="90"/>
                          <w:szCs w:val="90"/>
                          <w:lang w:val="ru-RU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  <w:t>Лесные счета</w:t>
                      </w:r>
                    </w:p>
                    <w:p w14:paraId="043DA440" w14:textId="6322E51E" w:rsidR="00D77E67" w:rsidRPr="00957894" w:rsidRDefault="00D77E67" w:rsidP="00E7699C">
                      <w:pPr>
                        <w:spacing w:after="0"/>
                        <w:jc w:val="right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90"/>
                          <w:szCs w:val="90"/>
                          <w:lang w:val="ru-RU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</w:pPr>
                      <w:r w:rsidRPr="00957894">
                        <w:rPr>
                          <w:rFonts w:ascii="Arial" w:hAnsi="Arial" w:cs="Times New Roman"/>
                          <w:b/>
                          <w:color w:val="FFFFFF" w:themeColor="background1"/>
                          <w:sz w:val="90"/>
                          <w:szCs w:val="90"/>
                          <w:lang w:val="ru-RU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" w:hAnsi="Arial" w:cs="Times New Roman"/>
                          <w:b/>
                          <w:color w:val="FFFFFF" w:themeColor="background1"/>
                          <w:sz w:val="90"/>
                          <w:szCs w:val="90"/>
                          <w:lang w:val="ru-RU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  <w:t>Кыргызской республики</w:t>
                      </w:r>
                    </w:p>
                    <w:p w14:paraId="4BD2E0C0" w14:textId="03FD5B96" w:rsidR="00D77E67" w:rsidRPr="005A507E" w:rsidRDefault="00D77E67" w:rsidP="00957894">
                      <w:pPr>
                        <w:spacing w:after="0"/>
                        <w:jc w:val="right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40"/>
                          <w:szCs w:val="40"/>
                          <w:lang w:val="ru-RU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FFFFFF" w:themeColor="background1"/>
                          <w:sz w:val="40"/>
                          <w:szCs w:val="40"/>
                          <w:lang w:val="ru-RU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  <w:t xml:space="preserve">Проект по интегрированному управлению лесными экосистемами в Кыргызской Республике </w:t>
                      </w:r>
                    </w:p>
                    <w:p w14:paraId="7404F3BF" w14:textId="422D4E7E" w:rsidR="00D77E67" w:rsidRPr="00E7699C" w:rsidRDefault="00D77E67" w:rsidP="00E7699C">
                      <w:pPr>
                        <w:jc w:val="right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</w:pPr>
                      <w:r w:rsidRPr="00E7699C">
                        <w:rPr>
                          <w:rFonts w:ascii="Arial" w:hAnsi="Arial" w:cs="Times New Roman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  <w:t>K</w:t>
                      </w:r>
                      <w:r>
                        <w:rPr>
                          <w:rFonts w:ascii="Arial" w:hAnsi="Arial" w:cs="Times New Roman"/>
                          <w:b/>
                          <w:color w:val="FFFFFF" w:themeColor="background1"/>
                          <w:sz w:val="40"/>
                          <w:szCs w:val="40"/>
                          <w:lang w:val="ru-RU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  <w:t>Р</w:t>
                      </w:r>
                      <w:r w:rsidRPr="00E7699C">
                        <w:rPr>
                          <w:rFonts w:ascii="Arial" w:hAnsi="Arial" w:cs="Times New Roman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  <w14:shadow w14:blurRad="25400" w14:dist="0" w14:dir="1020000" w14:sx="100000" w14:sy="100000" w14:kx="0" w14:ky="0" w14:algn="ctr">
                            <w14:srgbClr w14:val="000000">
                              <w14:alpha w14:val="25000"/>
                            </w14:srgbClr>
                          </w14:shadow>
                        </w:rPr>
                        <w:t xml:space="preserve"> WAVES plus</w:t>
                      </w:r>
                    </w:p>
                  </w:txbxContent>
                </v:textbox>
              </v:rect>
            </w:pict>
          </mc:Fallback>
        </mc:AlternateContent>
      </w:r>
    </w:p>
    <w:p w14:paraId="33007046" w14:textId="5C088EE7" w:rsidR="00963382" w:rsidRPr="005E3457" w:rsidRDefault="00963382" w:rsidP="00CD2855">
      <w:pPr>
        <w:spacing w:after="0"/>
        <w:jc w:val="center"/>
        <w:rPr>
          <w:rFonts w:cs="Times New Roman"/>
          <w:b/>
          <w:color w:val="E7E6E6" w:themeColor="background2"/>
          <w:spacing w:val="10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E3AF00" w14:textId="754A4F87" w:rsidR="00DA7960" w:rsidRPr="005E3457" w:rsidRDefault="00DA7960" w:rsidP="007E50A8">
      <w:pPr>
        <w:spacing w:after="0"/>
        <w:jc w:val="center"/>
        <w:rPr>
          <w:rFonts w:cs="Times New Roman"/>
          <w:b/>
          <w:lang w:val="en-US"/>
        </w:rPr>
      </w:pPr>
    </w:p>
    <w:p w14:paraId="532B45C9" w14:textId="759A8D18" w:rsidR="00963382" w:rsidRPr="005E3457" w:rsidRDefault="00963382" w:rsidP="004E3D20">
      <w:pPr>
        <w:spacing w:after="0"/>
        <w:rPr>
          <w:rFonts w:cs="Times New Roman"/>
          <w:b/>
          <w:lang w:val="en-US"/>
        </w:rPr>
      </w:pPr>
    </w:p>
    <w:p w14:paraId="17BD097B" w14:textId="0628B5AD" w:rsidR="00963382" w:rsidRPr="005E3457" w:rsidRDefault="00963382" w:rsidP="007E50A8">
      <w:pPr>
        <w:spacing w:after="0"/>
        <w:jc w:val="center"/>
        <w:rPr>
          <w:rFonts w:cs="Times New Roman"/>
          <w:b/>
          <w:lang w:val="en-US"/>
        </w:rPr>
      </w:pPr>
    </w:p>
    <w:p w14:paraId="415C29AD" w14:textId="2BE400D7" w:rsidR="00E73327" w:rsidRPr="005E3457" w:rsidRDefault="00C568FD" w:rsidP="00383CD5">
      <w:pPr>
        <w:tabs>
          <w:tab w:val="left" w:pos="1710"/>
          <w:tab w:val="right" w:pos="8640"/>
        </w:tabs>
        <w:spacing w:after="0"/>
        <w:rPr>
          <w:rFonts w:cs="Times New Roman"/>
          <w:b/>
          <w:lang w:val="en-US"/>
        </w:rPr>
      </w:pPr>
      <w:r w:rsidRPr="005E3457">
        <w:rPr>
          <w:rFonts w:cs="Times New Roman"/>
          <w:b/>
          <w:lang w:val="en-US"/>
        </w:rPr>
        <w:tab/>
      </w:r>
      <w:r w:rsidRPr="005E3457">
        <w:rPr>
          <w:rFonts w:cs="Times New Roman"/>
          <w:b/>
          <w:lang w:val="en-US"/>
        </w:rPr>
        <w:tab/>
      </w:r>
    </w:p>
    <w:p w14:paraId="67C95291" w14:textId="3BFFF5CC" w:rsidR="00C508EA" w:rsidRPr="005E3457" w:rsidRDefault="00C508EA" w:rsidP="00BA5307">
      <w:pPr>
        <w:jc w:val="center"/>
        <w:rPr>
          <w:rFonts w:cs="Times New Roman"/>
          <w:b/>
          <w:lang w:val="en-US"/>
        </w:rPr>
      </w:pPr>
    </w:p>
    <w:p w14:paraId="6879DAA3" w14:textId="7D078509" w:rsidR="00C508EA" w:rsidRPr="005E3457" w:rsidRDefault="0065381D">
      <w:pPr>
        <w:spacing w:after="0"/>
        <w:jc w:val="left"/>
        <w:rPr>
          <w:rFonts w:cs="Times New Roman"/>
          <w:b/>
          <w:lang w:val="en-US"/>
        </w:rPr>
      </w:pPr>
      <w:r w:rsidRPr="005E3457">
        <w:rPr>
          <w:rFonts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05CE9ECD" wp14:editId="77941736">
                <wp:simplePos x="0" y="0"/>
                <wp:positionH relativeFrom="column">
                  <wp:posOffset>5036820</wp:posOffset>
                </wp:positionH>
                <wp:positionV relativeFrom="paragraph">
                  <wp:posOffset>2743200</wp:posOffset>
                </wp:positionV>
                <wp:extent cx="1705737" cy="468376"/>
                <wp:effectExtent l="50800" t="25400" r="46990" b="6540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737" cy="46837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874A0" w14:textId="13D90ACF" w:rsidR="00D77E67" w:rsidRPr="00957894" w:rsidRDefault="00D77E67" w:rsidP="00E7699C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lang w:val="ru-RU"/>
                              </w:rPr>
                              <w:t xml:space="preserve">Август </w:t>
                            </w:r>
                            <w:r w:rsidRPr="00E7699C">
                              <w:rPr>
                                <w:rFonts w:ascii="Arial" w:hAnsi="Arial"/>
                                <w:sz w:val="28"/>
                                <w:szCs w:val="28"/>
                                <w:lang w:val="en-US"/>
                              </w:rPr>
                              <w:t>2020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lang w:val="ru-RU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E9ECD" id="Rectangle 86" o:spid="_x0000_s1027" style="position:absolute;margin-left:396.6pt;margin-top:3in;width:134.3pt;height:36.9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" fillcolor="#00b050" stroked="f">
                <v:shadow on="t" color="black" opacity="22937f" origin=",.5" offset="0,.63889mm"/>
                <v:textbox inset=",0,,0">
                  <w:txbxContent>
                    <w:p w14:paraId="3AB874A0" w14:textId="13D90ACF" w:rsidR="00D77E67" w:rsidRPr="00957894" w:rsidRDefault="00D77E67" w:rsidP="00E7699C">
                      <w:pPr>
                        <w:jc w:val="center"/>
                        <w:rPr>
                          <w:rFonts w:ascii="Arial" w:hAnsi="Arial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lang w:val="ru-RU"/>
                        </w:rPr>
                        <w:t xml:space="preserve">Август </w:t>
                      </w:r>
                      <w:r w:rsidRPr="00E7699C">
                        <w:rPr>
                          <w:rFonts w:ascii="Arial" w:hAnsi="Arial"/>
                          <w:sz w:val="28"/>
                          <w:szCs w:val="28"/>
                          <w:lang w:val="en-US"/>
                        </w:rPr>
                        <w:t>2020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  <w:lang w:val="ru-RU"/>
                        </w:rPr>
                        <w:t xml:space="preserve"> г.</w:t>
                      </w:r>
                    </w:p>
                  </w:txbxContent>
                </v:textbox>
              </v:rect>
            </w:pict>
          </mc:Fallback>
        </mc:AlternateContent>
      </w:r>
    </w:p>
    <w:p w14:paraId="067FFE44" w14:textId="51FF1B9B" w:rsidR="00091894" w:rsidRPr="005E3457" w:rsidRDefault="001C7E85" w:rsidP="00BA5307">
      <w:pPr>
        <w:jc w:val="center"/>
        <w:rPr>
          <w:rFonts w:cs="Times New Roman"/>
          <w:b/>
          <w:lang w:val="en-US"/>
        </w:rPr>
      </w:pPr>
      <w:r w:rsidRPr="005E3457">
        <w:rPr>
          <w:rFonts w:eastAsia="Times New Roman" w:cs="Times New Roman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38713BAF" wp14:editId="2FC8A1F8">
                <wp:simplePos x="0" y="0"/>
                <wp:positionH relativeFrom="column">
                  <wp:posOffset>-962109</wp:posOffset>
                </wp:positionH>
                <wp:positionV relativeFrom="paragraph">
                  <wp:posOffset>4907197</wp:posOffset>
                </wp:positionV>
                <wp:extent cx="7879743" cy="1968500"/>
                <wp:effectExtent l="0" t="0" r="698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9743" cy="196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B39E5" id="Rectangle 44" o:spid="_x0000_s1026" style="position:absolute;margin-left:-75.75pt;margin-top:386.4pt;width:620.45pt;height:15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" fillcolor="white [3212]" stroked="f" strokeweight="2pt"/>
            </w:pict>
          </mc:Fallback>
        </mc:AlternateContent>
      </w:r>
      <w:r w:rsidR="00CA113A" w:rsidRPr="005E3457">
        <w:rPr>
          <w:rFonts w:eastAsia="Times New Roman" w:cs="Times New Roman"/>
          <w:bCs/>
          <w:noProof/>
          <w:lang w:val="en-US"/>
        </w:rPr>
        <w:drawing>
          <wp:anchor distT="0" distB="0" distL="114300" distR="114300" simplePos="0" relativeHeight="251792384" behindDoc="0" locked="0" layoutInCell="1" allowOverlap="1" wp14:anchorId="66147FA0" wp14:editId="2CB5B0EB">
            <wp:simplePos x="0" y="0"/>
            <wp:positionH relativeFrom="column">
              <wp:posOffset>5041127</wp:posOffset>
            </wp:positionH>
            <wp:positionV relativeFrom="paragraph">
              <wp:posOffset>5392227</wp:posOffset>
            </wp:positionV>
            <wp:extent cx="1044897" cy="1004873"/>
            <wp:effectExtent l="0" t="0" r="3175" b="5080"/>
            <wp:wrapNone/>
            <wp:docPr id="42" name="Picture 4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62" cy="101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640" w:rsidRPr="005E3457">
        <w:rPr>
          <w:rFonts w:eastAsia="Times New Roman" w:cs="Times New Roman"/>
          <w:bCs/>
          <w:noProof/>
          <w:lang w:val="en-US"/>
        </w:rPr>
        <w:drawing>
          <wp:anchor distT="0" distB="0" distL="114300" distR="114300" simplePos="0" relativeHeight="251845632" behindDoc="0" locked="0" layoutInCell="1" allowOverlap="1" wp14:anchorId="79FE1989" wp14:editId="10164CC4">
            <wp:simplePos x="0" y="0"/>
            <wp:positionH relativeFrom="column">
              <wp:posOffset>-151075</wp:posOffset>
            </wp:positionH>
            <wp:positionV relativeFrom="paragraph">
              <wp:posOffset>5646668</wp:posOffset>
            </wp:positionV>
            <wp:extent cx="3705308" cy="598121"/>
            <wp:effectExtent l="0" t="0" r="0" b="0"/>
            <wp:wrapNone/>
            <wp:docPr id="43" name="Picture 43" descr="A picture containing object, clock, dark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NB Logo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7919" cy="60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DEBBC" w14:textId="52ECD814" w:rsidR="00BE042F" w:rsidRPr="005E3457" w:rsidRDefault="00BE042F" w:rsidP="00BA5307">
      <w:pPr>
        <w:jc w:val="center"/>
        <w:rPr>
          <w:rFonts w:cs="Times New Roman"/>
          <w:b/>
          <w:lang w:val="en-US"/>
        </w:rPr>
        <w:sectPr w:rsidR="00BE042F" w:rsidRPr="005E3457" w:rsidSect="00B74A5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5DD5EBAF" w14:textId="49C7C5A5" w:rsidR="00C81820" w:rsidRPr="00F742F7" w:rsidRDefault="00957894" w:rsidP="000266FA">
      <w:pPr>
        <w:jc w:val="center"/>
        <w:rPr>
          <w:rFonts w:ascii="Arial" w:hAnsi="Arial" w:cs="Arial"/>
          <w:b/>
          <w:bCs/>
          <w:color w:val="1F3864" w:themeColor="accent1" w:themeShade="80"/>
          <w:lang w:val="en-US" w:eastAsia="es-GT"/>
        </w:rPr>
      </w:pPr>
      <w:r>
        <w:rPr>
          <w:rFonts w:ascii="Arial" w:hAnsi="Arial" w:cs="Arial"/>
          <w:b/>
          <w:bCs/>
          <w:color w:val="1F3864" w:themeColor="accent1" w:themeShade="80"/>
          <w:lang w:val="ru-RU" w:eastAsia="es-GT"/>
        </w:rPr>
        <w:lastRenderedPageBreak/>
        <w:t>СОДЕРЖАНИЕ</w:t>
      </w:r>
    </w:p>
    <w:p w14:paraId="672C2033" w14:textId="4C043194" w:rsidR="00611DE6" w:rsidRDefault="000D5F11">
      <w:pPr>
        <w:pStyle w:val="TOC1"/>
        <w:tabs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r>
        <w:rPr>
          <w:b w:val="0"/>
          <w:bCs w:val="0"/>
          <w:caps w:val="0"/>
          <w:lang w:val="en-US"/>
        </w:rPr>
        <w:fldChar w:fldCharType="begin"/>
      </w:r>
      <w:r>
        <w:rPr>
          <w:b w:val="0"/>
          <w:bCs w:val="0"/>
          <w:caps w:val="0"/>
          <w:lang w:val="en-US"/>
        </w:rPr>
        <w:instrText xml:space="preserve"> TOC \o "1-3" \h \z \u </w:instrText>
      </w:r>
      <w:r>
        <w:rPr>
          <w:b w:val="0"/>
          <w:bCs w:val="0"/>
          <w:caps w:val="0"/>
          <w:lang w:val="en-US"/>
        </w:rPr>
        <w:fldChar w:fldCharType="separate"/>
      </w:r>
      <w:hyperlink w:anchor="_Toc64640789" w:history="1">
        <w:r w:rsidR="00611DE6" w:rsidRPr="00AA700D">
          <w:rPr>
            <w:rStyle w:val="Hyperlink"/>
            <w:noProof/>
            <w:lang w:val="ru-RU"/>
          </w:rPr>
          <w:t>Выражение признательности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_Toc64640789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v</w:t>
        </w:r>
        <w:r w:rsidR="00611DE6">
          <w:rPr>
            <w:noProof/>
            <w:webHidden/>
          </w:rPr>
          <w:fldChar w:fldCharType="end"/>
        </w:r>
      </w:hyperlink>
    </w:p>
    <w:p w14:paraId="22DC403C" w14:textId="05AE72A0" w:rsidR="00611DE6" w:rsidRDefault="00490662">
      <w:pPr>
        <w:pStyle w:val="TOC1"/>
        <w:tabs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790" w:history="1">
        <w:r w:rsidR="00611DE6" w:rsidRPr="00AA700D">
          <w:rPr>
            <w:rStyle w:val="Hyperlink"/>
            <w:noProof/>
            <w:lang w:val="ru-RU"/>
          </w:rPr>
          <w:t>Предисловие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_Toc64640790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vi</w:t>
        </w:r>
        <w:r w:rsidR="00611DE6">
          <w:rPr>
            <w:noProof/>
            <w:webHidden/>
          </w:rPr>
          <w:fldChar w:fldCharType="end"/>
        </w:r>
      </w:hyperlink>
    </w:p>
    <w:p w14:paraId="7699135D" w14:textId="285F132E" w:rsidR="00611DE6" w:rsidRDefault="00490662">
      <w:pPr>
        <w:pStyle w:val="TOC1"/>
        <w:tabs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791" w:history="1">
        <w:r w:rsidR="00611DE6" w:rsidRPr="00AA700D">
          <w:rPr>
            <w:rStyle w:val="Hyperlink"/>
            <w:noProof/>
            <w:lang w:val="ru-RU"/>
          </w:rPr>
          <w:t>Краткое содержание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_Toc64640791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vii</w:t>
        </w:r>
        <w:r w:rsidR="00611DE6">
          <w:rPr>
            <w:noProof/>
            <w:webHidden/>
          </w:rPr>
          <w:fldChar w:fldCharType="end"/>
        </w:r>
      </w:hyperlink>
    </w:p>
    <w:p w14:paraId="6988C142" w14:textId="70DC652C" w:rsidR="00611DE6" w:rsidRDefault="00490662">
      <w:pPr>
        <w:pStyle w:val="TOC2"/>
        <w:tabs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792" w:history="1">
        <w:r w:rsidR="00611DE6" w:rsidRPr="00AA700D">
          <w:rPr>
            <w:rStyle w:val="Hyperlink"/>
            <w:noProof/>
            <w:lang w:val="ru-RU"/>
          </w:rPr>
          <w:t>Леса и их вклад в экономику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_Toc64640792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viii</w:t>
        </w:r>
        <w:r w:rsidR="00611DE6">
          <w:rPr>
            <w:noProof/>
            <w:webHidden/>
          </w:rPr>
          <w:fldChar w:fldCharType="end"/>
        </w:r>
      </w:hyperlink>
    </w:p>
    <w:p w14:paraId="3E6ADF29" w14:textId="78C84565" w:rsidR="00611DE6" w:rsidRDefault="00490662">
      <w:pPr>
        <w:pStyle w:val="TOC2"/>
        <w:tabs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793" w:history="1">
        <w:r w:rsidR="00611DE6" w:rsidRPr="00AA700D">
          <w:rPr>
            <w:rStyle w:val="Hyperlink"/>
            <w:noProof/>
            <w:lang w:val="ru-RU"/>
          </w:rPr>
          <w:t xml:space="preserve">Леса в эпоху </w:t>
        </w:r>
        <w:r w:rsidR="00611DE6" w:rsidRPr="00AA700D">
          <w:rPr>
            <w:rStyle w:val="Hyperlink"/>
            <w:noProof/>
            <w:lang w:val="en-US"/>
          </w:rPr>
          <w:t>COVID</w:t>
        </w:r>
        <w:r w:rsidR="00611DE6" w:rsidRPr="00AA700D">
          <w:rPr>
            <w:rStyle w:val="Hyperlink"/>
            <w:noProof/>
            <w:lang w:val="ru-RU"/>
          </w:rPr>
          <w:t>-19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_Toc64640793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xi</w:t>
        </w:r>
        <w:r w:rsidR="00611DE6">
          <w:rPr>
            <w:noProof/>
            <w:webHidden/>
          </w:rPr>
          <w:fldChar w:fldCharType="end"/>
        </w:r>
      </w:hyperlink>
    </w:p>
    <w:p w14:paraId="25000E19" w14:textId="1273CA70" w:rsidR="00611DE6" w:rsidRDefault="00490662">
      <w:pPr>
        <w:pStyle w:val="TOC2"/>
        <w:tabs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794" w:history="1">
        <w:r w:rsidR="00611DE6" w:rsidRPr="00AA700D">
          <w:rPr>
            <w:rStyle w:val="Hyperlink"/>
            <w:noProof/>
            <w:lang w:val="ru-RU"/>
          </w:rPr>
          <w:t>На пути к концептуально-ориентированному учету природного капитала: дорожная карта лесных счетов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_Toc64640794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xii</w:t>
        </w:r>
        <w:r w:rsidR="00611DE6">
          <w:rPr>
            <w:noProof/>
            <w:webHidden/>
          </w:rPr>
          <w:fldChar w:fldCharType="end"/>
        </w:r>
      </w:hyperlink>
    </w:p>
    <w:p w14:paraId="0E29A5A2" w14:textId="50C7AA1F" w:rsidR="00611DE6" w:rsidRDefault="00490662">
      <w:pPr>
        <w:pStyle w:val="TOC1"/>
        <w:tabs>
          <w:tab w:val="left" w:pos="480"/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795" w:history="1">
        <w:r w:rsidR="00611DE6" w:rsidRPr="00AA700D">
          <w:rPr>
            <w:rStyle w:val="Hyperlink"/>
            <w:noProof/>
            <w:lang w:val="en-US"/>
          </w:rPr>
          <w:t>1.</w:t>
        </w:r>
        <w:r w:rsidR="00611DE6">
          <w:rPr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Введение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_Toc64640795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1</w:t>
        </w:r>
        <w:r w:rsidR="00611DE6">
          <w:rPr>
            <w:noProof/>
            <w:webHidden/>
          </w:rPr>
          <w:fldChar w:fldCharType="end"/>
        </w:r>
      </w:hyperlink>
    </w:p>
    <w:p w14:paraId="6EC3F571" w14:textId="01A8C505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796" w:history="1">
        <w:r w:rsidR="00611DE6" w:rsidRPr="00AA700D">
          <w:rPr>
            <w:rStyle w:val="Hyperlink"/>
            <w:noProof/>
            <w:lang w:val="en-US"/>
          </w:rPr>
          <w:t>1.1.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Контекст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_Toc64640796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1</w:t>
        </w:r>
        <w:r w:rsidR="00611DE6">
          <w:rPr>
            <w:noProof/>
            <w:webHidden/>
          </w:rPr>
          <w:fldChar w:fldCharType="end"/>
        </w:r>
      </w:hyperlink>
    </w:p>
    <w:p w14:paraId="6EABD5BA" w14:textId="75709F70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797" w:history="1">
        <w:r w:rsidR="00611DE6" w:rsidRPr="00AA700D">
          <w:rPr>
            <w:rStyle w:val="Hyperlink"/>
            <w:noProof/>
            <w:lang w:val="ru-RU"/>
          </w:rPr>
          <w:t>1.2.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Основные выводы по лесным счетам Кыргызской Республики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_Toc64640797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2</w:t>
        </w:r>
        <w:r w:rsidR="00611DE6">
          <w:rPr>
            <w:noProof/>
            <w:webHidden/>
          </w:rPr>
          <w:fldChar w:fldCharType="end"/>
        </w:r>
      </w:hyperlink>
    </w:p>
    <w:p w14:paraId="51332D24" w14:textId="0C6E159D" w:rsidR="00611DE6" w:rsidRDefault="00490662">
      <w:pPr>
        <w:pStyle w:val="TOC1"/>
        <w:tabs>
          <w:tab w:val="left" w:pos="480"/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798" w:history="1">
        <w:r w:rsidR="00611DE6" w:rsidRPr="00AA700D">
          <w:rPr>
            <w:rStyle w:val="Hyperlink"/>
            <w:noProof/>
            <w:lang w:val="en-US"/>
          </w:rPr>
          <w:t>2.</w:t>
        </w:r>
        <w:r w:rsidR="00611DE6">
          <w:rPr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en-US"/>
          </w:rPr>
          <w:t xml:space="preserve">Обоснование и применение </w:t>
        </w:r>
        <w:r w:rsidR="00611DE6" w:rsidRPr="00AA700D">
          <w:rPr>
            <w:rStyle w:val="Hyperlink"/>
            <w:noProof/>
            <w:lang w:val="ru-RU"/>
          </w:rPr>
          <w:t>лесных</w:t>
        </w:r>
        <w:r w:rsidR="00611DE6" w:rsidRPr="00AA700D">
          <w:rPr>
            <w:rStyle w:val="Hyperlink"/>
            <w:noProof/>
            <w:lang w:val="en-US"/>
          </w:rPr>
          <w:t xml:space="preserve"> </w:t>
        </w:r>
        <w:r w:rsidR="00611DE6" w:rsidRPr="00AA700D">
          <w:rPr>
            <w:rStyle w:val="Hyperlink"/>
            <w:noProof/>
            <w:lang w:val="ru-RU"/>
          </w:rPr>
          <w:t>счетов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_Toc64640798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8</w:t>
        </w:r>
        <w:r w:rsidR="00611DE6">
          <w:rPr>
            <w:noProof/>
            <w:webHidden/>
          </w:rPr>
          <w:fldChar w:fldCharType="end"/>
        </w:r>
      </w:hyperlink>
    </w:p>
    <w:p w14:paraId="33579F90" w14:textId="03457270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799" w:history="1">
        <w:r w:rsidR="00611DE6" w:rsidRPr="00AA700D">
          <w:rPr>
            <w:rStyle w:val="Hyperlink"/>
            <w:noProof/>
            <w:lang w:val="ru-RU"/>
          </w:rPr>
          <w:t>2.1.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С какими проблемами сталкивается лесная отрасль?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_Toc64640799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8</w:t>
        </w:r>
        <w:r w:rsidR="00611DE6">
          <w:rPr>
            <w:noProof/>
            <w:webHidden/>
          </w:rPr>
          <w:fldChar w:fldCharType="end"/>
        </w:r>
      </w:hyperlink>
    </w:p>
    <w:p w14:paraId="439116DA" w14:textId="71F24F01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00" w:history="1">
        <w:r w:rsidR="00611DE6" w:rsidRPr="00AA700D">
          <w:rPr>
            <w:rStyle w:val="Hyperlink"/>
            <w:noProof/>
            <w:lang w:val="ru-RU"/>
          </w:rPr>
          <w:t>2.2.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Почему страна прилагает усилия для развития этих счетов, с какой целью?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_Toc64640800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9</w:t>
        </w:r>
        <w:r w:rsidR="00611DE6">
          <w:rPr>
            <w:noProof/>
            <w:webHidden/>
          </w:rPr>
          <w:fldChar w:fldCharType="end"/>
        </w:r>
      </w:hyperlink>
    </w:p>
    <w:p w14:paraId="3026843C" w14:textId="512CB50C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01" w:history="1">
        <w:r w:rsidR="00611DE6" w:rsidRPr="00AA700D">
          <w:rPr>
            <w:rStyle w:val="Hyperlink"/>
            <w:noProof/>
            <w:lang w:val="ru-RU"/>
          </w:rPr>
          <w:t>2.3.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Кому нужны лесные счета и как они будут использоваться?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_Toc64640801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11</w:t>
        </w:r>
        <w:r w:rsidR="00611DE6">
          <w:rPr>
            <w:noProof/>
            <w:webHidden/>
          </w:rPr>
          <w:fldChar w:fldCharType="end"/>
        </w:r>
      </w:hyperlink>
    </w:p>
    <w:p w14:paraId="50ABBFDF" w14:textId="52BDB817" w:rsidR="00611DE6" w:rsidRDefault="00490662">
      <w:pPr>
        <w:pStyle w:val="TOC1"/>
        <w:tabs>
          <w:tab w:val="left" w:pos="480"/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802" w:history="1">
        <w:r w:rsidR="00611DE6" w:rsidRPr="00AA700D">
          <w:rPr>
            <w:rStyle w:val="Hyperlink"/>
            <w:noProof/>
            <w:lang w:val="en-US"/>
          </w:rPr>
          <w:t>3.</w:t>
        </w:r>
        <w:r w:rsidR="00611DE6">
          <w:rPr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en-US"/>
          </w:rPr>
          <w:t>Методы и данные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_Toc64640802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19</w:t>
        </w:r>
        <w:r w:rsidR="00611DE6">
          <w:rPr>
            <w:noProof/>
            <w:webHidden/>
          </w:rPr>
          <w:fldChar w:fldCharType="end"/>
        </w:r>
      </w:hyperlink>
    </w:p>
    <w:p w14:paraId="67ECB230" w14:textId="7F8F686D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03" w:history="1">
        <w:r w:rsidR="00611DE6" w:rsidRPr="00AA700D">
          <w:rPr>
            <w:rStyle w:val="Hyperlink"/>
            <w:noProof/>
            <w:lang w:val="en-US"/>
          </w:rPr>
          <w:t>3.1.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en-US"/>
          </w:rPr>
          <w:t>Принципы учета природного капитала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_Toc64640803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19</w:t>
        </w:r>
        <w:r w:rsidR="00611DE6">
          <w:rPr>
            <w:noProof/>
            <w:webHidden/>
          </w:rPr>
          <w:fldChar w:fldCharType="end"/>
        </w:r>
      </w:hyperlink>
    </w:p>
    <w:p w14:paraId="7E7CD604" w14:textId="422FDA4F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04" w:history="1">
        <w:r w:rsidR="00611DE6" w:rsidRPr="00AA700D">
          <w:rPr>
            <w:rStyle w:val="Hyperlink"/>
            <w:noProof/>
            <w:lang w:val="en-US"/>
          </w:rPr>
          <w:t>3.2.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en-US"/>
          </w:rPr>
          <w:t xml:space="preserve">Методика ведения </w:t>
        </w:r>
        <w:r w:rsidR="00611DE6" w:rsidRPr="00AA700D">
          <w:rPr>
            <w:rStyle w:val="Hyperlink"/>
            <w:noProof/>
            <w:lang w:val="ru-RU"/>
          </w:rPr>
          <w:t>учета</w:t>
        </w:r>
        <w:r w:rsidR="00611DE6" w:rsidRPr="00AA700D">
          <w:rPr>
            <w:rStyle w:val="Hyperlink"/>
            <w:noProof/>
            <w:lang w:val="en-US"/>
          </w:rPr>
          <w:t xml:space="preserve"> лес</w:t>
        </w:r>
        <w:r w:rsidR="00611DE6" w:rsidRPr="00AA700D">
          <w:rPr>
            <w:rStyle w:val="Hyperlink"/>
            <w:noProof/>
            <w:lang w:val="ru-RU"/>
          </w:rPr>
          <w:t>ов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_Toc64640804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19</w:t>
        </w:r>
        <w:r w:rsidR="00611DE6">
          <w:rPr>
            <w:noProof/>
            <w:webHidden/>
          </w:rPr>
          <w:fldChar w:fldCharType="end"/>
        </w:r>
      </w:hyperlink>
    </w:p>
    <w:p w14:paraId="162B5DF4" w14:textId="6F06314C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05" w:history="1">
        <w:r w:rsidR="00611DE6" w:rsidRPr="00AA700D">
          <w:rPr>
            <w:rStyle w:val="Hyperlink"/>
            <w:noProof/>
            <w:lang w:val="ru-RU"/>
          </w:rPr>
          <w:t>3.3.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Источники данных, пробелы и ограничения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_Toc64640805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22</w:t>
        </w:r>
        <w:r w:rsidR="00611DE6">
          <w:rPr>
            <w:noProof/>
            <w:webHidden/>
          </w:rPr>
          <w:fldChar w:fldCharType="end"/>
        </w:r>
      </w:hyperlink>
    </w:p>
    <w:p w14:paraId="18C00EEB" w14:textId="07F480F8" w:rsidR="00611DE6" w:rsidRDefault="00490662">
      <w:pPr>
        <w:pStyle w:val="TOC1"/>
        <w:tabs>
          <w:tab w:val="left" w:pos="480"/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806" w:history="1">
        <w:r w:rsidR="00611DE6" w:rsidRPr="00AA700D">
          <w:rPr>
            <w:rStyle w:val="Hyperlink"/>
            <w:noProof/>
            <w:lang w:val="ru-RU"/>
          </w:rPr>
          <w:t>4.</w:t>
        </w:r>
        <w:r w:rsidR="00611DE6">
          <w:rPr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Основные таблицы учета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_Toc64640806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24</w:t>
        </w:r>
        <w:r w:rsidR="00611DE6">
          <w:rPr>
            <w:noProof/>
            <w:webHidden/>
          </w:rPr>
          <w:fldChar w:fldCharType="end"/>
        </w:r>
      </w:hyperlink>
    </w:p>
    <w:p w14:paraId="1B090678" w14:textId="0DEF5538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07" w:history="1">
        <w:r w:rsidR="00611DE6" w:rsidRPr="00AA700D">
          <w:rPr>
            <w:rStyle w:val="Hyperlink"/>
            <w:noProof/>
            <w:lang w:val="ru-RU"/>
          </w:rPr>
          <w:t>4.1.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Счета активов в натуральном и денежном выражении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_Toc64640807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24</w:t>
        </w:r>
        <w:r w:rsidR="00611DE6">
          <w:rPr>
            <w:noProof/>
            <w:webHidden/>
          </w:rPr>
          <w:fldChar w:fldCharType="end"/>
        </w:r>
      </w:hyperlink>
    </w:p>
    <w:p w14:paraId="4449ECCE" w14:textId="12DD4226" w:rsidR="00611DE6" w:rsidRDefault="00490662">
      <w:pPr>
        <w:pStyle w:val="TOC2"/>
        <w:tabs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08" w:history="1">
        <w:r w:rsidR="00611DE6" w:rsidRPr="00AA700D">
          <w:rPr>
            <w:rStyle w:val="Hyperlink"/>
            <w:noProof/>
            <w:lang w:val="ru-RU" w:eastAsia="es-ES"/>
          </w:rPr>
          <w:t>Учет активов по древесине Лесного фонда в натуральном и денежном выражении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_Toc64640808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27</w:t>
        </w:r>
        <w:r w:rsidR="00611DE6">
          <w:rPr>
            <w:noProof/>
            <w:webHidden/>
          </w:rPr>
          <w:fldChar w:fldCharType="end"/>
        </w:r>
      </w:hyperlink>
    </w:p>
    <w:p w14:paraId="630E720D" w14:textId="217CE01E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09" w:history="1">
        <w:r w:rsidR="00611DE6" w:rsidRPr="00AA700D">
          <w:rPr>
            <w:rStyle w:val="Hyperlink"/>
            <w:noProof/>
            <w:lang w:val="ru-RU" w:eastAsia="es-ES"/>
          </w:rPr>
          <w:t>4.2.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 w:eastAsia="es-ES"/>
          </w:rPr>
          <w:t>Счета движения ресурсов Лесного фонда в натуральном и денежном выражении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_Toc64640809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29</w:t>
        </w:r>
        <w:r w:rsidR="00611DE6">
          <w:rPr>
            <w:noProof/>
            <w:webHidden/>
          </w:rPr>
          <w:fldChar w:fldCharType="end"/>
        </w:r>
      </w:hyperlink>
    </w:p>
    <w:p w14:paraId="3C3A470C" w14:textId="664E1352" w:rsidR="00611DE6" w:rsidRDefault="00490662">
      <w:pPr>
        <w:pStyle w:val="TOC2"/>
        <w:tabs>
          <w:tab w:val="left" w:pos="960"/>
          <w:tab w:val="right" w:leader="dot" w:pos="9350"/>
        </w:tabs>
        <w:rPr>
          <w:smallCaps w:val="0"/>
          <w:noProof/>
          <w:sz w:val="22"/>
          <w:szCs w:val="22"/>
          <w:lang w:val="en-US"/>
        </w:rPr>
      </w:pPr>
      <w:hyperlink w:anchor="_Toc64640810" w:history="1">
        <w:r w:rsidR="00611DE6" w:rsidRPr="00AA700D">
          <w:rPr>
            <w:rStyle w:val="Hyperlink"/>
            <w:noProof/>
            <w:lang w:val="en-US"/>
          </w:rPr>
          <w:t>4.3.</w:t>
        </w:r>
        <w:r w:rsidR="00611DE6">
          <w:rPr>
            <w:small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en-US"/>
          </w:rPr>
          <w:t>Счета потоков экосистемных услуг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_Toc64640810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32</w:t>
        </w:r>
        <w:r w:rsidR="00611DE6">
          <w:rPr>
            <w:noProof/>
            <w:webHidden/>
          </w:rPr>
          <w:fldChar w:fldCharType="end"/>
        </w:r>
      </w:hyperlink>
    </w:p>
    <w:p w14:paraId="22C46789" w14:textId="6898D94E" w:rsidR="00611DE6" w:rsidRDefault="00490662">
      <w:pPr>
        <w:pStyle w:val="TOC1"/>
        <w:tabs>
          <w:tab w:val="left" w:pos="480"/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811" w:history="1">
        <w:r w:rsidR="00611DE6" w:rsidRPr="00AA700D">
          <w:rPr>
            <w:rStyle w:val="Hyperlink"/>
            <w:noProof/>
            <w:lang w:val="ru-RU"/>
          </w:rPr>
          <w:t>5.</w:t>
        </w:r>
        <w:r w:rsidR="00611DE6">
          <w:rPr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="00611DE6" w:rsidRPr="00AA700D">
          <w:rPr>
            <w:rStyle w:val="Hyperlink"/>
            <w:noProof/>
            <w:lang w:val="ru-RU"/>
          </w:rPr>
          <w:t>Извлеченные уроки и дальнейшие шаги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_Toc64640811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35</w:t>
        </w:r>
        <w:r w:rsidR="00611DE6">
          <w:rPr>
            <w:noProof/>
            <w:webHidden/>
          </w:rPr>
          <w:fldChar w:fldCharType="end"/>
        </w:r>
      </w:hyperlink>
    </w:p>
    <w:p w14:paraId="63C4B3E1" w14:textId="67871DAE" w:rsidR="00611DE6" w:rsidRDefault="00490662">
      <w:pPr>
        <w:pStyle w:val="TOC1"/>
        <w:tabs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812" w:history="1">
        <w:r w:rsidR="00611DE6" w:rsidRPr="00AA700D">
          <w:rPr>
            <w:rStyle w:val="Hyperlink"/>
            <w:noProof/>
            <w:lang w:val="ru-RU"/>
          </w:rPr>
          <w:t>Приложение 1. Счета лесных ресурсов: подробные таблицы учета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_Toc64640812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39</w:t>
        </w:r>
        <w:r w:rsidR="00611DE6">
          <w:rPr>
            <w:noProof/>
            <w:webHidden/>
          </w:rPr>
          <w:fldChar w:fldCharType="end"/>
        </w:r>
      </w:hyperlink>
    </w:p>
    <w:p w14:paraId="0C35B906" w14:textId="3999B779" w:rsidR="00611DE6" w:rsidRDefault="00490662">
      <w:pPr>
        <w:pStyle w:val="TOC1"/>
        <w:tabs>
          <w:tab w:val="right" w:leader="dot" w:pos="9350"/>
        </w:tabs>
        <w:rPr>
          <w:b w:val="0"/>
          <w:bCs w:val="0"/>
          <w:caps w:val="0"/>
          <w:noProof/>
          <w:sz w:val="22"/>
          <w:szCs w:val="22"/>
          <w:lang w:val="en-US"/>
        </w:rPr>
      </w:pPr>
      <w:hyperlink w:anchor="_Toc64640813" w:history="1">
        <w:r w:rsidR="00611DE6" w:rsidRPr="00AA700D">
          <w:rPr>
            <w:rStyle w:val="Hyperlink"/>
            <w:noProof/>
            <w:lang w:val="ru-RU"/>
          </w:rPr>
          <w:t>Приложение 2. Счета экосистемных услуг: подробные таблицы учета</w:t>
        </w:r>
        <w:r w:rsidR="00611DE6">
          <w:rPr>
            <w:noProof/>
            <w:webHidden/>
          </w:rPr>
          <w:tab/>
        </w:r>
        <w:r w:rsidR="00611DE6">
          <w:rPr>
            <w:noProof/>
            <w:webHidden/>
          </w:rPr>
          <w:fldChar w:fldCharType="begin"/>
        </w:r>
        <w:r w:rsidR="00611DE6">
          <w:rPr>
            <w:noProof/>
            <w:webHidden/>
          </w:rPr>
          <w:instrText xml:space="preserve"> PAGEREF _Toc64640813 \h </w:instrText>
        </w:r>
        <w:r w:rsidR="00611DE6">
          <w:rPr>
            <w:noProof/>
            <w:webHidden/>
          </w:rPr>
        </w:r>
        <w:r w:rsidR="00611DE6">
          <w:rPr>
            <w:noProof/>
            <w:webHidden/>
          </w:rPr>
          <w:fldChar w:fldCharType="separate"/>
        </w:r>
        <w:r w:rsidR="00611DE6">
          <w:rPr>
            <w:noProof/>
            <w:webHidden/>
          </w:rPr>
          <w:t>49</w:t>
        </w:r>
        <w:r w:rsidR="00611DE6">
          <w:rPr>
            <w:noProof/>
            <w:webHidden/>
          </w:rPr>
          <w:fldChar w:fldCharType="end"/>
        </w:r>
      </w:hyperlink>
    </w:p>
    <w:p w14:paraId="669FE9F4" w14:textId="0407DF71" w:rsidR="00CF6878" w:rsidRPr="005E3457" w:rsidRDefault="000D5F11" w:rsidP="00CF6878">
      <w:pPr>
        <w:rPr>
          <w:lang w:val="en-US"/>
        </w:rPr>
      </w:pPr>
      <w:r>
        <w:rPr>
          <w:rFonts w:asciiTheme="minorHAnsi" w:hAnsiTheme="minorHAnsi"/>
          <w:b/>
          <w:bCs/>
          <w:caps/>
          <w:sz w:val="20"/>
          <w:szCs w:val="20"/>
          <w:lang w:val="en-US"/>
        </w:rPr>
        <w:fldChar w:fldCharType="end"/>
      </w:r>
    </w:p>
    <w:p w14:paraId="79CB4740" w14:textId="06794AA1" w:rsidR="000266FA" w:rsidRPr="005E3457" w:rsidRDefault="000266FA">
      <w:pPr>
        <w:spacing w:after="0"/>
        <w:jc w:val="left"/>
        <w:rPr>
          <w:lang w:val="en-US"/>
        </w:rPr>
      </w:pPr>
      <w:r w:rsidRPr="005E3457">
        <w:rPr>
          <w:lang w:val="en-US"/>
        </w:rPr>
        <w:br w:type="page"/>
      </w:r>
    </w:p>
    <w:p w14:paraId="7A6D2F8F" w14:textId="45D1237E" w:rsidR="00FB3D33" w:rsidRPr="00F742F7" w:rsidRDefault="008A7AD9" w:rsidP="00FB3D33">
      <w:pPr>
        <w:jc w:val="center"/>
        <w:rPr>
          <w:rFonts w:ascii="Arial" w:hAnsi="Arial" w:cs="Arial"/>
          <w:b/>
          <w:bCs/>
          <w:color w:val="1F3864" w:themeColor="accent1" w:themeShade="80"/>
          <w:lang w:val="en-US" w:eastAsia="es-GT"/>
        </w:rPr>
      </w:pPr>
      <w:r>
        <w:rPr>
          <w:rFonts w:ascii="Arial" w:hAnsi="Arial" w:cs="Arial"/>
          <w:b/>
          <w:bCs/>
          <w:color w:val="1F3864" w:themeColor="accent1" w:themeShade="80"/>
          <w:lang w:val="ru-RU" w:eastAsia="es-GT"/>
        </w:rPr>
        <w:lastRenderedPageBreak/>
        <w:t>ТАБЛИЦЫ</w:t>
      </w:r>
    </w:p>
    <w:p w14:paraId="31EDBFA4" w14:textId="77777777" w:rsidR="00A25824" w:rsidRDefault="00FB3D33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r w:rsidRPr="005E3457">
        <w:rPr>
          <w:rFonts w:cs="Times New Roman"/>
          <w:lang w:val="en-US" w:eastAsia="es-GT"/>
        </w:rPr>
        <w:fldChar w:fldCharType="begin"/>
      </w:r>
      <w:r w:rsidRPr="005E3457">
        <w:rPr>
          <w:rFonts w:cs="Times New Roman"/>
          <w:lang w:val="en-US" w:eastAsia="es-GT"/>
        </w:rPr>
        <w:instrText xml:space="preserve"> TOC \h \z \c "Table" </w:instrText>
      </w:r>
      <w:r w:rsidRPr="005E3457">
        <w:rPr>
          <w:rFonts w:cs="Times New Roman"/>
          <w:lang w:val="en-US" w:eastAsia="es-GT"/>
        </w:rPr>
        <w:fldChar w:fldCharType="separate"/>
      </w:r>
      <w:hyperlink w:anchor="_Toc62498553" w:history="1">
        <w:r w:rsidR="00A25824" w:rsidRPr="00734CCF">
          <w:rPr>
            <w:rStyle w:val="Hyperlink"/>
            <w:noProof/>
            <w:lang w:val="ru-RU"/>
          </w:rPr>
          <w:t>Таблица 1.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Цели, области анализа, индикаторы и потенциал, необходимый для реализации лесных счетов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_Toc62498553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13</w:t>
        </w:r>
        <w:r w:rsidR="00A25824">
          <w:rPr>
            <w:noProof/>
            <w:webHidden/>
          </w:rPr>
          <w:fldChar w:fldCharType="end"/>
        </w:r>
      </w:hyperlink>
    </w:p>
    <w:p w14:paraId="08DDBC44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54" w:history="1">
        <w:r w:rsidR="00A25824" w:rsidRPr="00734CCF">
          <w:rPr>
            <w:rStyle w:val="Hyperlink"/>
            <w:noProof/>
            <w:lang w:val="ru-RU"/>
          </w:rPr>
          <w:t>Таблица 2.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Общая форма учета активов по лесам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_Toc62498554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20</w:t>
        </w:r>
        <w:r w:rsidR="00A25824">
          <w:rPr>
            <w:noProof/>
            <w:webHidden/>
          </w:rPr>
          <w:fldChar w:fldCharType="end"/>
        </w:r>
      </w:hyperlink>
    </w:p>
    <w:p w14:paraId="3D8C38D5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55" w:history="1">
        <w:r w:rsidR="00A25824" w:rsidRPr="00734CCF">
          <w:rPr>
            <w:rStyle w:val="Hyperlink"/>
            <w:noProof/>
            <w:lang w:val="ru-RU"/>
          </w:rPr>
          <w:t>Таблица 3.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физических активов по лесным угодьям, 2018 г., га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_Toc62498555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25</w:t>
        </w:r>
        <w:r w:rsidR="00A25824">
          <w:rPr>
            <w:noProof/>
            <w:webHidden/>
          </w:rPr>
          <w:fldChar w:fldCharType="end"/>
        </w:r>
      </w:hyperlink>
    </w:p>
    <w:p w14:paraId="476D2772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56" w:history="1">
        <w:r w:rsidR="00A25824" w:rsidRPr="00734CCF">
          <w:rPr>
            <w:rStyle w:val="Hyperlink"/>
            <w:noProof/>
            <w:lang w:val="ru-RU"/>
          </w:rPr>
          <w:t>Таблица 4.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физических активов по нелесным землям, образующим единый природный комплекс с лесами, 2018 г., га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_Toc62498556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25</w:t>
        </w:r>
        <w:r w:rsidR="00A25824">
          <w:rPr>
            <w:noProof/>
            <w:webHidden/>
          </w:rPr>
          <w:fldChar w:fldCharType="end"/>
        </w:r>
      </w:hyperlink>
    </w:p>
    <w:p w14:paraId="418F1D53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57" w:history="1">
        <w:r w:rsidR="00A25824" w:rsidRPr="00734CCF">
          <w:rPr>
            <w:rStyle w:val="Hyperlink"/>
            <w:noProof/>
            <w:lang w:val="ru-RU"/>
          </w:rPr>
          <w:t>Таблица 5.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денежных средств по лесным угодьям в 2018 году, тысяч сомов в текущих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_Toc62498557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26</w:t>
        </w:r>
        <w:r w:rsidR="00A25824">
          <w:rPr>
            <w:noProof/>
            <w:webHidden/>
          </w:rPr>
          <w:fldChar w:fldCharType="end"/>
        </w:r>
      </w:hyperlink>
    </w:p>
    <w:p w14:paraId="2A64DBFC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58" w:history="1">
        <w:r w:rsidR="00A25824" w:rsidRPr="00734CCF">
          <w:rPr>
            <w:rStyle w:val="Hyperlink"/>
            <w:noProof/>
            <w:lang w:val="ru-RU"/>
          </w:rPr>
          <w:t>Таблица 6.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денежных средств по нелесным землям, образующим единый природный комплекс с лесами в 2018 году, тысяч сомов в текущих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_Toc62498558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27</w:t>
        </w:r>
        <w:r w:rsidR="00A25824">
          <w:rPr>
            <w:noProof/>
            <w:webHidden/>
          </w:rPr>
          <w:fldChar w:fldCharType="end"/>
        </w:r>
      </w:hyperlink>
    </w:p>
    <w:p w14:paraId="7A581C6C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59" w:history="1">
        <w:r w:rsidR="00A25824" w:rsidRPr="00734CCF">
          <w:rPr>
            <w:rStyle w:val="Hyperlink"/>
            <w:noProof/>
            <w:lang w:val="ru-RU"/>
          </w:rPr>
          <w:t>Таблица 7.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физических активов по древесине в 2018 г., тысяч кубометров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_Toc62498559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28</w:t>
        </w:r>
        <w:r w:rsidR="00A25824">
          <w:rPr>
            <w:noProof/>
            <w:webHidden/>
          </w:rPr>
          <w:fldChar w:fldCharType="end"/>
        </w:r>
      </w:hyperlink>
    </w:p>
    <w:p w14:paraId="21475F2F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0" w:history="1">
        <w:r w:rsidR="00A25824" w:rsidRPr="00734CCF">
          <w:rPr>
            <w:rStyle w:val="Hyperlink"/>
            <w:noProof/>
            <w:lang w:val="en-US"/>
          </w:rPr>
          <w:t>Таблица 8.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денежных активов по древесине в 2018 г., тысяч сомов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_Toc62498560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29</w:t>
        </w:r>
        <w:r w:rsidR="00A25824">
          <w:rPr>
            <w:noProof/>
            <w:webHidden/>
          </w:rPr>
          <w:fldChar w:fldCharType="end"/>
        </w:r>
      </w:hyperlink>
    </w:p>
    <w:p w14:paraId="4A1B62F8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1" w:history="1">
        <w:r w:rsidR="00A25824" w:rsidRPr="00734CCF">
          <w:rPr>
            <w:rStyle w:val="Hyperlink"/>
            <w:noProof/>
            <w:lang w:val="en-US"/>
          </w:rPr>
          <w:t>Таблица 9.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физических природных ресурсов, полученных из окружающей среды в 2018 г., в различных единицах измерения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_Toc62498561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30</w:t>
        </w:r>
        <w:r w:rsidR="00A25824">
          <w:rPr>
            <w:noProof/>
            <w:webHidden/>
          </w:rPr>
          <w:fldChar w:fldCharType="end"/>
        </w:r>
      </w:hyperlink>
    </w:p>
    <w:p w14:paraId="17B09638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2" w:history="1">
        <w:r w:rsidR="00A25824" w:rsidRPr="00734CCF">
          <w:rPr>
            <w:rStyle w:val="Hyperlink"/>
            <w:noProof/>
            <w:lang w:val="en-US"/>
          </w:rPr>
          <w:t>Таблица 10.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физических лесных товаров и услуг, полученных в 2018 г., в различных единицах измерения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_Toc62498562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30</w:t>
        </w:r>
        <w:r w:rsidR="00A25824">
          <w:rPr>
            <w:noProof/>
            <w:webHidden/>
          </w:rPr>
          <w:fldChar w:fldCharType="end"/>
        </w:r>
      </w:hyperlink>
    </w:p>
    <w:p w14:paraId="6C7F98D0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3" w:history="1">
        <w:r w:rsidR="00A25824" w:rsidRPr="00734CCF">
          <w:rPr>
            <w:rStyle w:val="Hyperlink"/>
            <w:noProof/>
            <w:lang w:val="en-US"/>
          </w:rPr>
          <w:t>Таблица 11.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физического использования лесных товаров и услуг в 2018 г., в различных единицах измерения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_Toc62498563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31</w:t>
        </w:r>
        <w:r w:rsidR="00A25824">
          <w:rPr>
            <w:noProof/>
            <w:webHidden/>
          </w:rPr>
          <w:fldChar w:fldCharType="end"/>
        </w:r>
      </w:hyperlink>
    </w:p>
    <w:p w14:paraId="761665C9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4" w:history="1">
        <w:r w:rsidR="00A25824" w:rsidRPr="00734CCF">
          <w:rPr>
            <w:rStyle w:val="Hyperlink"/>
            <w:noProof/>
            <w:lang w:val="en-US"/>
          </w:rPr>
          <w:t>Таблица 12.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предложения лесных товаров и услуг в 2018 году в денежном выражении, в 1000 сомов в текущих закупочных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_Toc62498564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32</w:t>
        </w:r>
        <w:r w:rsidR="00A25824">
          <w:rPr>
            <w:noProof/>
            <w:webHidden/>
          </w:rPr>
          <w:fldChar w:fldCharType="end"/>
        </w:r>
      </w:hyperlink>
    </w:p>
    <w:p w14:paraId="544BC488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5" w:history="1">
        <w:r w:rsidR="00A25824" w:rsidRPr="00734CCF">
          <w:rPr>
            <w:rStyle w:val="Hyperlink"/>
            <w:noProof/>
            <w:lang w:val="en-US"/>
          </w:rPr>
          <w:t>Таблица 13.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en-US"/>
          </w:rPr>
          <w:t xml:space="preserve">Таблица использования лесных товаров и услуг в денежном выражении в 2018 году, </w:t>
        </w:r>
        <w:r w:rsidR="00A25824" w:rsidRPr="00734CCF">
          <w:rPr>
            <w:rStyle w:val="Hyperlink"/>
            <w:noProof/>
            <w:lang w:val="ru-RU"/>
          </w:rPr>
          <w:t>в</w:t>
        </w:r>
        <w:r w:rsidR="00A25824" w:rsidRPr="00734CCF">
          <w:rPr>
            <w:rStyle w:val="Hyperlink"/>
            <w:noProof/>
            <w:lang w:val="en-US"/>
          </w:rPr>
          <w:t xml:space="preserve"> 1000 сом</w:t>
        </w:r>
        <w:r w:rsidR="00A25824" w:rsidRPr="00734CCF">
          <w:rPr>
            <w:rStyle w:val="Hyperlink"/>
            <w:noProof/>
            <w:lang w:val="ru-RU"/>
          </w:rPr>
          <w:t>ов</w:t>
        </w:r>
        <w:r w:rsidR="00A25824" w:rsidRPr="00734CCF">
          <w:rPr>
            <w:rStyle w:val="Hyperlink"/>
            <w:noProof/>
            <w:lang w:val="en-US"/>
          </w:rPr>
          <w:t xml:space="preserve"> в текущих закупочных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_Toc62498565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32</w:t>
        </w:r>
        <w:r w:rsidR="00A25824">
          <w:rPr>
            <w:noProof/>
            <w:webHidden/>
          </w:rPr>
          <w:fldChar w:fldCharType="end"/>
        </w:r>
      </w:hyperlink>
    </w:p>
    <w:p w14:paraId="79BF80A0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6" w:history="1">
        <w:r w:rsidR="00A25824" w:rsidRPr="00734CCF">
          <w:rPr>
            <w:rStyle w:val="Hyperlink"/>
            <w:noProof/>
            <w:lang w:val="en-US"/>
          </w:rPr>
          <w:t>Таблица 14.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Ценность экосистемных услуг и природных активов в денежном выражении в 2018 году, млн долларов США в год, в текущих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_Toc62498566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33</w:t>
        </w:r>
        <w:r w:rsidR="00A25824">
          <w:rPr>
            <w:noProof/>
            <w:webHidden/>
          </w:rPr>
          <w:fldChar w:fldCharType="end"/>
        </w:r>
      </w:hyperlink>
    </w:p>
    <w:p w14:paraId="42B6778E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7" w:history="1">
        <w:r w:rsidR="00A25824" w:rsidRPr="00734CCF">
          <w:rPr>
            <w:rStyle w:val="Hyperlink"/>
            <w:noProof/>
            <w:lang w:val="ru-RU"/>
          </w:rPr>
          <w:t>Таблица 15.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Меры по совершенствованию информации для счетов движения экосистемных услуг Лесного фонда Кыргызской Республики с разбивкой по видам счетов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_Toc62498567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35</w:t>
        </w:r>
        <w:r w:rsidR="00A25824">
          <w:rPr>
            <w:noProof/>
            <w:webHidden/>
          </w:rPr>
          <w:fldChar w:fldCharType="end"/>
        </w:r>
      </w:hyperlink>
    </w:p>
    <w:p w14:paraId="6D155F1F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8" w:history="1">
        <w:r w:rsidR="00A25824" w:rsidRPr="00734CCF">
          <w:rPr>
            <w:rStyle w:val="Hyperlink"/>
            <w:noProof/>
            <w:lang w:val="ru-RU"/>
          </w:rPr>
          <w:t>Таблица 16.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Меры по повышению потенциала и осведомленности ключевых ведомств для составления лесных счетов Кыргызской Республики в долгосрочной перспективе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_Toc62498568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36</w:t>
        </w:r>
        <w:r w:rsidR="00A25824">
          <w:rPr>
            <w:noProof/>
            <w:webHidden/>
          </w:rPr>
          <w:fldChar w:fldCharType="end"/>
        </w:r>
      </w:hyperlink>
    </w:p>
    <w:p w14:paraId="67EF0E9D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69" w:history="1">
        <w:r w:rsidR="00A25824" w:rsidRPr="00734CCF">
          <w:rPr>
            <w:rStyle w:val="Hyperlink"/>
            <w:noProof/>
            <w:lang w:val="en-US"/>
          </w:rPr>
          <w:t>Таблица 17.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физических активов по лесным угодьям в 2018 году, га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_Toc62498569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39</w:t>
        </w:r>
        <w:r w:rsidR="00A25824">
          <w:rPr>
            <w:noProof/>
            <w:webHidden/>
          </w:rPr>
          <w:fldChar w:fldCharType="end"/>
        </w:r>
      </w:hyperlink>
    </w:p>
    <w:p w14:paraId="59107BAB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0" w:history="1">
        <w:r w:rsidR="00A25824" w:rsidRPr="00734CCF">
          <w:rPr>
            <w:rStyle w:val="Hyperlink"/>
            <w:noProof/>
            <w:lang w:val="en-US"/>
          </w:rPr>
          <w:t>Таблица 18.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физических активов по нелесным землям, образующим единый природный комплекс с лесами, 2018 год, га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_Toc62498570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40</w:t>
        </w:r>
        <w:r w:rsidR="00A25824">
          <w:rPr>
            <w:noProof/>
            <w:webHidden/>
          </w:rPr>
          <w:fldChar w:fldCharType="end"/>
        </w:r>
      </w:hyperlink>
    </w:p>
    <w:p w14:paraId="686538C5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1" w:history="1">
        <w:r w:rsidR="00A25824" w:rsidRPr="00734CCF">
          <w:rPr>
            <w:rStyle w:val="Hyperlink"/>
            <w:noProof/>
            <w:lang w:val="en-US"/>
          </w:rPr>
          <w:t>Таблица 19.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денежных активов по земле в 2018 году, тыс. сомов, в текущих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_Toc62498571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41</w:t>
        </w:r>
        <w:r w:rsidR="00A25824">
          <w:rPr>
            <w:noProof/>
            <w:webHidden/>
          </w:rPr>
          <w:fldChar w:fldCharType="end"/>
        </w:r>
      </w:hyperlink>
    </w:p>
    <w:p w14:paraId="0E3FBBC1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2" w:history="1">
        <w:r w:rsidR="00A25824" w:rsidRPr="00734CCF">
          <w:rPr>
            <w:rStyle w:val="Hyperlink"/>
            <w:noProof/>
            <w:lang w:val="en-US"/>
          </w:rPr>
          <w:t>Таблица 20.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денежных активов по нелесным землям, образующим единый природный комплекс с лесами, 2018 год, тыс. сомов, в текущих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_Toc62498572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42</w:t>
        </w:r>
        <w:r w:rsidR="00A25824">
          <w:rPr>
            <w:noProof/>
            <w:webHidden/>
          </w:rPr>
          <w:fldChar w:fldCharType="end"/>
        </w:r>
      </w:hyperlink>
    </w:p>
    <w:p w14:paraId="3E129AF4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3" w:history="1">
        <w:r w:rsidR="00A25824" w:rsidRPr="00734CCF">
          <w:rPr>
            <w:rStyle w:val="Hyperlink"/>
            <w:noProof/>
            <w:lang w:val="en-US"/>
          </w:rPr>
          <w:t>Таблица 21.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</w:t>
        </w:r>
        <w:r w:rsidR="00A25824" w:rsidRPr="00734CCF">
          <w:rPr>
            <w:rStyle w:val="Hyperlink"/>
            <w:noProof/>
            <w:lang w:val="en-US"/>
          </w:rPr>
          <w:t xml:space="preserve"> </w:t>
        </w:r>
        <w:r w:rsidR="00A25824" w:rsidRPr="00734CCF">
          <w:rPr>
            <w:rStyle w:val="Hyperlink"/>
            <w:noProof/>
            <w:lang w:val="ru-RU"/>
          </w:rPr>
          <w:t>физических</w:t>
        </w:r>
        <w:r w:rsidR="00A25824" w:rsidRPr="00734CCF">
          <w:rPr>
            <w:rStyle w:val="Hyperlink"/>
            <w:noProof/>
            <w:lang w:val="en-US"/>
          </w:rPr>
          <w:t xml:space="preserve"> </w:t>
        </w:r>
        <w:r w:rsidR="00A25824" w:rsidRPr="00734CCF">
          <w:rPr>
            <w:rStyle w:val="Hyperlink"/>
            <w:noProof/>
            <w:lang w:val="ru-RU"/>
          </w:rPr>
          <w:t>активов</w:t>
        </w:r>
        <w:r w:rsidR="00A25824" w:rsidRPr="00734CCF">
          <w:rPr>
            <w:rStyle w:val="Hyperlink"/>
            <w:noProof/>
            <w:lang w:val="en-US"/>
          </w:rPr>
          <w:t xml:space="preserve"> </w:t>
        </w:r>
        <w:r w:rsidR="00A25824" w:rsidRPr="00734CCF">
          <w:rPr>
            <w:rStyle w:val="Hyperlink"/>
            <w:noProof/>
            <w:lang w:val="ru-RU"/>
          </w:rPr>
          <w:t>по</w:t>
        </w:r>
        <w:r w:rsidR="00A25824" w:rsidRPr="00734CCF">
          <w:rPr>
            <w:rStyle w:val="Hyperlink"/>
            <w:noProof/>
            <w:lang w:val="en-US"/>
          </w:rPr>
          <w:t xml:space="preserve"> </w:t>
        </w:r>
        <w:r w:rsidR="00A25824" w:rsidRPr="00734CCF">
          <w:rPr>
            <w:rStyle w:val="Hyperlink"/>
            <w:noProof/>
            <w:lang w:val="ru-RU"/>
          </w:rPr>
          <w:t>древесине</w:t>
        </w:r>
        <w:r w:rsidR="00A25824" w:rsidRPr="00734CCF">
          <w:rPr>
            <w:rStyle w:val="Hyperlink"/>
            <w:noProof/>
            <w:lang w:val="en-US"/>
          </w:rPr>
          <w:t xml:space="preserve">, 2018 </w:t>
        </w:r>
        <w:r w:rsidR="00A25824" w:rsidRPr="00734CCF">
          <w:rPr>
            <w:rStyle w:val="Hyperlink"/>
            <w:noProof/>
            <w:lang w:val="ru-RU"/>
          </w:rPr>
          <w:t>г</w:t>
        </w:r>
        <w:r w:rsidR="00A25824" w:rsidRPr="00734CCF">
          <w:rPr>
            <w:rStyle w:val="Hyperlink"/>
            <w:noProof/>
            <w:lang w:val="en-US"/>
          </w:rPr>
          <w:t xml:space="preserve">., </w:t>
        </w:r>
        <w:r w:rsidR="00A25824" w:rsidRPr="00734CCF">
          <w:rPr>
            <w:rStyle w:val="Hyperlink"/>
            <w:noProof/>
            <w:lang w:val="ru-RU"/>
          </w:rPr>
          <w:t>тысяч</w:t>
        </w:r>
        <w:r w:rsidR="00A25824" w:rsidRPr="00734CCF">
          <w:rPr>
            <w:rStyle w:val="Hyperlink"/>
            <w:noProof/>
            <w:lang w:val="en-US"/>
          </w:rPr>
          <w:t xml:space="preserve"> </w:t>
        </w:r>
        <w:r w:rsidR="00A25824" w:rsidRPr="00734CCF">
          <w:rPr>
            <w:rStyle w:val="Hyperlink"/>
            <w:noProof/>
            <w:lang w:val="ru-RU"/>
          </w:rPr>
          <w:t>к</w:t>
        </w:r>
        <w:r w:rsidR="00A25824" w:rsidRPr="00734CCF">
          <w:rPr>
            <w:rStyle w:val="Hyperlink"/>
            <w:noProof/>
            <w:lang w:val="en-US"/>
          </w:rPr>
          <w:t>уб</w:t>
        </w:r>
        <w:r w:rsidR="00A25824" w:rsidRPr="00734CCF">
          <w:rPr>
            <w:rStyle w:val="Hyperlink"/>
            <w:noProof/>
            <w:lang w:val="ru-RU"/>
          </w:rPr>
          <w:t>ометров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_Toc62498573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43</w:t>
        </w:r>
        <w:r w:rsidR="00A25824">
          <w:rPr>
            <w:noProof/>
            <w:webHidden/>
          </w:rPr>
          <w:fldChar w:fldCharType="end"/>
        </w:r>
      </w:hyperlink>
    </w:p>
    <w:p w14:paraId="6ACF5330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4" w:history="1">
        <w:r w:rsidR="00A25824" w:rsidRPr="00734CCF">
          <w:rPr>
            <w:rStyle w:val="Hyperlink"/>
            <w:noProof/>
            <w:lang w:val="en-US"/>
          </w:rPr>
          <w:t>Таблица 22.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Учет денежных активов по древесине, 2018 г., тысяч сомов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_Toc62498574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43</w:t>
        </w:r>
        <w:r w:rsidR="00A25824">
          <w:rPr>
            <w:noProof/>
            <w:webHidden/>
          </w:rPr>
          <w:fldChar w:fldCharType="end"/>
        </w:r>
      </w:hyperlink>
    </w:p>
    <w:p w14:paraId="2EB73C65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5" w:history="1">
        <w:r w:rsidR="00A25824" w:rsidRPr="00734CCF">
          <w:rPr>
            <w:rStyle w:val="Hyperlink"/>
            <w:noProof/>
            <w:lang w:val="en-US"/>
          </w:rPr>
          <w:t>Таблица 23.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физических ресурсов и использования продукции земель Лесного фонда, 2018 г., в различных единицах измерения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_Toc62498575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44</w:t>
        </w:r>
        <w:r w:rsidR="00A25824">
          <w:rPr>
            <w:noProof/>
            <w:webHidden/>
          </w:rPr>
          <w:fldChar w:fldCharType="end"/>
        </w:r>
      </w:hyperlink>
    </w:p>
    <w:p w14:paraId="4694AE28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6" w:history="1">
        <w:r w:rsidR="00A25824" w:rsidRPr="00734CCF">
          <w:rPr>
            <w:rStyle w:val="Hyperlink"/>
            <w:noProof/>
            <w:lang w:val="en-US"/>
          </w:rPr>
          <w:t>Таблица 24.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физического предложения лесных ресурсов, 2018 год, в различных единицах измерения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_Toc62498576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45</w:t>
        </w:r>
        <w:r w:rsidR="00A25824">
          <w:rPr>
            <w:noProof/>
            <w:webHidden/>
          </w:rPr>
          <w:fldChar w:fldCharType="end"/>
        </w:r>
      </w:hyperlink>
    </w:p>
    <w:p w14:paraId="50EA089A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7" w:history="1">
        <w:r w:rsidR="00A25824" w:rsidRPr="00734CCF">
          <w:rPr>
            <w:rStyle w:val="Hyperlink"/>
            <w:noProof/>
            <w:lang w:val="en-US"/>
          </w:rPr>
          <w:t>Таблица 25.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физического использования лесных ресурсов, 2018 год, в различных единицах измерения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_Toc62498577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46</w:t>
        </w:r>
        <w:r w:rsidR="00A25824">
          <w:rPr>
            <w:noProof/>
            <w:webHidden/>
          </w:rPr>
          <w:fldChar w:fldCharType="end"/>
        </w:r>
      </w:hyperlink>
    </w:p>
    <w:p w14:paraId="3D58CE24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8" w:history="1">
        <w:r w:rsidR="00A25824" w:rsidRPr="00734CCF">
          <w:rPr>
            <w:rStyle w:val="Hyperlink"/>
            <w:noProof/>
            <w:lang w:val="en-US"/>
          </w:rPr>
          <w:t>Таблица 26.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предложения лесных ресурсов в денежном выражении, 2018 год, в 1000 сомов в текущих закупочных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_Toc62498578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47</w:t>
        </w:r>
        <w:r w:rsidR="00A25824">
          <w:rPr>
            <w:noProof/>
            <w:webHidden/>
          </w:rPr>
          <w:fldChar w:fldCharType="end"/>
        </w:r>
      </w:hyperlink>
    </w:p>
    <w:p w14:paraId="12E91EE3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79" w:history="1">
        <w:r w:rsidR="00A25824" w:rsidRPr="00734CCF">
          <w:rPr>
            <w:rStyle w:val="Hyperlink"/>
            <w:noProof/>
            <w:lang w:val="en-US"/>
          </w:rPr>
          <w:t>Таблица 27.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использования лесных ресурсов в денежном выражении, 2018 год, в 1000 сомов в текущих закупочных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_Toc62498579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48</w:t>
        </w:r>
        <w:r w:rsidR="00A25824">
          <w:rPr>
            <w:noProof/>
            <w:webHidden/>
          </w:rPr>
          <w:fldChar w:fldCharType="end"/>
        </w:r>
      </w:hyperlink>
    </w:p>
    <w:p w14:paraId="14529BD8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80" w:history="1">
        <w:r w:rsidR="00A25824" w:rsidRPr="00734CCF">
          <w:rPr>
            <w:rStyle w:val="Hyperlink"/>
            <w:noProof/>
            <w:lang w:val="ru-RU"/>
          </w:rPr>
          <w:t>Таблица 28.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Таблица физического предложения экосистемных услуг леса, 2018 год, в различных единицах измерения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_Toc62498580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49</w:t>
        </w:r>
        <w:r w:rsidR="00A25824">
          <w:rPr>
            <w:noProof/>
            <w:webHidden/>
          </w:rPr>
          <w:fldChar w:fldCharType="end"/>
        </w:r>
      </w:hyperlink>
    </w:p>
    <w:p w14:paraId="40317BD8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81" w:history="1">
        <w:r w:rsidR="00A25824" w:rsidRPr="00734CCF">
          <w:rPr>
            <w:rStyle w:val="Hyperlink"/>
            <w:noProof/>
            <w:lang w:val="en-US"/>
          </w:rPr>
          <w:t>Таблица 29.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Счета физических потоков культурных экосистемных услуг леса, 2018 год, количество дней аренды в году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_Toc62498581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50</w:t>
        </w:r>
        <w:r w:rsidR="00A25824">
          <w:rPr>
            <w:noProof/>
            <w:webHidden/>
          </w:rPr>
          <w:fldChar w:fldCharType="end"/>
        </w:r>
      </w:hyperlink>
    </w:p>
    <w:p w14:paraId="4568E728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82" w:history="1">
        <w:r w:rsidR="00A25824" w:rsidRPr="00734CCF">
          <w:rPr>
            <w:rStyle w:val="Hyperlink"/>
            <w:noProof/>
            <w:lang w:val="en-US"/>
          </w:rPr>
          <w:t>Таблица 30.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734CCF">
          <w:rPr>
            <w:rStyle w:val="Hyperlink"/>
            <w:noProof/>
            <w:lang w:val="ru-RU"/>
          </w:rPr>
          <w:t>Счета денежных потоков культурных экосистемных услуг леса, 2018 год, тысяч сомов в текущих закупочных ценах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_Toc62498582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51</w:t>
        </w:r>
        <w:r w:rsidR="00A25824">
          <w:rPr>
            <w:noProof/>
            <w:webHidden/>
          </w:rPr>
          <w:fldChar w:fldCharType="end"/>
        </w:r>
      </w:hyperlink>
    </w:p>
    <w:p w14:paraId="62E5DF79" w14:textId="6478D3A1" w:rsidR="000266FA" w:rsidRPr="005E3457" w:rsidRDefault="00FB3D33" w:rsidP="00A25824">
      <w:pPr>
        <w:rPr>
          <w:rFonts w:cs="Times New Roman"/>
          <w:sz w:val="20"/>
          <w:szCs w:val="20"/>
          <w:lang w:val="en-US" w:eastAsia="es-GT"/>
        </w:rPr>
      </w:pPr>
      <w:r w:rsidRPr="005E3457">
        <w:rPr>
          <w:rFonts w:cs="Times New Roman"/>
          <w:sz w:val="20"/>
          <w:szCs w:val="20"/>
          <w:lang w:val="en-US" w:eastAsia="es-GT"/>
        </w:rPr>
        <w:fldChar w:fldCharType="end"/>
      </w:r>
      <w:r w:rsidR="000266FA" w:rsidRPr="005E3457">
        <w:rPr>
          <w:rFonts w:cs="Times New Roman"/>
          <w:sz w:val="20"/>
          <w:szCs w:val="20"/>
          <w:lang w:val="en-US" w:eastAsia="es-GT"/>
        </w:rPr>
        <w:br w:type="page"/>
      </w:r>
    </w:p>
    <w:p w14:paraId="781AE13D" w14:textId="42F25368" w:rsidR="00FB3D33" w:rsidRPr="00F742F7" w:rsidRDefault="002D1C7F" w:rsidP="00F742F7">
      <w:pPr>
        <w:jc w:val="center"/>
        <w:rPr>
          <w:rFonts w:ascii="Arial" w:hAnsi="Arial" w:cs="Arial"/>
          <w:b/>
          <w:bCs/>
          <w:color w:val="1F3864" w:themeColor="accent1" w:themeShade="80"/>
          <w:lang w:val="en-US" w:eastAsia="es-GT"/>
        </w:rPr>
      </w:pPr>
      <w:bookmarkStart w:id="0" w:name="_Hlk39589084"/>
      <w:r>
        <w:rPr>
          <w:rFonts w:ascii="Arial" w:hAnsi="Arial" w:cs="Arial"/>
          <w:b/>
          <w:bCs/>
          <w:color w:val="1F3864" w:themeColor="accent1" w:themeShade="80"/>
          <w:lang w:val="ru-RU" w:eastAsia="es-GT"/>
        </w:rPr>
        <w:t>РИСУНКИ</w:t>
      </w:r>
    </w:p>
    <w:bookmarkEnd w:id="0"/>
    <w:p w14:paraId="02D77283" w14:textId="77777777" w:rsidR="00A25824" w:rsidRDefault="00FB3D33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r w:rsidRPr="005E3457">
        <w:rPr>
          <w:rFonts w:cs="Times New Roman"/>
          <w:lang w:val="en-US" w:eastAsia="es-GT"/>
        </w:rPr>
        <w:fldChar w:fldCharType="begin"/>
      </w:r>
      <w:r w:rsidRPr="005E3457">
        <w:rPr>
          <w:rFonts w:cs="Times New Roman"/>
          <w:lang w:val="en-US" w:eastAsia="es-GT"/>
        </w:rPr>
        <w:instrText xml:space="preserve"> TOC \h \z \c "Figure" </w:instrText>
      </w:r>
      <w:r w:rsidRPr="005E3457">
        <w:rPr>
          <w:rFonts w:cs="Times New Roman"/>
          <w:lang w:val="en-US" w:eastAsia="es-GT"/>
        </w:rPr>
        <w:fldChar w:fldCharType="separate"/>
      </w:r>
      <w:hyperlink w:anchor="_Toc62498598" w:history="1">
        <w:r w:rsidR="00A25824" w:rsidRPr="00275F3C">
          <w:rPr>
            <w:rStyle w:val="Hyperlink"/>
            <w:noProof/>
            <w:lang w:val="ru-RU"/>
          </w:rPr>
          <w:t>Рисунок 1. Физический и денежный счет лесных активов (2018 г.)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_Toc62498598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ix</w:t>
        </w:r>
        <w:r w:rsidR="00A25824">
          <w:rPr>
            <w:noProof/>
            <w:webHidden/>
          </w:rPr>
          <w:fldChar w:fldCharType="end"/>
        </w:r>
      </w:hyperlink>
    </w:p>
    <w:p w14:paraId="1E50CAC2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599" w:history="1">
        <w:r w:rsidR="00A25824" w:rsidRPr="00275F3C">
          <w:rPr>
            <w:rStyle w:val="Hyperlink"/>
            <w:noProof/>
            <w:lang w:val="ru-RU"/>
          </w:rPr>
          <w:t>Рисунок 2. Использование топливной древесины институциональным сектором экономики с отдельными значениями в кубических метрах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_Toc62498599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x</w:t>
        </w:r>
        <w:r w:rsidR="00A25824">
          <w:rPr>
            <w:noProof/>
            <w:webHidden/>
          </w:rPr>
          <w:fldChar w:fldCharType="end"/>
        </w:r>
      </w:hyperlink>
    </w:p>
    <w:p w14:paraId="1C7F2CAD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600" w:history="1">
        <w:r w:rsidR="00A25824" w:rsidRPr="00275F3C">
          <w:rPr>
            <w:rStyle w:val="Hyperlink"/>
            <w:noProof/>
            <w:lang w:val="ru-RU"/>
          </w:rPr>
          <w:t>Рисунок 3. Разбивка совокупной экономической ценности потоков ресурсных и культурных экосистемных услуг лесного фонда в 2018 году по группам лесопользователей и секторам экономики Кыргызской Республики, млн долларов США в год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_Toc62498600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xii</w:t>
        </w:r>
        <w:r w:rsidR="00A25824">
          <w:rPr>
            <w:noProof/>
            <w:webHidden/>
          </w:rPr>
          <w:fldChar w:fldCharType="end"/>
        </w:r>
      </w:hyperlink>
    </w:p>
    <w:p w14:paraId="55E1BC2B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601" w:history="1">
        <w:r w:rsidR="00A25824" w:rsidRPr="00275F3C">
          <w:rPr>
            <w:rStyle w:val="Hyperlink"/>
            <w:noProof/>
            <w:lang w:val="ru-RU"/>
          </w:rPr>
          <w:t>Рисунок 4.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275F3C">
          <w:rPr>
            <w:rStyle w:val="Hyperlink"/>
            <w:noProof/>
            <w:lang w:val="ru-RU"/>
          </w:rPr>
          <w:t>Контраст между изменениями физических (тыс. га) и денежных (тыс. сомов) значений начального и конечного запаса естественных лесов за 2018 год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_Toc62498601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3</w:t>
        </w:r>
        <w:r w:rsidR="00A25824">
          <w:rPr>
            <w:noProof/>
            <w:webHidden/>
          </w:rPr>
          <w:fldChar w:fldCharType="end"/>
        </w:r>
      </w:hyperlink>
    </w:p>
    <w:p w14:paraId="4FFC96DC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602" w:history="1">
        <w:r w:rsidR="00A25824" w:rsidRPr="00275F3C">
          <w:rPr>
            <w:rStyle w:val="Hyperlink"/>
            <w:noProof/>
            <w:lang w:val="ru-RU"/>
          </w:rPr>
          <w:t>Рисунок 5.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275F3C">
          <w:rPr>
            <w:rStyle w:val="Hyperlink"/>
            <w:noProof/>
            <w:lang w:val="ru-RU"/>
          </w:rPr>
          <w:t>Использование топливной древесины институциональным сектором экономики с отдельными значениями в кубических метрах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_Toc62498602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4</w:t>
        </w:r>
        <w:r w:rsidR="00A25824">
          <w:rPr>
            <w:noProof/>
            <w:webHidden/>
          </w:rPr>
          <w:fldChar w:fldCharType="end"/>
        </w:r>
      </w:hyperlink>
    </w:p>
    <w:p w14:paraId="28345C93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603" w:history="1">
        <w:r w:rsidR="00A25824" w:rsidRPr="00275F3C">
          <w:rPr>
            <w:rStyle w:val="Hyperlink"/>
            <w:noProof/>
            <w:lang w:val="ru-RU"/>
          </w:rPr>
          <w:t>Рисунок 6.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275F3C">
          <w:rPr>
            <w:rStyle w:val="Hyperlink"/>
            <w:noProof/>
            <w:lang w:val="ru-RU"/>
          </w:rPr>
          <w:t>Показатель совокупного предложения 10 основных продуктов и услуг лесного фонда в млн сомов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_Toc62498603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5</w:t>
        </w:r>
        <w:r w:rsidR="00A25824">
          <w:rPr>
            <w:noProof/>
            <w:webHidden/>
          </w:rPr>
          <w:fldChar w:fldCharType="end"/>
        </w:r>
      </w:hyperlink>
    </w:p>
    <w:p w14:paraId="7BD04765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604" w:history="1">
        <w:r w:rsidR="00A25824" w:rsidRPr="00275F3C">
          <w:rPr>
            <w:rStyle w:val="Hyperlink"/>
            <w:noProof/>
            <w:lang w:val="ru-RU"/>
          </w:rPr>
          <w:t>Рисунок 7. Разбивка совокупной экономической ценности потоков ресурсных и культурных экосистемных услуг лесного фонда в 2018 году по группам лесопользователей и секторам экономики Кыргызской Республики, млн долларов США в год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_Toc62498604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6</w:t>
        </w:r>
        <w:r w:rsidR="00A25824">
          <w:rPr>
            <w:noProof/>
            <w:webHidden/>
          </w:rPr>
          <w:fldChar w:fldCharType="end"/>
        </w:r>
      </w:hyperlink>
    </w:p>
    <w:p w14:paraId="004FDF49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605" w:history="1">
        <w:r w:rsidR="00A25824" w:rsidRPr="00275F3C">
          <w:rPr>
            <w:rStyle w:val="Hyperlink"/>
            <w:noProof/>
            <w:lang w:val="ru-RU"/>
          </w:rPr>
          <w:t>Рисунок 8.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275F3C">
          <w:rPr>
            <w:rStyle w:val="Hyperlink"/>
            <w:noProof/>
            <w:lang w:val="ru-RU"/>
          </w:rPr>
          <w:t>Совокупная экономическая ценность лесных экосистем. Источник: на основе данных ООН и др. (2014 г.)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_Toc62498605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20</w:t>
        </w:r>
        <w:r w:rsidR="00A25824">
          <w:rPr>
            <w:noProof/>
            <w:webHidden/>
          </w:rPr>
          <w:fldChar w:fldCharType="end"/>
        </w:r>
      </w:hyperlink>
    </w:p>
    <w:p w14:paraId="1335B516" w14:textId="77777777" w:rsidR="00A25824" w:rsidRDefault="0049066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sz w:val="22"/>
          <w:szCs w:val="22"/>
          <w:lang w:val="en-US"/>
        </w:rPr>
      </w:pPr>
      <w:hyperlink w:anchor="_Toc62498606" w:history="1">
        <w:r w:rsidR="00A25824" w:rsidRPr="00275F3C">
          <w:rPr>
            <w:rStyle w:val="Hyperlink"/>
            <w:noProof/>
            <w:lang w:val="ru-RU"/>
          </w:rPr>
          <w:t>Рисунок 9.</w:t>
        </w:r>
        <w:r w:rsidR="00A25824">
          <w:rPr>
            <w:rFonts w:asciiTheme="minorHAnsi" w:hAnsiTheme="minorHAnsi"/>
            <w:noProof/>
            <w:sz w:val="22"/>
            <w:szCs w:val="22"/>
            <w:lang w:val="en-US"/>
          </w:rPr>
          <w:tab/>
        </w:r>
        <w:r w:rsidR="00A25824" w:rsidRPr="00275F3C">
          <w:rPr>
            <w:rStyle w:val="Hyperlink"/>
            <w:noProof/>
            <w:lang w:val="ru-RU"/>
          </w:rPr>
          <w:t>Таблицы счетов движения ресурсов по лесам</w:t>
        </w:r>
        <w:r w:rsidR="00A25824">
          <w:rPr>
            <w:noProof/>
            <w:webHidden/>
          </w:rPr>
          <w:tab/>
        </w:r>
        <w:r w:rsidR="00A25824">
          <w:rPr>
            <w:noProof/>
            <w:webHidden/>
          </w:rPr>
          <w:fldChar w:fldCharType="begin"/>
        </w:r>
        <w:r w:rsidR="00A25824">
          <w:rPr>
            <w:noProof/>
            <w:webHidden/>
          </w:rPr>
          <w:instrText xml:space="preserve"> PAGEREF _Toc62498606 \h </w:instrText>
        </w:r>
        <w:r w:rsidR="00A25824">
          <w:rPr>
            <w:noProof/>
            <w:webHidden/>
          </w:rPr>
        </w:r>
        <w:r w:rsidR="00A25824">
          <w:rPr>
            <w:noProof/>
            <w:webHidden/>
          </w:rPr>
          <w:fldChar w:fldCharType="separate"/>
        </w:r>
        <w:r w:rsidR="00A25824">
          <w:rPr>
            <w:noProof/>
            <w:webHidden/>
          </w:rPr>
          <w:t>22</w:t>
        </w:r>
        <w:r w:rsidR="00A25824">
          <w:rPr>
            <w:noProof/>
            <w:webHidden/>
          </w:rPr>
          <w:fldChar w:fldCharType="end"/>
        </w:r>
      </w:hyperlink>
    </w:p>
    <w:p w14:paraId="3A6B06D9" w14:textId="4F877867" w:rsidR="00FB3D33" w:rsidRPr="005E3457" w:rsidRDefault="00FB3D33" w:rsidP="00CF6878">
      <w:pPr>
        <w:rPr>
          <w:rFonts w:cs="Times New Roman"/>
          <w:sz w:val="20"/>
          <w:szCs w:val="20"/>
          <w:lang w:val="en-US" w:eastAsia="es-GT"/>
        </w:rPr>
      </w:pPr>
      <w:r w:rsidRPr="005E3457">
        <w:rPr>
          <w:rFonts w:cs="Times New Roman"/>
          <w:sz w:val="20"/>
          <w:szCs w:val="20"/>
          <w:lang w:val="en-US" w:eastAsia="es-GT"/>
        </w:rPr>
        <w:fldChar w:fldCharType="end"/>
      </w:r>
    </w:p>
    <w:p w14:paraId="3CB8EC79" w14:textId="6F41206E" w:rsidR="00FB3D33" w:rsidRPr="005E3457" w:rsidRDefault="00FB3D33" w:rsidP="00CF6878">
      <w:pPr>
        <w:rPr>
          <w:lang w:val="en-US" w:eastAsia="es-GT"/>
        </w:rPr>
      </w:pPr>
    </w:p>
    <w:p w14:paraId="5A4EC88F" w14:textId="77777777" w:rsidR="006579EA" w:rsidRPr="005E3457" w:rsidRDefault="006579EA">
      <w:pPr>
        <w:spacing w:after="0"/>
        <w:jc w:val="left"/>
        <w:rPr>
          <w:rFonts w:cs="Times New Roman"/>
          <w:b/>
          <w:bCs/>
          <w:sz w:val="20"/>
          <w:szCs w:val="20"/>
          <w:lang w:val="en-US" w:eastAsia="es-GT"/>
        </w:rPr>
      </w:pPr>
      <w:r w:rsidRPr="005E3457">
        <w:rPr>
          <w:rFonts w:cs="Times New Roman"/>
          <w:b/>
          <w:bCs/>
          <w:sz w:val="20"/>
          <w:szCs w:val="20"/>
          <w:lang w:val="en-US" w:eastAsia="es-GT"/>
        </w:rPr>
        <w:br w:type="page"/>
      </w:r>
    </w:p>
    <w:p w14:paraId="1DD14F00" w14:textId="22E0DAC8" w:rsidR="00D406E9" w:rsidRPr="002D1C7F" w:rsidRDefault="00D406E9" w:rsidP="00D406E9">
      <w:pPr>
        <w:jc w:val="center"/>
        <w:rPr>
          <w:rFonts w:ascii="Arial" w:hAnsi="Arial" w:cs="Arial"/>
          <w:b/>
          <w:bCs/>
          <w:color w:val="1F3864" w:themeColor="accent1" w:themeShade="80"/>
          <w:lang w:val="ru-RU" w:eastAsia="es-GT"/>
        </w:rPr>
      </w:pPr>
      <w:r w:rsidRPr="00F742F7">
        <w:rPr>
          <w:rFonts w:ascii="Arial" w:hAnsi="Arial" w:cs="Arial"/>
          <w:b/>
          <w:bCs/>
          <w:color w:val="1F3864" w:themeColor="accent1" w:themeShade="80"/>
          <w:lang w:val="en-US" w:eastAsia="es-GT"/>
        </w:rPr>
        <w:t xml:space="preserve"> </w:t>
      </w:r>
      <w:r w:rsidR="002D1C7F">
        <w:rPr>
          <w:rFonts w:ascii="Arial" w:hAnsi="Arial" w:cs="Arial"/>
          <w:b/>
          <w:bCs/>
          <w:color w:val="1F3864" w:themeColor="accent1" w:themeShade="80"/>
          <w:lang w:val="ru-RU" w:eastAsia="es-GT"/>
        </w:rPr>
        <w:t>СОКРАЩЕНИЯ</w:t>
      </w: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7516"/>
      </w:tblGrid>
      <w:tr w:rsidR="008F7640" w:rsidRPr="00374FB6" w14:paraId="59D37805" w14:textId="77777777" w:rsidTr="009B168C">
        <w:tc>
          <w:tcPr>
            <w:tcW w:w="985" w:type="pct"/>
          </w:tcPr>
          <w:p w14:paraId="79304084" w14:textId="77777777" w:rsidR="008F7640" w:rsidRPr="005E3457" w:rsidRDefault="008F7640" w:rsidP="00332E8D">
            <w:pPr>
              <w:spacing w:after="0"/>
            </w:pPr>
            <w:bookmarkStart w:id="1" w:name="_Hlk60999088"/>
            <w:r w:rsidRPr="005E3457">
              <w:t>CICES</w:t>
            </w:r>
          </w:p>
        </w:tc>
        <w:tc>
          <w:tcPr>
            <w:tcW w:w="4015" w:type="pct"/>
          </w:tcPr>
          <w:p w14:paraId="4B28084E" w14:textId="6CB9291F" w:rsidR="008F7640" w:rsidRPr="002D1C7F" w:rsidRDefault="002D1C7F" w:rsidP="00332E8D">
            <w:pPr>
              <w:spacing w:after="0"/>
              <w:rPr>
                <w:lang w:val="ru-RU"/>
              </w:rPr>
            </w:pPr>
            <w:r w:rsidRPr="002D1C7F">
              <w:rPr>
                <w:lang w:val="ru-RU"/>
              </w:rPr>
              <w:t>Единая международная классификация экосистемных услуг</w:t>
            </w:r>
          </w:p>
        </w:tc>
      </w:tr>
      <w:tr w:rsidR="008F7640" w:rsidRPr="00374FB6" w14:paraId="00D90E4D" w14:textId="77777777" w:rsidTr="009B168C">
        <w:tc>
          <w:tcPr>
            <w:tcW w:w="985" w:type="pct"/>
          </w:tcPr>
          <w:p w14:paraId="20B02FEF" w14:textId="541E7ACC" w:rsidR="008F7640" w:rsidRPr="002D1C7F" w:rsidRDefault="002D1C7F" w:rsidP="00332E8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ФАО</w:t>
            </w:r>
          </w:p>
        </w:tc>
        <w:tc>
          <w:tcPr>
            <w:tcW w:w="4015" w:type="pct"/>
          </w:tcPr>
          <w:p w14:paraId="222BAEAE" w14:textId="0A2056FF" w:rsidR="008F7640" w:rsidRPr="005A507E" w:rsidRDefault="002D1C7F" w:rsidP="00332E8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ООН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продовольствию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сельскому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хозяйству</w:t>
            </w:r>
          </w:p>
        </w:tc>
      </w:tr>
      <w:tr w:rsidR="008F7640" w:rsidRPr="00374FB6" w14:paraId="6BF15630" w14:textId="77777777" w:rsidTr="009B168C">
        <w:tc>
          <w:tcPr>
            <w:tcW w:w="985" w:type="pct"/>
          </w:tcPr>
          <w:p w14:paraId="22063F38" w14:textId="45E858B8" w:rsidR="008F7640" w:rsidRPr="005E3457" w:rsidRDefault="002D1C7F" w:rsidP="00332E8D">
            <w:pPr>
              <w:spacing w:after="0"/>
            </w:pPr>
            <w:r>
              <w:t>ИСУЛ</w:t>
            </w:r>
          </w:p>
        </w:tc>
        <w:tc>
          <w:tcPr>
            <w:tcW w:w="4015" w:type="pct"/>
          </w:tcPr>
          <w:p w14:paraId="64B4175E" w14:textId="7B0C7B38" w:rsidR="008F7640" w:rsidRPr="005A507E" w:rsidRDefault="002D1C7F" w:rsidP="00332E8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Информационная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система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управления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лесами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Кыргызской</w:t>
            </w:r>
            <w:r w:rsidRPr="005A507E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Республики</w:t>
            </w:r>
          </w:p>
        </w:tc>
      </w:tr>
      <w:tr w:rsidR="008F7640" w:rsidRPr="005E3457" w14:paraId="033A258C" w14:textId="77777777" w:rsidTr="009B168C">
        <w:tc>
          <w:tcPr>
            <w:tcW w:w="985" w:type="pct"/>
          </w:tcPr>
          <w:p w14:paraId="24845A4A" w14:textId="4E4F04AB" w:rsidR="008F7640" w:rsidRPr="00C651C5" w:rsidRDefault="00C651C5" w:rsidP="00332E8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ПГ</w:t>
            </w:r>
          </w:p>
        </w:tc>
        <w:tc>
          <w:tcPr>
            <w:tcW w:w="4015" w:type="pct"/>
          </w:tcPr>
          <w:p w14:paraId="04887D43" w14:textId="49133AE5" w:rsidR="008F7640" w:rsidRPr="005E3457" w:rsidRDefault="002D1C7F" w:rsidP="00332E8D">
            <w:pPr>
              <w:spacing w:after="0"/>
            </w:pPr>
            <w:r>
              <w:rPr>
                <w:lang w:val="ru-RU"/>
              </w:rPr>
              <w:t>Парниковые газы</w:t>
            </w:r>
            <w:r w:rsidR="008F7640" w:rsidRPr="005E3457">
              <w:t xml:space="preserve"> </w:t>
            </w:r>
          </w:p>
        </w:tc>
      </w:tr>
      <w:tr w:rsidR="008F7640" w:rsidRPr="002D1C7F" w14:paraId="66D5093C" w14:textId="77777777" w:rsidTr="009B168C">
        <w:tc>
          <w:tcPr>
            <w:tcW w:w="985" w:type="pct"/>
          </w:tcPr>
          <w:p w14:paraId="68BF13CB" w14:textId="29A848A4" w:rsidR="008F7640" w:rsidRPr="005E3457" w:rsidRDefault="002D1C7F" w:rsidP="00332E8D">
            <w:pPr>
              <w:spacing w:after="0"/>
            </w:pPr>
            <w:r>
              <w:t>ГИС</w:t>
            </w:r>
          </w:p>
        </w:tc>
        <w:tc>
          <w:tcPr>
            <w:tcW w:w="4015" w:type="pct"/>
          </w:tcPr>
          <w:p w14:paraId="05674BD6" w14:textId="0F2FE425" w:rsidR="008F7640" w:rsidRPr="002D1C7F" w:rsidRDefault="002D1C7F" w:rsidP="00332E8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Географическая информационная система</w:t>
            </w:r>
          </w:p>
        </w:tc>
      </w:tr>
      <w:tr w:rsidR="008F7640" w:rsidRPr="00374FB6" w14:paraId="3AC30E48" w14:textId="77777777" w:rsidTr="009B168C">
        <w:tc>
          <w:tcPr>
            <w:tcW w:w="985" w:type="pct"/>
          </w:tcPr>
          <w:p w14:paraId="15D0415B" w14:textId="77777777" w:rsidR="008F7640" w:rsidRPr="005E3457" w:rsidRDefault="008F7640" w:rsidP="00332E8D">
            <w:pPr>
              <w:spacing w:after="0"/>
            </w:pPr>
            <w:r w:rsidRPr="005E3457">
              <w:t>GIZ</w:t>
            </w:r>
          </w:p>
        </w:tc>
        <w:tc>
          <w:tcPr>
            <w:tcW w:w="4015" w:type="pct"/>
          </w:tcPr>
          <w:p w14:paraId="7167EB84" w14:textId="5A66C3CA" w:rsidR="008F7640" w:rsidRPr="00272BB3" w:rsidRDefault="002D1C7F" w:rsidP="00332E8D">
            <w:pPr>
              <w:spacing w:after="0"/>
              <w:rPr>
                <w:lang w:val="ru-RU"/>
              </w:rPr>
            </w:pPr>
            <w:r w:rsidRPr="00272BB3">
              <w:rPr>
                <w:lang w:val="ru-RU"/>
              </w:rPr>
              <w:t xml:space="preserve">Немецкая корпорация </w:t>
            </w:r>
            <w:r w:rsidR="00272BB3">
              <w:rPr>
                <w:lang w:val="ru-RU"/>
              </w:rPr>
              <w:t xml:space="preserve">по </w:t>
            </w:r>
            <w:r w:rsidRPr="00272BB3">
              <w:rPr>
                <w:lang w:val="ru-RU"/>
              </w:rPr>
              <w:t>международно</w:t>
            </w:r>
            <w:r w:rsidR="00272BB3">
              <w:rPr>
                <w:lang w:val="ru-RU"/>
              </w:rPr>
              <w:t>му</w:t>
            </w:r>
            <w:r w:rsidRPr="00272BB3">
              <w:rPr>
                <w:lang w:val="ru-RU"/>
              </w:rPr>
              <w:t xml:space="preserve"> сотрудничеств</w:t>
            </w:r>
            <w:r w:rsidR="00272BB3">
              <w:rPr>
                <w:lang w:val="ru-RU"/>
              </w:rPr>
              <w:t>у</w:t>
            </w:r>
          </w:p>
        </w:tc>
      </w:tr>
      <w:tr w:rsidR="008F7640" w:rsidRPr="005E3457" w14:paraId="3FDAA5F4" w14:textId="77777777" w:rsidTr="009B168C">
        <w:tc>
          <w:tcPr>
            <w:tcW w:w="985" w:type="pct"/>
          </w:tcPr>
          <w:p w14:paraId="6807A636" w14:textId="6F8D51E6" w:rsidR="008F7640" w:rsidRPr="005E3457" w:rsidRDefault="00272BB3" w:rsidP="00332E8D">
            <w:pPr>
              <w:spacing w:after="0"/>
            </w:pPr>
            <w:r>
              <w:t>ПКР</w:t>
            </w:r>
          </w:p>
        </w:tc>
        <w:tc>
          <w:tcPr>
            <w:tcW w:w="4015" w:type="pct"/>
          </w:tcPr>
          <w:p w14:paraId="08805F74" w14:textId="20788266" w:rsidR="008F7640" w:rsidRPr="005E3457" w:rsidRDefault="00272BB3" w:rsidP="00332E8D">
            <w:pPr>
              <w:spacing w:after="0"/>
            </w:pPr>
            <w:proofErr w:type="spellStart"/>
            <w:r w:rsidRPr="00272BB3">
              <w:t>Правительство</w:t>
            </w:r>
            <w:proofErr w:type="spellEnd"/>
            <w:r w:rsidRPr="00272BB3">
              <w:t xml:space="preserve"> </w:t>
            </w:r>
            <w:proofErr w:type="spellStart"/>
            <w:r w:rsidRPr="00272BB3">
              <w:t>Кыргызской</w:t>
            </w:r>
            <w:proofErr w:type="spellEnd"/>
            <w:r w:rsidRPr="00272BB3">
              <w:t xml:space="preserve"> </w:t>
            </w:r>
            <w:proofErr w:type="spellStart"/>
            <w:r w:rsidRPr="00272BB3">
              <w:t>Республики</w:t>
            </w:r>
            <w:proofErr w:type="spellEnd"/>
          </w:p>
        </w:tc>
      </w:tr>
      <w:tr w:rsidR="008F7640" w:rsidRPr="005E3457" w14:paraId="59F76AC7" w14:textId="77777777" w:rsidTr="009B168C">
        <w:tc>
          <w:tcPr>
            <w:tcW w:w="985" w:type="pct"/>
          </w:tcPr>
          <w:p w14:paraId="421D600D" w14:textId="06690CE2" w:rsidR="008F7640" w:rsidRPr="00272BB3" w:rsidRDefault="00272BB3" w:rsidP="00332E8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КР</w:t>
            </w:r>
          </w:p>
        </w:tc>
        <w:tc>
          <w:tcPr>
            <w:tcW w:w="4015" w:type="pct"/>
          </w:tcPr>
          <w:p w14:paraId="7BFAA777" w14:textId="405D153B" w:rsidR="008F7640" w:rsidRPr="005E3457" w:rsidRDefault="00272BB3" w:rsidP="00332E8D">
            <w:pPr>
              <w:spacing w:after="0"/>
            </w:pPr>
            <w:r>
              <w:rPr>
                <w:lang w:val="ru-RU"/>
              </w:rPr>
              <w:t>Кыргызская</w:t>
            </w:r>
            <w:r w:rsidRPr="002D1C7F">
              <w:rPr>
                <w:lang w:val="en-US"/>
              </w:rPr>
              <w:t xml:space="preserve"> </w:t>
            </w:r>
            <w:r>
              <w:rPr>
                <w:lang w:val="ru-RU"/>
              </w:rPr>
              <w:t>Республика</w:t>
            </w:r>
          </w:p>
        </w:tc>
      </w:tr>
      <w:tr w:rsidR="008F7640" w:rsidRPr="00374FB6" w14:paraId="273CBEF4" w14:textId="77777777" w:rsidTr="009B168C">
        <w:tc>
          <w:tcPr>
            <w:tcW w:w="985" w:type="pct"/>
          </w:tcPr>
          <w:p w14:paraId="03C83986" w14:textId="77777777" w:rsidR="008F7640" w:rsidRPr="005E3457" w:rsidRDefault="008F7640" w:rsidP="00332E8D">
            <w:pPr>
              <w:spacing w:after="0"/>
            </w:pPr>
            <w:r w:rsidRPr="005E3457">
              <w:t>Kyrg-06</w:t>
            </w:r>
          </w:p>
        </w:tc>
        <w:tc>
          <w:tcPr>
            <w:tcW w:w="4015" w:type="pct"/>
          </w:tcPr>
          <w:p w14:paraId="33538C5E" w14:textId="6970354B" w:rsidR="008F7640" w:rsidRPr="005A507E" w:rsidRDefault="00272BB3" w:rsidP="00332E8D">
            <w:pPr>
              <w:spacing w:after="0"/>
              <w:rPr>
                <w:lang w:val="ru-RU"/>
              </w:rPr>
            </w:pPr>
            <w:r w:rsidRPr="005A507E">
              <w:rPr>
                <w:lang w:val="ru-RU"/>
              </w:rPr>
              <w:t>Единая государственная система координат Кыргызской Республики</w:t>
            </w:r>
          </w:p>
        </w:tc>
      </w:tr>
      <w:tr w:rsidR="008F7640" w:rsidRPr="005E3457" w14:paraId="59635C42" w14:textId="77777777" w:rsidTr="009B168C">
        <w:tc>
          <w:tcPr>
            <w:tcW w:w="985" w:type="pct"/>
          </w:tcPr>
          <w:p w14:paraId="60765115" w14:textId="5A7E6081" w:rsidR="008F7640" w:rsidRPr="005E3457" w:rsidRDefault="009B168C" w:rsidP="00332E8D">
            <w:pPr>
              <w:spacing w:after="0"/>
            </w:pPr>
            <w:r>
              <w:t>УПК</w:t>
            </w:r>
          </w:p>
        </w:tc>
        <w:tc>
          <w:tcPr>
            <w:tcW w:w="4015" w:type="pct"/>
          </w:tcPr>
          <w:p w14:paraId="3611868B" w14:textId="3635D1A9" w:rsidR="008F7640" w:rsidRPr="005E3457" w:rsidRDefault="009B168C" w:rsidP="00332E8D">
            <w:pPr>
              <w:spacing w:after="0"/>
            </w:pPr>
            <w:r>
              <w:rPr>
                <w:lang w:val="ru-RU"/>
              </w:rPr>
              <w:t>Учет природного капитала</w:t>
            </w:r>
          </w:p>
        </w:tc>
      </w:tr>
      <w:tr w:rsidR="008F7640" w:rsidRPr="00374FB6" w14:paraId="54D6E913" w14:textId="77777777" w:rsidTr="009B168C">
        <w:tc>
          <w:tcPr>
            <w:tcW w:w="985" w:type="pct"/>
          </w:tcPr>
          <w:p w14:paraId="53D7410B" w14:textId="6AFA6B81" w:rsidR="008F7640" w:rsidRPr="005E3457" w:rsidRDefault="009B168C" w:rsidP="00332E8D">
            <w:pPr>
              <w:spacing w:after="0"/>
            </w:pPr>
            <w:r>
              <w:t>НСК КР</w:t>
            </w:r>
          </w:p>
        </w:tc>
        <w:tc>
          <w:tcPr>
            <w:tcW w:w="4015" w:type="pct"/>
          </w:tcPr>
          <w:p w14:paraId="03E72083" w14:textId="23B71D73" w:rsidR="008F7640" w:rsidRPr="009B168C" w:rsidRDefault="009B168C" w:rsidP="00332E8D">
            <w:pPr>
              <w:spacing w:after="0"/>
              <w:rPr>
                <w:lang w:val="ru-RU"/>
              </w:rPr>
            </w:pPr>
            <w:r w:rsidRPr="009B168C">
              <w:rPr>
                <w:lang w:val="ru-RU"/>
              </w:rPr>
              <w:t>Национальный статистический комитет Кыргызской Республики</w:t>
            </w:r>
          </w:p>
        </w:tc>
      </w:tr>
      <w:tr w:rsidR="008F7640" w:rsidRPr="005E3457" w14:paraId="27262C7E" w14:textId="77777777" w:rsidTr="009B168C">
        <w:tc>
          <w:tcPr>
            <w:tcW w:w="985" w:type="pct"/>
          </w:tcPr>
          <w:p w14:paraId="53B8738A" w14:textId="64E380EA" w:rsidR="008F7640" w:rsidRPr="005E3457" w:rsidRDefault="009B168C" w:rsidP="00332E8D">
            <w:pPr>
              <w:spacing w:after="0"/>
            </w:pPr>
            <w:r>
              <w:t>ОТ</w:t>
            </w:r>
          </w:p>
        </w:tc>
        <w:tc>
          <w:tcPr>
            <w:tcW w:w="4015" w:type="pct"/>
          </w:tcPr>
          <w:p w14:paraId="663555B7" w14:textId="6E2146DE" w:rsidR="008F7640" w:rsidRPr="005E3457" w:rsidRDefault="009B168C" w:rsidP="00332E8D">
            <w:pPr>
              <w:spacing w:after="0"/>
            </w:pPr>
            <w:proofErr w:type="spellStart"/>
            <w:r w:rsidRPr="009B168C">
              <w:t>Охраняемые</w:t>
            </w:r>
            <w:proofErr w:type="spellEnd"/>
            <w:r w:rsidRPr="009B168C">
              <w:t xml:space="preserve"> </w:t>
            </w:r>
            <w:proofErr w:type="spellStart"/>
            <w:r w:rsidRPr="009B168C">
              <w:t>территории</w:t>
            </w:r>
            <w:proofErr w:type="spellEnd"/>
          </w:p>
        </w:tc>
      </w:tr>
      <w:tr w:rsidR="008F7640" w:rsidRPr="00374FB6" w14:paraId="0CCBAE59" w14:textId="77777777" w:rsidTr="009B168C">
        <w:tc>
          <w:tcPr>
            <w:tcW w:w="985" w:type="pct"/>
          </w:tcPr>
          <w:p w14:paraId="7E859D89" w14:textId="051D4044" w:rsidR="008F7640" w:rsidRPr="005E3457" w:rsidRDefault="009B168C" w:rsidP="00332E8D">
            <w:pPr>
              <w:spacing w:after="0"/>
            </w:pPr>
            <w:r>
              <w:t>ГАООСЛХ КР</w:t>
            </w:r>
          </w:p>
        </w:tc>
        <w:tc>
          <w:tcPr>
            <w:tcW w:w="4015" w:type="pct"/>
          </w:tcPr>
          <w:p w14:paraId="66F980B6" w14:textId="136CEEC8" w:rsidR="008F7640" w:rsidRPr="009B168C" w:rsidRDefault="009B168C" w:rsidP="00332E8D">
            <w:pPr>
              <w:spacing w:after="0"/>
              <w:rPr>
                <w:lang w:val="ru-RU"/>
              </w:rPr>
            </w:pPr>
            <w:r w:rsidRPr="009B168C">
              <w:rPr>
                <w:lang w:val="ru-RU"/>
              </w:rPr>
              <w:t>Государственное агентство охраны окружающей среды и лесного хозяйства Кыргызской Республики</w:t>
            </w:r>
          </w:p>
        </w:tc>
      </w:tr>
      <w:tr w:rsidR="008F7640" w:rsidRPr="00374FB6" w14:paraId="7749EA63" w14:textId="77777777" w:rsidTr="009B168C">
        <w:tc>
          <w:tcPr>
            <w:tcW w:w="985" w:type="pct"/>
          </w:tcPr>
          <w:p w14:paraId="7CEC32D7" w14:textId="73A62EB2" w:rsidR="008F7640" w:rsidRPr="005E3457" w:rsidRDefault="003902FA" w:rsidP="005C288A">
            <w:pPr>
              <w:spacing w:after="0"/>
              <w:jc w:val="left"/>
            </w:pPr>
            <w:r>
              <w:t>СПЭУ</w:t>
            </w:r>
            <w:r w:rsidR="009B168C" w:rsidRPr="009B168C">
              <w:t xml:space="preserve"> </w:t>
            </w:r>
            <w:r>
              <w:t>ЭЭУ</w:t>
            </w:r>
            <w:r w:rsidR="009B168C" w:rsidRPr="009B168C">
              <w:t xml:space="preserve"> </w:t>
            </w:r>
          </w:p>
        </w:tc>
        <w:tc>
          <w:tcPr>
            <w:tcW w:w="4015" w:type="pct"/>
          </w:tcPr>
          <w:p w14:paraId="0C67703F" w14:textId="1A10A02A" w:rsidR="008F7640" w:rsidRPr="00064E89" w:rsidRDefault="009B168C" w:rsidP="00332E8D">
            <w:pPr>
              <w:spacing w:after="0"/>
              <w:rPr>
                <w:lang w:val="ru-RU"/>
              </w:rPr>
            </w:pPr>
            <w:r w:rsidRPr="00064E89">
              <w:rPr>
                <w:lang w:val="ru-RU"/>
              </w:rPr>
              <w:t xml:space="preserve">Система </w:t>
            </w:r>
            <w:r w:rsidR="003902FA">
              <w:rPr>
                <w:lang w:val="ru-RU"/>
              </w:rPr>
              <w:t>природно</w:t>
            </w:r>
            <w:r w:rsidRPr="00064E89">
              <w:rPr>
                <w:lang w:val="ru-RU"/>
              </w:rPr>
              <w:t>-экономического учета</w:t>
            </w:r>
            <w:r w:rsidR="00064E89" w:rsidRPr="00064E89">
              <w:rPr>
                <w:lang w:val="ru-RU"/>
              </w:rPr>
              <w:t>:</w:t>
            </w:r>
            <w:r w:rsidRPr="00064E89">
              <w:rPr>
                <w:lang w:val="ru-RU"/>
              </w:rPr>
              <w:t xml:space="preserve"> </w:t>
            </w:r>
            <w:r w:rsidR="00064E89">
              <w:rPr>
                <w:lang w:val="ru-RU"/>
              </w:rPr>
              <w:t>э</w:t>
            </w:r>
            <w:r w:rsidRPr="00064E89">
              <w:rPr>
                <w:lang w:val="ru-RU"/>
              </w:rPr>
              <w:t>кспериментальный экосистемный учет</w:t>
            </w:r>
          </w:p>
        </w:tc>
      </w:tr>
      <w:tr w:rsidR="008F7640" w:rsidRPr="005E3457" w14:paraId="06D22509" w14:textId="77777777" w:rsidTr="009B168C">
        <w:tc>
          <w:tcPr>
            <w:tcW w:w="985" w:type="pct"/>
          </w:tcPr>
          <w:p w14:paraId="69B1DF6F" w14:textId="571333A6" w:rsidR="008F7640" w:rsidRPr="005E3457" w:rsidRDefault="003902FA" w:rsidP="00332E8D">
            <w:pPr>
              <w:spacing w:after="0"/>
            </w:pPr>
            <w:r>
              <w:t>СПЭУ</w:t>
            </w:r>
          </w:p>
        </w:tc>
        <w:tc>
          <w:tcPr>
            <w:tcW w:w="4015" w:type="pct"/>
          </w:tcPr>
          <w:p w14:paraId="67D58EBF" w14:textId="617F0FB0" w:rsidR="008F7640" w:rsidRPr="005E3457" w:rsidRDefault="00064E89" w:rsidP="00332E8D">
            <w:pPr>
              <w:spacing w:after="0"/>
            </w:pPr>
            <w:r w:rsidRPr="00064E89">
              <w:rPr>
                <w:lang w:val="ru-RU"/>
              </w:rPr>
              <w:t xml:space="preserve">Система </w:t>
            </w:r>
            <w:r w:rsidR="003902FA">
              <w:rPr>
                <w:lang w:val="ru-RU"/>
              </w:rPr>
              <w:t>природно</w:t>
            </w:r>
            <w:r w:rsidRPr="00064E89">
              <w:rPr>
                <w:lang w:val="ru-RU"/>
              </w:rPr>
              <w:t>-экономического учета</w:t>
            </w:r>
          </w:p>
        </w:tc>
      </w:tr>
      <w:tr w:rsidR="008F7640" w:rsidRPr="005E3457" w14:paraId="18BA02BE" w14:textId="77777777" w:rsidTr="009B168C">
        <w:tc>
          <w:tcPr>
            <w:tcW w:w="985" w:type="pct"/>
          </w:tcPr>
          <w:p w14:paraId="46E3701C" w14:textId="67E1CAC1" w:rsidR="008F7640" w:rsidRPr="005E3457" w:rsidRDefault="00064E89" w:rsidP="00332E8D">
            <w:pPr>
              <w:spacing w:after="0"/>
            </w:pPr>
            <w:r>
              <w:t>ГЛФ</w:t>
            </w:r>
          </w:p>
        </w:tc>
        <w:tc>
          <w:tcPr>
            <w:tcW w:w="4015" w:type="pct"/>
          </w:tcPr>
          <w:p w14:paraId="1E50B199" w14:textId="22866785" w:rsidR="008F7640" w:rsidRPr="005E3457" w:rsidRDefault="00064E89" w:rsidP="00332E8D">
            <w:pPr>
              <w:spacing w:after="0"/>
            </w:pPr>
            <w:proofErr w:type="spellStart"/>
            <w:r w:rsidRPr="00064E89">
              <w:t>Государственный</w:t>
            </w:r>
            <w:proofErr w:type="spellEnd"/>
            <w:r w:rsidRPr="00064E89">
              <w:t xml:space="preserve"> </w:t>
            </w:r>
            <w:proofErr w:type="spellStart"/>
            <w:r w:rsidRPr="00064E89">
              <w:t>лесной</w:t>
            </w:r>
            <w:proofErr w:type="spellEnd"/>
            <w:r w:rsidRPr="00064E89">
              <w:t xml:space="preserve"> </w:t>
            </w:r>
            <w:proofErr w:type="spellStart"/>
            <w:r w:rsidRPr="00064E89">
              <w:t>фонд</w:t>
            </w:r>
            <w:proofErr w:type="spellEnd"/>
          </w:p>
        </w:tc>
      </w:tr>
      <w:tr w:rsidR="008F7640" w:rsidRPr="005E3457" w14:paraId="0C6E11DC" w14:textId="77777777" w:rsidTr="009B168C">
        <w:tc>
          <w:tcPr>
            <w:tcW w:w="985" w:type="pct"/>
          </w:tcPr>
          <w:p w14:paraId="3307E36E" w14:textId="01321072" w:rsidR="008F7640" w:rsidRPr="005E3457" w:rsidRDefault="0072517A" w:rsidP="00332E8D">
            <w:pPr>
              <w:spacing w:after="0"/>
            </w:pPr>
            <w:r>
              <w:t>СНС</w:t>
            </w:r>
          </w:p>
        </w:tc>
        <w:tc>
          <w:tcPr>
            <w:tcW w:w="4015" w:type="pct"/>
          </w:tcPr>
          <w:p w14:paraId="50ACB379" w14:textId="636905DA" w:rsidR="008F7640" w:rsidRPr="005E3457" w:rsidRDefault="0072517A" w:rsidP="00332E8D">
            <w:pPr>
              <w:spacing w:after="0"/>
            </w:pPr>
            <w:proofErr w:type="spellStart"/>
            <w:r w:rsidRPr="0072517A">
              <w:t>Система</w:t>
            </w:r>
            <w:proofErr w:type="spellEnd"/>
            <w:r w:rsidRPr="0072517A">
              <w:t xml:space="preserve"> </w:t>
            </w:r>
            <w:proofErr w:type="spellStart"/>
            <w:r w:rsidRPr="0072517A">
              <w:t>национальных</w:t>
            </w:r>
            <w:proofErr w:type="spellEnd"/>
            <w:r w:rsidRPr="0072517A">
              <w:t xml:space="preserve"> </w:t>
            </w:r>
            <w:proofErr w:type="spellStart"/>
            <w:r w:rsidRPr="0072517A">
              <w:t>счетов</w:t>
            </w:r>
            <w:proofErr w:type="spellEnd"/>
          </w:p>
        </w:tc>
      </w:tr>
      <w:tr w:rsidR="008F7640" w:rsidRPr="005E3457" w14:paraId="7B91A27D" w14:textId="77777777" w:rsidTr="009B168C">
        <w:tc>
          <w:tcPr>
            <w:tcW w:w="985" w:type="pct"/>
          </w:tcPr>
          <w:p w14:paraId="75AFE3C9" w14:textId="5DC6D59C" w:rsidR="008F7640" w:rsidRPr="005E3457" w:rsidRDefault="0072517A" w:rsidP="00332E8D">
            <w:pPr>
              <w:spacing w:after="0"/>
            </w:pPr>
            <w:r>
              <w:t>ЕЛФ</w:t>
            </w:r>
          </w:p>
        </w:tc>
        <w:tc>
          <w:tcPr>
            <w:tcW w:w="4015" w:type="pct"/>
          </w:tcPr>
          <w:p w14:paraId="77C27F11" w14:textId="533668B0" w:rsidR="008F7640" w:rsidRPr="005E3457" w:rsidRDefault="0072517A" w:rsidP="00332E8D">
            <w:pPr>
              <w:spacing w:after="0"/>
            </w:pPr>
            <w:proofErr w:type="spellStart"/>
            <w:r w:rsidRPr="0072517A">
              <w:t>Единый</w:t>
            </w:r>
            <w:proofErr w:type="spellEnd"/>
            <w:r w:rsidRPr="0072517A">
              <w:t xml:space="preserve"> </w:t>
            </w:r>
            <w:proofErr w:type="spellStart"/>
            <w:r w:rsidRPr="0072517A">
              <w:t>лесной</w:t>
            </w:r>
            <w:proofErr w:type="spellEnd"/>
            <w:r w:rsidRPr="0072517A">
              <w:t xml:space="preserve"> </w:t>
            </w:r>
            <w:proofErr w:type="spellStart"/>
            <w:r w:rsidRPr="0072517A">
              <w:t>фонд</w:t>
            </w:r>
            <w:proofErr w:type="spellEnd"/>
          </w:p>
        </w:tc>
      </w:tr>
      <w:tr w:rsidR="008F7640" w:rsidRPr="005E3457" w14:paraId="60FFD761" w14:textId="77777777" w:rsidTr="009B168C">
        <w:tc>
          <w:tcPr>
            <w:tcW w:w="985" w:type="pct"/>
          </w:tcPr>
          <w:p w14:paraId="1D13843B" w14:textId="23FAD543" w:rsidR="008F7640" w:rsidRPr="005E3457" w:rsidRDefault="0072517A" w:rsidP="00332E8D">
            <w:pPr>
              <w:spacing w:after="0"/>
            </w:pPr>
            <w:r>
              <w:t>ПРООН</w:t>
            </w:r>
          </w:p>
        </w:tc>
        <w:tc>
          <w:tcPr>
            <w:tcW w:w="4015" w:type="pct"/>
          </w:tcPr>
          <w:p w14:paraId="10C497CA" w14:textId="117C0AF5" w:rsidR="008F7640" w:rsidRPr="005E3457" w:rsidRDefault="0072517A" w:rsidP="00332E8D">
            <w:pPr>
              <w:spacing w:after="0"/>
            </w:pPr>
            <w:proofErr w:type="spellStart"/>
            <w:r w:rsidRPr="0072517A">
              <w:t>Программа</w:t>
            </w:r>
            <w:proofErr w:type="spellEnd"/>
            <w:r w:rsidRPr="0072517A">
              <w:t xml:space="preserve"> </w:t>
            </w:r>
            <w:proofErr w:type="spellStart"/>
            <w:r w:rsidRPr="0072517A">
              <w:t>Развития</w:t>
            </w:r>
            <w:proofErr w:type="spellEnd"/>
            <w:r w:rsidRPr="0072517A">
              <w:t xml:space="preserve"> ООН</w:t>
            </w:r>
          </w:p>
        </w:tc>
      </w:tr>
      <w:tr w:rsidR="008F7640" w:rsidRPr="005E3457" w14:paraId="2206F86E" w14:textId="77777777" w:rsidTr="009B168C">
        <w:tc>
          <w:tcPr>
            <w:tcW w:w="985" w:type="pct"/>
          </w:tcPr>
          <w:p w14:paraId="51F68A84" w14:textId="3340C6DB" w:rsidR="008F7640" w:rsidRPr="005E3457" w:rsidRDefault="0072517A" w:rsidP="00332E8D">
            <w:pPr>
              <w:spacing w:after="0"/>
            </w:pPr>
            <w:r>
              <w:rPr>
                <w:lang w:val="ru-RU"/>
              </w:rPr>
              <w:t xml:space="preserve">ЕЭК ООН </w:t>
            </w:r>
          </w:p>
        </w:tc>
        <w:tc>
          <w:tcPr>
            <w:tcW w:w="4015" w:type="pct"/>
          </w:tcPr>
          <w:p w14:paraId="7A2CC177" w14:textId="0DF51EB2" w:rsidR="008F7640" w:rsidRPr="005E3457" w:rsidRDefault="0072517A" w:rsidP="00332E8D">
            <w:pPr>
              <w:spacing w:after="0"/>
            </w:pPr>
            <w:proofErr w:type="spellStart"/>
            <w:r w:rsidRPr="0072517A">
              <w:t>Европейская</w:t>
            </w:r>
            <w:proofErr w:type="spellEnd"/>
            <w:r w:rsidRPr="0072517A">
              <w:t xml:space="preserve"> </w:t>
            </w:r>
            <w:proofErr w:type="spellStart"/>
            <w:r w:rsidRPr="0072517A">
              <w:t>экономическая</w:t>
            </w:r>
            <w:proofErr w:type="spellEnd"/>
            <w:r w:rsidRPr="0072517A">
              <w:t xml:space="preserve"> </w:t>
            </w:r>
            <w:proofErr w:type="spellStart"/>
            <w:r w:rsidRPr="0072517A">
              <w:t>комиссия</w:t>
            </w:r>
            <w:proofErr w:type="spellEnd"/>
            <w:r w:rsidRPr="0072517A">
              <w:t xml:space="preserve"> ООН</w:t>
            </w:r>
            <w:r w:rsidR="008F7640" w:rsidRPr="005E3457">
              <w:t xml:space="preserve"> </w:t>
            </w:r>
          </w:p>
        </w:tc>
      </w:tr>
      <w:tr w:rsidR="008F7640" w:rsidRPr="00374FB6" w14:paraId="695329E1" w14:textId="77777777" w:rsidTr="009B168C">
        <w:tc>
          <w:tcPr>
            <w:tcW w:w="985" w:type="pct"/>
          </w:tcPr>
          <w:p w14:paraId="007553BB" w14:textId="77777777" w:rsidR="008F7640" w:rsidRPr="005E3457" w:rsidRDefault="008F7640" w:rsidP="00332E8D">
            <w:pPr>
              <w:spacing w:after="0"/>
            </w:pPr>
            <w:r w:rsidRPr="005E3457">
              <w:t>WAVES</w:t>
            </w:r>
          </w:p>
        </w:tc>
        <w:tc>
          <w:tcPr>
            <w:tcW w:w="4015" w:type="pct"/>
          </w:tcPr>
          <w:p w14:paraId="3019D027" w14:textId="1D99AB36" w:rsidR="008F7640" w:rsidRPr="005A507E" w:rsidRDefault="0072517A" w:rsidP="00332E8D">
            <w:pPr>
              <w:spacing w:after="0"/>
              <w:rPr>
                <w:lang w:val="ru-RU"/>
              </w:rPr>
            </w:pPr>
            <w:r w:rsidRPr="005A507E">
              <w:rPr>
                <w:lang w:val="ru-RU"/>
              </w:rPr>
              <w:t xml:space="preserve">Учет </w:t>
            </w:r>
            <w:r>
              <w:rPr>
                <w:lang w:val="ru-RU"/>
              </w:rPr>
              <w:t>благосостояния</w:t>
            </w:r>
            <w:r w:rsidRPr="005A507E">
              <w:rPr>
                <w:lang w:val="ru-RU"/>
              </w:rPr>
              <w:t xml:space="preserve"> и оценка экосистемных услуг</w:t>
            </w:r>
          </w:p>
        </w:tc>
      </w:tr>
      <w:tr w:rsidR="008F7640" w:rsidRPr="005E3457" w14:paraId="693F42A1" w14:textId="77777777" w:rsidTr="009B168C">
        <w:tc>
          <w:tcPr>
            <w:tcW w:w="985" w:type="pct"/>
          </w:tcPr>
          <w:p w14:paraId="367A8D8B" w14:textId="5D390043" w:rsidR="008F7640" w:rsidRPr="007872ED" w:rsidRDefault="007872ED" w:rsidP="00332E8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ВБ</w:t>
            </w:r>
          </w:p>
        </w:tc>
        <w:tc>
          <w:tcPr>
            <w:tcW w:w="4015" w:type="pct"/>
          </w:tcPr>
          <w:p w14:paraId="1694E5C4" w14:textId="14189188" w:rsidR="008F7640" w:rsidRPr="007872ED" w:rsidRDefault="007872ED" w:rsidP="00332E8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Всемирный банк</w:t>
            </w:r>
          </w:p>
        </w:tc>
      </w:tr>
      <w:bookmarkEnd w:id="1"/>
    </w:tbl>
    <w:p w14:paraId="7885122D" w14:textId="00819C88" w:rsidR="003D2957" w:rsidRPr="005E3457" w:rsidRDefault="003D2957" w:rsidP="00CF6878">
      <w:pPr>
        <w:rPr>
          <w:lang w:val="en-US" w:eastAsia="es-GT"/>
        </w:rPr>
      </w:pPr>
    </w:p>
    <w:p w14:paraId="075EB439" w14:textId="49A1E820" w:rsidR="002B63E0" w:rsidRPr="005E3457" w:rsidRDefault="002B63E0">
      <w:pPr>
        <w:spacing w:after="0"/>
        <w:jc w:val="left"/>
        <w:rPr>
          <w:lang w:val="en-US" w:eastAsia="es-GT"/>
        </w:rPr>
      </w:pPr>
      <w:r w:rsidRPr="005E3457">
        <w:rPr>
          <w:lang w:val="en-US" w:eastAsia="es-GT"/>
        </w:rPr>
        <w:br w:type="page"/>
      </w:r>
    </w:p>
    <w:p w14:paraId="10F199C3" w14:textId="4DF9ED10" w:rsidR="00A91177" w:rsidRPr="00766893" w:rsidRDefault="0091304A" w:rsidP="00766893">
      <w:pPr>
        <w:pStyle w:val="Heading1"/>
        <w:numPr>
          <w:ilvl w:val="0"/>
          <w:numId w:val="0"/>
        </w:numPr>
        <w:ind w:left="360" w:hanging="360"/>
        <w:rPr>
          <w:lang w:val="en-US"/>
        </w:rPr>
      </w:pPr>
      <w:bookmarkStart w:id="2" w:name="_Toc64640789"/>
      <w:bookmarkStart w:id="3" w:name="_Toc38300645"/>
      <w:r>
        <w:rPr>
          <w:lang w:val="ru-RU"/>
        </w:rPr>
        <w:t>Выражение признательности</w:t>
      </w:r>
      <w:bookmarkEnd w:id="2"/>
      <w:r w:rsidR="00047695" w:rsidRPr="005E3457">
        <w:rPr>
          <w:lang w:val="en-US"/>
        </w:rPr>
        <w:t xml:space="preserve"> </w:t>
      </w:r>
    </w:p>
    <w:p w14:paraId="273F77BB" w14:textId="3545D175" w:rsidR="00F93FBB" w:rsidRPr="00851F73" w:rsidRDefault="0091304A" w:rsidP="000C2FD1">
      <w:pPr>
        <w:rPr>
          <w:lang w:val="ru-RU"/>
        </w:rPr>
      </w:pPr>
      <w:r w:rsidRPr="0091304A">
        <w:rPr>
          <w:lang w:val="ru-RU"/>
        </w:rPr>
        <w:t xml:space="preserve">Команда хотела бы выразить искреннюю благодарность всем </w:t>
      </w:r>
      <w:r>
        <w:rPr>
          <w:lang w:val="ru-RU"/>
        </w:rPr>
        <w:t>представителям органов власти</w:t>
      </w:r>
      <w:r w:rsidRPr="0091304A">
        <w:rPr>
          <w:lang w:val="ru-RU"/>
        </w:rPr>
        <w:t xml:space="preserve"> за их отзывы во время консультаций по отчету. Особ</w:t>
      </w:r>
      <w:r>
        <w:rPr>
          <w:lang w:val="ru-RU"/>
        </w:rPr>
        <w:t>ую</w:t>
      </w:r>
      <w:r w:rsidRPr="0091304A">
        <w:rPr>
          <w:lang w:val="ru-RU"/>
        </w:rPr>
        <w:t xml:space="preserve"> благодарность команд</w:t>
      </w:r>
      <w:r>
        <w:rPr>
          <w:lang w:val="ru-RU"/>
        </w:rPr>
        <w:t>а</w:t>
      </w:r>
      <w:r w:rsidRPr="0091304A">
        <w:rPr>
          <w:lang w:val="ru-RU"/>
        </w:rPr>
        <w:t xml:space="preserve"> выражает Назир</w:t>
      </w:r>
      <w:r>
        <w:rPr>
          <w:lang w:val="ru-RU"/>
        </w:rPr>
        <w:t>е</w:t>
      </w:r>
      <w:r w:rsidRPr="0091304A">
        <w:rPr>
          <w:lang w:val="ru-RU"/>
        </w:rPr>
        <w:t xml:space="preserve"> Керималиев</w:t>
      </w:r>
      <w:r>
        <w:rPr>
          <w:lang w:val="ru-RU"/>
        </w:rPr>
        <w:t>ой</w:t>
      </w:r>
      <w:r w:rsidRPr="0091304A">
        <w:rPr>
          <w:lang w:val="ru-RU"/>
        </w:rPr>
        <w:t>, начальнику сектора Национального статистического комитета, и Надырбек</w:t>
      </w:r>
      <w:r>
        <w:rPr>
          <w:lang w:val="ru-RU"/>
        </w:rPr>
        <w:t>у</w:t>
      </w:r>
      <w:r w:rsidRPr="0091304A">
        <w:rPr>
          <w:lang w:val="ru-RU"/>
        </w:rPr>
        <w:t xml:space="preserve"> Козубаев</w:t>
      </w:r>
      <w:r>
        <w:rPr>
          <w:lang w:val="ru-RU"/>
        </w:rPr>
        <w:t>у</w:t>
      </w:r>
      <w:r w:rsidRPr="0091304A">
        <w:rPr>
          <w:lang w:val="ru-RU"/>
        </w:rPr>
        <w:t>, заместител</w:t>
      </w:r>
      <w:r>
        <w:rPr>
          <w:lang w:val="ru-RU"/>
        </w:rPr>
        <w:t>ю</w:t>
      </w:r>
      <w:r w:rsidRPr="0091304A">
        <w:rPr>
          <w:lang w:val="ru-RU"/>
        </w:rPr>
        <w:t xml:space="preserve"> директора Государственного агентства охраны окружающей среды и лесного хозяйства.</w:t>
      </w:r>
    </w:p>
    <w:p w14:paraId="4A2B2139" w14:textId="23785B2C" w:rsidR="00686D8C" w:rsidRPr="005A507E" w:rsidRDefault="00851F73" w:rsidP="00CD01EB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>Настоящий</w:t>
      </w:r>
      <w:r w:rsidRPr="00851F73">
        <w:rPr>
          <w:rFonts w:cs="Times New Roman"/>
          <w:lang w:val="ru-RU"/>
        </w:rPr>
        <w:t xml:space="preserve"> отчет подготовлен </w:t>
      </w:r>
      <w:r>
        <w:rPr>
          <w:rFonts w:cs="Times New Roman"/>
          <w:lang w:val="ru-RU"/>
        </w:rPr>
        <w:t>командой Г</w:t>
      </w:r>
      <w:r w:rsidRPr="00851F73">
        <w:rPr>
          <w:rFonts w:cs="Times New Roman"/>
          <w:lang w:val="ru-RU"/>
        </w:rPr>
        <w:t>рупп</w:t>
      </w:r>
      <w:r>
        <w:rPr>
          <w:rFonts w:cs="Times New Roman"/>
          <w:lang w:val="ru-RU"/>
        </w:rPr>
        <w:t>ы</w:t>
      </w:r>
      <w:r w:rsidRPr="00851F73">
        <w:rPr>
          <w:rFonts w:cs="Times New Roman"/>
          <w:lang w:val="ru-RU"/>
        </w:rPr>
        <w:t xml:space="preserve"> Всемирного банка под руководством Дриты Д</w:t>
      </w:r>
      <w:r>
        <w:rPr>
          <w:rFonts w:cs="Times New Roman"/>
          <w:lang w:val="ru-RU"/>
        </w:rPr>
        <w:t>ейд</w:t>
      </w:r>
      <w:r w:rsidRPr="00851F73">
        <w:rPr>
          <w:rFonts w:cs="Times New Roman"/>
          <w:lang w:val="ru-RU"/>
        </w:rPr>
        <w:t xml:space="preserve"> (старший специалист по управлению природными ресурсами) и Хуана-Пабло Кастанеды (экономист по окружающей среде)</w:t>
      </w:r>
      <w:r>
        <w:rPr>
          <w:rFonts w:cs="Times New Roman"/>
          <w:lang w:val="ru-RU"/>
        </w:rPr>
        <w:t>;</w:t>
      </w:r>
      <w:r w:rsidRPr="00851F73">
        <w:rPr>
          <w:rFonts w:cs="Times New Roman"/>
          <w:lang w:val="ru-RU"/>
        </w:rPr>
        <w:t xml:space="preserve"> в состав </w:t>
      </w:r>
      <w:r>
        <w:rPr>
          <w:rFonts w:cs="Times New Roman"/>
          <w:lang w:val="ru-RU"/>
        </w:rPr>
        <w:t>команды также вошли</w:t>
      </w:r>
      <w:r w:rsidRPr="00851F73">
        <w:rPr>
          <w:rFonts w:cs="Times New Roman"/>
          <w:lang w:val="ru-RU"/>
        </w:rPr>
        <w:t xml:space="preserve"> Саида Исмаилахунова (старший экономист, </w:t>
      </w:r>
      <w:r w:rsidRPr="00851F73">
        <w:rPr>
          <w:rFonts w:cs="Times New Roman"/>
          <w:lang w:val="en-US"/>
        </w:rPr>
        <w:t>EECPV</w:t>
      </w:r>
      <w:r w:rsidRPr="00851F73">
        <w:rPr>
          <w:rFonts w:cs="Times New Roman"/>
          <w:lang w:val="ru-RU"/>
        </w:rPr>
        <w:t>), Георгий Фоменко (консультант), Бактыгуль Исабекова (консультант) и Ренато Варгас (консультант). Команда хотела бы поблагодарить Сьерд</w:t>
      </w:r>
      <w:r>
        <w:rPr>
          <w:rFonts w:cs="Times New Roman"/>
          <w:lang w:val="ru-RU"/>
        </w:rPr>
        <w:t>а</w:t>
      </w:r>
      <w:r w:rsidRPr="00851F73">
        <w:rPr>
          <w:rFonts w:cs="Times New Roman"/>
          <w:lang w:val="ru-RU"/>
        </w:rPr>
        <w:t xml:space="preserve"> Шенау и </w:t>
      </w:r>
      <w:r>
        <w:rPr>
          <w:rFonts w:cs="Times New Roman"/>
          <w:lang w:val="ru-RU"/>
        </w:rPr>
        <w:t xml:space="preserve">Мариека Ренсмана </w:t>
      </w:r>
      <w:r w:rsidRPr="00851F73">
        <w:rPr>
          <w:rFonts w:cs="Times New Roman"/>
          <w:lang w:val="ru-RU"/>
        </w:rPr>
        <w:t xml:space="preserve">из </w:t>
      </w:r>
      <w:r w:rsidRPr="00851F73">
        <w:rPr>
          <w:rFonts w:cs="Times New Roman"/>
          <w:lang w:val="en-US"/>
        </w:rPr>
        <w:t>CBS</w:t>
      </w:r>
      <w:r w:rsidRPr="00851F73">
        <w:rPr>
          <w:rFonts w:cs="Times New Roman"/>
          <w:lang w:val="ru-RU"/>
        </w:rPr>
        <w:t xml:space="preserve"> (Статистическое управление Нидерландов), Ирен Альварадо-Кесада</w:t>
      </w:r>
      <w:r>
        <w:rPr>
          <w:rFonts w:cs="Times New Roman"/>
          <w:lang w:val="ru-RU"/>
        </w:rPr>
        <w:t xml:space="preserve"> из</w:t>
      </w:r>
      <w:r w:rsidRPr="00851F73">
        <w:rPr>
          <w:rFonts w:cs="Times New Roman"/>
          <w:lang w:val="ru-RU"/>
        </w:rPr>
        <w:t xml:space="preserve"> Центральн</w:t>
      </w:r>
      <w:r>
        <w:rPr>
          <w:rFonts w:cs="Times New Roman"/>
          <w:lang w:val="ru-RU"/>
        </w:rPr>
        <w:t>ого</w:t>
      </w:r>
      <w:r w:rsidRPr="00851F73">
        <w:rPr>
          <w:rFonts w:cs="Times New Roman"/>
          <w:lang w:val="ru-RU"/>
        </w:rPr>
        <w:t xml:space="preserve"> банк</w:t>
      </w:r>
      <w:r>
        <w:rPr>
          <w:rFonts w:cs="Times New Roman"/>
          <w:lang w:val="ru-RU"/>
        </w:rPr>
        <w:t>а</w:t>
      </w:r>
      <w:r w:rsidRPr="00851F73">
        <w:rPr>
          <w:rFonts w:cs="Times New Roman"/>
          <w:lang w:val="ru-RU"/>
        </w:rPr>
        <w:t xml:space="preserve"> Коста-Рики и Майкла Вардона</w:t>
      </w:r>
      <w:r>
        <w:rPr>
          <w:rFonts w:cs="Times New Roman"/>
          <w:lang w:val="ru-RU"/>
        </w:rPr>
        <w:t xml:space="preserve"> из</w:t>
      </w:r>
      <w:r w:rsidRPr="00851F73">
        <w:rPr>
          <w:rFonts w:cs="Times New Roman"/>
          <w:lang w:val="ru-RU"/>
        </w:rPr>
        <w:t xml:space="preserve"> Австралийск</w:t>
      </w:r>
      <w:r>
        <w:rPr>
          <w:rFonts w:cs="Times New Roman"/>
          <w:lang w:val="ru-RU"/>
        </w:rPr>
        <w:t>ого</w:t>
      </w:r>
      <w:r w:rsidRPr="00851F73">
        <w:rPr>
          <w:rFonts w:cs="Times New Roman"/>
          <w:lang w:val="ru-RU"/>
        </w:rPr>
        <w:t xml:space="preserve"> национальн</w:t>
      </w:r>
      <w:r>
        <w:rPr>
          <w:rFonts w:cs="Times New Roman"/>
          <w:lang w:val="ru-RU"/>
        </w:rPr>
        <w:t>ого</w:t>
      </w:r>
      <w:r w:rsidRPr="00851F73">
        <w:rPr>
          <w:rFonts w:cs="Times New Roman"/>
          <w:lang w:val="ru-RU"/>
        </w:rPr>
        <w:t xml:space="preserve"> университет</w:t>
      </w:r>
      <w:r>
        <w:rPr>
          <w:rFonts w:cs="Times New Roman"/>
          <w:lang w:val="ru-RU"/>
        </w:rPr>
        <w:t>а</w:t>
      </w:r>
      <w:r w:rsidRPr="00851F73">
        <w:rPr>
          <w:rFonts w:cs="Times New Roman"/>
          <w:lang w:val="ru-RU"/>
        </w:rPr>
        <w:t xml:space="preserve"> за их любезный обзор и комментарии. </w:t>
      </w:r>
      <w:r w:rsidRPr="005A507E">
        <w:rPr>
          <w:rFonts w:cs="Times New Roman"/>
          <w:lang w:val="ru-RU"/>
        </w:rPr>
        <w:t>Рецензировали и редактировали отчет Екатерина Слета и Манон Паскаль.</w:t>
      </w:r>
    </w:p>
    <w:p w14:paraId="4B396E05" w14:textId="5816FFC3" w:rsidR="00AA5324" w:rsidRPr="00985009" w:rsidRDefault="00032BA7" w:rsidP="00AA5324">
      <w:pPr>
        <w:rPr>
          <w:rFonts w:cs="Times New Roman"/>
          <w:lang w:val="ru-RU"/>
        </w:rPr>
      </w:pPr>
      <w:r w:rsidRPr="00032BA7">
        <w:rPr>
          <w:rFonts w:cs="Times New Roman"/>
          <w:lang w:val="ru-RU"/>
        </w:rPr>
        <w:t>Для команды были очень полезны идеи Пабло Сезара Бенитеса, Питера Кристенсена, Софии Альрот и Елены Струковой Голуб. Отчет подготовлен под руководством Ксении Львовской, менеджера практики, Рафаэлло Червиньи, ведущего экономиста по окружающей среде, Навида Хасана Накви, главы офиса ВБ в КР, и Салмана Заиди, менеджера практики.</w:t>
      </w:r>
    </w:p>
    <w:p w14:paraId="753EA36F" w14:textId="54D62954" w:rsidR="00AA5324" w:rsidRPr="005A507E" w:rsidRDefault="00985009" w:rsidP="00AA5324">
      <w:pPr>
        <w:rPr>
          <w:rFonts w:cs="Times New Roman"/>
          <w:lang w:val="ru-RU"/>
        </w:rPr>
      </w:pPr>
      <w:r w:rsidRPr="00985009">
        <w:rPr>
          <w:lang w:val="ru-RU"/>
        </w:rPr>
        <w:t xml:space="preserve">Благодарим партнерство </w:t>
      </w:r>
      <w:r w:rsidRPr="00985009">
        <w:t>WAVES</w:t>
      </w:r>
      <w:r w:rsidRPr="00985009">
        <w:rPr>
          <w:lang w:val="ru-RU"/>
        </w:rPr>
        <w:t xml:space="preserve"> за финансовую и техническую поддержку</w:t>
      </w:r>
      <w:r>
        <w:rPr>
          <w:lang w:val="ru-RU"/>
        </w:rPr>
        <w:t xml:space="preserve">. </w:t>
      </w:r>
    </w:p>
    <w:p w14:paraId="52840B90" w14:textId="77777777" w:rsidR="005C2DF4" w:rsidRPr="005A507E" w:rsidRDefault="005C2DF4" w:rsidP="00CD01EB">
      <w:pPr>
        <w:rPr>
          <w:rFonts w:cs="Times New Roman"/>
          <w:color w:val="1F497D"/>
          <w:lang w:val="ru-RU"/>
        </w:rPr>
      </w:pPr>
    </w:p>
    <w:p w14:paraId="06C7FDAB" w14:textId="278E6521" w:rsidR="00A91177" w:rsidRPr="005A507E" w:rsidRDefault="00A91177" w:rsidP="00CD01EB">
      <w:pPr>
        <w:rPr>
          <w:lang w:val="ru-RU"/>
        </w:rPr>
      </w:pPr>
    </w:p>
    <w:p w14:paraId="1CCA7437" w14:textId="77777777" w:rsidR="00A91177" w:rsidRPr="005A507E" w:rsidRDefault="00A91177" w:rsidP="00CD01EB">
      <w:pPr>
        <w:rPr>
          <w:lang w:val="ru-RU"/>
        </w:rPr>
      </w:pPr>
    </w:p>
    <w:p w14:paraId="55FD2C96" w14:textId="21ADB4D1" w:rsidR="00BF0DE8" w:rsidRPr="00F77E8F" w:rsidRDefault="00F77E8F" w:rsidP="007E2ED5">
      <w:pPr>
        <w:pStyle w:val="Heading1"/>
        <w:numPr>
          <w:ilvl w:val="0"/>
          <w:numId w:val="0"/>
        </w:numPr>
        <w:rPr>
          <w:lang w:val="ru-RU"/>
        </w:rPr>
      </w:pPr>
      <w:bookmarkStart w:id="4" w:name="_Toc47166733"/>
      <w:bookmarkStart w:id="5" w:name="_Toc64640790"/>
      <w:r>
        <w:rPr>
          <w:lang w:val="ru-RU"/>
        </w:rPr>
        <w:t>Предисловие</w:t>
      </w:r>
      <w:bookmarkEnd w:id="4"/>
      <w:bookmarkEnd w:id="5"/>
      <w:r w:rsidR="0089106A" w:rsidRPr="00F77E8F">
        <w:rPr>
          <w:lang w:val="ru-RU"/>
        </w:rPr>
        <w:t xml:space="preserve"> </w:t>
      </w:r>
    </w:p>
    <w:p w14:paraId="44BBFB53" w14:textId="759A563C" w:rsidR="00BF0DE8" w:rsidRPr="00D50764" w:rsidRDefault="00F77E8F" w:rsidP="000E0391">
      <w:pPr>
        <w:rPr>
          <w:lang w:val="ru-RU"/>
        </w:rPr>
      </w:pPr>
      <w:r>
        <w:rPr>
          <w:lang w:val="ru-RU"/>
        </w:rPr>
        <w:t>Настоящая</w:t>
      </w:r>
      <w:r w:rsidRPr="00F77E8F">
        <w:rPr>
          <w:lang w:val="ru-RU"/>
        </w:rPr>
        <w:t xml:space="preserve"> публикация </w:t>
      </w:r>
      <w:r w:rsidR="008A7AD9">
        <w:rPr>
          <w:lang w:val="ru-RU"/>
        </w:rPr>
        <w:t>представляет собой</w:t>
      </w:r>
      <w:r w:rsidRPr="00F77E8F">
        <w:rPr>
          <w:lang w:val="ru-RU"/>
        </w:rPr>
        <w:t xml:space="preserve"> од</w:t>
      </w:r>
      <w:r w:rsidR="008A7AD9">
        <w:rPr>
          <w:lang w:val="ru-RU"/>
        </w:rPr>
        <w:t>ин</w:t>
      </w:r>
      <w:r w:rsidRPr="00F77E8F">
        <w:rPr>
          <w:lang w:val="ru-RU"/>
        </w:rPr>
        <w:t xml:space="preserve"> из технических отчетов, </w:t>
      </w:r>
      <w:r w:rsidR="008A7AD9">
        <w:rPr>
          <w:lang w:val="ru-RU"/>
        </w:rPr>
        <w:t>подготовленных</w:t>
      </w:r>
      <w:r w:rsidRPr="00F77E8F">
        <w:rPr>
          <w:lang w:val="ru-RU"/>
        </w:rPr>
        <w:t xml:space="preserve"> в рамках </w:t>
      </w:r>
      <w:r w:rsidR="008A7AD9">
        <w:rPr>
          <w:lang w:val="ru-RU"/>
        </w:rPr>
        <w:t xml:space="preserve">Проекта </w:t>
      </w:r>
      <w:r w:rsidRPr="00F77E8F">
        <w:rPr>
          <w:lang w:val="en-US"/>
        </w:rPr>
        <w:t>WAVES</w:t>
      </w:r>
      <w:r w:rsidRPr="00F77E8F">
        <w:rPr>
          <w:lang w:val="ru-RU"/>
        </w:rPr>
        <w:t xml:space="preserve"> </w:t>
      </w:r>
      <w:r w:rsidRPr="00F77E8F">
        <w:rPr>
          <w:lang w:val="en-US"/>
        </w:rPr>
        <w:t>Plus</w:t>
      </w:r>
      <w:r w:rsidRPr="00F77E8F">
        <w:rPr>
          <w:lang w:val="ru-RU"/>
        </w:rPr>
        <w:t xml:space="preserve"> для </w:t>
      </w:r>
      <w:r w:rsidR="008A7AD9">
        <w:rPr>
          <w:lang w:val="ru-RU"/>
        </w:rPr>
        <w:t>у</w:t>
      </w:r>
      <w:r w:rsidRPr="00F77E8F">
        <w:rPr>
          <w:lang w:val="ru-RU"/>
        </w:rPr>
        <w:t xml:space="preserve">чета природного капитала (УПК) </w:t>
      </w:r>
      <w:r w:rsidR="008A7AD9">
        <w:rPr>
          <w:lang w:val="ru-RU"/>
        </w:rPr>
        <w:t>в отношении</w:t>
      </w:r>
      <w:r w:rsidRPr="00F77E8F">
        <w:rPr>
          <w:lang w:val="ru-RU"/>
        </w:rPr>
        <w:t xml:space="preserve"> лесов и туризма. В ходе технической работы по УПК в Кыргызской Республике был</w:t>
      </w:r>
      <w:r w:rsidR="002846E9">
        <w:rPr>
          <w:lang w:val="ru-RU"/>
        </w:rPr>
        <w:t>и</w:t>
      </w:r>
      <w:r w:rsidRPr="00F77E8F">
        <w:rPr>
          <w:lang w:val="ru-RU"/>
        </w:rPr>
        <w:t xml:space="preserve"> изучен</w:t>
      </w:r>
      <w:r w:rsidR="002846E9">
        <w:rPr>
          <w:lang w:val="ru-RU"/>
        </w:rPr>
        <w:t>ы</w:t>
      </w:r>
      <w:r w:rsidRPr="00F77E8F">
        <w:rPr>
          <w:lang w:val="ru-RU"/>
        </w:rPr>
        <w:t xml:space="preserve"> актуальн</w:t>
      </w:r>
      <w:r w:rsidR="002846E9">
        <w:rPr>
          <w:lang w:val="ru-RU"/>
        </w:rPr>
        <w:t>ые направления</w:t>
      </w:r>
      <w:r w:rsidRPr="00F77E8F">
        <w:rPr>
          <w:lang w:val="ru-RU"/>
        </w:rPr>
        <w:t xml:space="preserve"> политики развития УПК в стране, применены стандартные методологии и получены интересные первоначальные выводы. Результаты этой работы и постоянное взаимодействие с Правительством помогли определить </w:t>
      </w:r>
      <w:r w:rsidR="00924153">
        <w:rPr>
          <w:lang w:val="ru-RU"/>
        </w:rPr>
        <w:t>перспективы</w:t>
      </w:r>
      <w:r w:rsidRPr="00F77E8F">
        <w:rPr>
          <w:lang w:val="ru-RU"/>
        </w:rPr>
        <w:t xml:space="preserve"> будущей реализации, </w:t>
      </w:r>
      <w:r w:rsidR="00924153">
        <w:rPr>
          <w:lang w:val="ru-RU"/>
        </w:rPr>
        <w:t>выработать</w:t>
      </w:r>
      <w:r w:rsidRPr="00F77E8F">
        <w:rPr>
          <w:lang w:val="ru-RU"/>
        </w:rPr>
        <w:t xml:space="preserve"> рекомендации в виде предварительной дорожной карты </w:t>
      </w:r>
      <w:r w:rsidR="005F4082">
        <w:rPr>
          <w:lang w:val="ru-RU"/>
        </w:rPr>
        <w:t>по</w:t>
      </w:r>
      <w:r w:rsidRPr="00F77E8F">
        <w:rPr>
          <w:lang w:val="ru-RU"/>
        </w:rPr>
        <w:t xml:space="preserve"> реализации УПК.</w:t>
      </w:r>
      <w:r w:rsidR="00BF0DE8" w:rsidRPr="001A3BD5">
        <w:rPr>
          <w:lang w:val="ru-RU"/>
        </w:rPr>
        <w:t xml:space="preserve"> </w:t>
      </w:r>
      <w:r w:rsidR="001A3BD5" w:rsidRPr="001A3BD5">
        <w:rPr>
          <w:lang w:val="ru-RU"/>
        </w:rPr>
        <w:t>В отчетах также содержатся четкие рекомендации по улучшению сбора данных сотрудниками Национального статистического комитета, Государственного агентства охраны окружающей среды и лесного хозяйства и Департамента туризма, что</w:t>
      </w:r>
      <w:r w:rsidR="001A3BD5">
        <w:rPr>
          <w:lang w:val="ru-RU"/>
        </w:rPr>
        <w:t xml:space="preserve"> позволит</w:t>
      </w:r>
      <w:r w:rsidR="001A3BD5" w:rsidRPr="001A3BD5">
        <w:rPr>
          <w:lang w:val="ru-RU"/>
        </w:rPr>
        <w:t xml:space="preserve"> лучше учитывать вклад соответствующего сектора и </w:t>
      </w:r>
      <w:r w:rsidR="001A3BD5">
        <w:rPr>
          <w:lang w:val="ru-RU"/>
        </w:rPr>
        <w:t>задавать направление</w:t>
      </w:r>
      <w:r w:rsidR="001A3BD5" w:rsidRPr="001A3BD5">
        <w:rPr>
          <w:lang w:val="ru-RU"/>
        </w:rPr>
        <w:t xml:space="preserve"> соответствующ</w:t>
      </w:r>
      <w:r w:rsidR="001A3BD5">
        <w:rPr>
          <w:lang w:val="ru-RU"/>
        </w:rPr>
        <w:t>ему</w:t>
      </w:r>
      <w:r w:rsidR="001A3BD5" w:rsidRPr="001A3BD5">
        <w:rPr>
          <w:lang w:val="ru-RU"/>
        </w:rPr>
        <w:t xml:space="preserve"> процесс</w:t>
      </w:r>
      <w:r w:rsidR="001A3BD5">
        <w:rPr>
          <w:lang w:val="ru-RU"/>
        </w:rPr>
        <w:t>у</w:t>
      </w:r>
      <w:r w:rsidR="001A3BD5" w:rsidRPr="001A3BD5">
        <w:rPr>
          <w:lang w:val="ru-RU"/>
        </w:rPr>
        <w:t xml:space="preserve"> принятия решений.</w:t>
      </w:r>
    </w:p>
    <w:p w14:paraId="39F15081" w14:textId="57235B0D" w:rsidR="00BF0DE8" w:rsidRPr="008C50E8" w:rsidRDefault="001A3BD5" w:rsidP="000E0391">
      <w:pPr>
        <w:rPr>
          <w:lang w:val="ru-RU"/>
        </w:rPr>
      </w:pPr>
      <w:r w:rsidRPr="001A3BD5">
        <w:rPr>
          <w:lang w:val="ru-RU"/>
        </w:rPr>
        <w:t xml:space="preserve">Эта работа </w:t>
      </w:r>
      <w:r w:rsidR="00D50764">
        <w:rPr>
          <w:lang w:val="ru-RU"/>
        </w:rPr>
        <w:t>-</w:t>
      </w:r>
      <w:r w:rsidRPr="001A3BD5">
        <w:rPr>
          <w:lang w:val="ru-RU"/>
        </w:rPr>
        <w:t xml:space="preserve"> одн</w:t>
      </w:r>
      <w:r w:rsidR="00D50764">
        <w:rPr>
          <w:lang w:val="ru-RU"/>
        </w:rPr>
        <w:t>а</w:t>
      </w:r>
      <w:r w:rsidRPr="001A3BD5">
        <w:rPr>
          <w:lang w:val="ru-RU"/>
        </w:rPr>
        <w:t xml:space="preserve"> из первых систематических </w:t>
      </w:r>
      <w:r w:rsidR="00D50764">
        <w:rPr>
          <w:lang w:val="ru-RU"/>
        </w:rPr>
        <w:t>компиляций</w:t>
      </w:r>
      <w:r w:rsidRPr="001A3BD5">
        <w:rPr>
          <w:lang w:val="ru-RU"/>
        </w:rPr>
        <w:t xml:space="preserve"> Системы </w:t>
      </w:r>
      <w:r w:rsidR="003902FA">
        <w:rPr>
          <w:lang w:val="ru-RU"/>
        </w:rPr>
        <w:t>природно</w:t>
      </w:r>
      <w:r w:rsidRPr="001A3BD5">
        <w:rPr>
          <w:lang w:val="ru-RU"/>
        </w:rPr>
        <w:t>-экономического учета (</w:t>
      </w:r>
      <w:r w:rsidR="003902FA">
        <w:rPr>
          <w:lang w:val="ru-RU"/>
        </w:rPr>
        <w:t>СПЭУ</w:t>
      </w:r>
      <w:r w:rsidRPr="001A3BD5">
        <w:rPr>
          <w:lang w:val="ru-RU"/>
        </w:rPr>
        <w:t xml:space="preserve">) </w:t>
      </w:r>
      <w:r w:rsidR="00D50764">
        <w:rPr>
          <w:lang w:val="ru-RU"/>
        </w:rPr>
        <w:t>по</w:t>
      </w:r>
      <w:r w:rsidRPr="001A3BD5">
        <w:rPr>
          <w:lang w:val="ru-RU"/>
        </w:rPr>
        <w:t xml:space="preserve"> лес</w:t>
      </w:r>
      <w:r w:rsidR="00D50764">
        <w:rPr>
          <w:lang w:val="ru-RU"/>
        </w:rPr>
        <w:t>ам</w:t>
      </w:r>
      <w:r w:rsidRPr="001A3BD5">
        <w:rPr>
          <w:lang w:val="ru-RU"/>
        </w:rPr>
        <w:t xml:space="preserve"> и туризм</w:t>
      </w:r>
      <w:r w:rsidR="00D50764">
        <w:rPr>
          <w:lang w:val="ru-RU"/>
        </w:rPr>
        <w:t>у</w:t>
      </w:r>
      <w:r w:rsidRPr="001A3BD5">
        <w:rPr>
          <w:lang w:val="ru-RU"/>
        </w:rPr>
        <w:t xml:space="preserve"> в Кыргызской Республике</w:t>
      </w:r>
      <w:r w:rsidR="00D50764">
        <w:rPr>
          <w:lang w:val="ru-RU"/>
        </w:rPr>
        <w:t>, подготовленная</w:t>
      </w:r>
      <w:r w:rsidRPr="001A3BD5">
        <w:rPr>
          <w:lang w:val="ru-RU"/>
        </w:rPr>
        <w:t xml:space="preserve"> в соответствии с международными стандартами ООН. В ходе работы над счетами туризма была проанализирована методология расчета доли туризма в экономике и определены таблицы вспомогательных счетов туризма, которые позволят </w:t>
      </w:r>
      <w:r w:rsidR="00F2747B">
        <w:rPr>
          <w:lang w:val="ru-RU"/>
        </w:rPr>
        <w:t>готовить</w:t>
      </w:r>
      <w:r w:rsidRPr="001A3BD5">
        <w:rPr>
          <w:lang w:val="ru-RU"/>
        </w:rPr>
        <w:t xml:space="preserve"> отчеты в соответствии с </w:t>
      </w:r>
      <w:r w:rsidR="00F2747B">
        <w:rPr>
          <w:lang w:val="ru-RU"/>
        </w:rPr>
        <w:t>с</w:t>
      </w:r>
      <w:r w:rsidRPr="001A3BD5">
        <w:rPr>
          <w:lang w:val="ru-RU"/>
        </w:rPr>
        <w:t>истемой и стандартами вспомогательн</w:t>
      </w:r>
      <w:r w:rsidR="00F2747B">
        <w:rPr>
          <w:lang w:val="ru-RU"/>
        </w:rPr>
        <w:t xml:space="preserve">ых счетов </w:t>
      </w:r>
      <w:r w:rsidRPr="001A3BD5">
        <w:rPr>
          <w:lang w:val="ru-RU"/>
        </w:rPr>
        <w:t>туризма (ВСТ) Всемирной туристской организации ООН (ЮНВТО). Работа</w:t>
      </w:r>
      <w:r w:rsidR="00130851">
        <w:rPr>
          <w:lang w:val="ru-RU"/>
        </w:rPr>
        <w:t>, связанная с</w:t>
      </w:r>
      <w:r w:rsidRPr="001A3BD5">
        <w:rPr>
          <w:lang w:val="ru-RU"/>
        </w:rPr>
        <w:t xml:space="preserve"> лесам</w:t>
      </w:r>
      <w:r w:rsidR="00130851">
        <w:rPr>
          <w:lang w:val="ru-RU"/>
        </w:rPr>
        <w:t>и,</w:t>
      </w:r>
      <w:r w:rsidRPr="001A3BD5">
        <w:rPr>
          <w:lang w:val="ru-RU"/>
        </w:rPr>
        <w:t xml:space="preserve"> основана на передовой практике и дополнительных рекомендациях </w:t>
      </w:r>
      <w:r w:rsidR="000D463C">
        <w:rPr>
          <w:lang w:val="ru-RU"/>
        </w:rPr>
        <w:t>Организации</w:t>
      </w:r>
      <w:r w:rsidR="000D463C" w:rsidRPr="000D463C">
        <w:rPr>
          <w:lang w:val="ru-RU"/>
        </w:rPr>
        <w:t xml:space="preserve"> </w:t>
      </w:r>
      <w:r w:rsidR="000D463C">
        <w:rPr>
          <w:lang w:val="ru-RU"/>
        </w:rPr>
        <w:t>ООН</w:t>
      </w:r>
      <w:r w:rsidR="000D463C" w:rsidRPr="000D463C">
        <w:rPr>
          <w:lang w:val="ru-RU"/>
        </w:rPr>
        <w:t xml:space="preserve"> </w:t>
      </w:r>
      <w:r w:rsidR="000D463C">
        <w:rPr>
          <w:lang w:val="ru-RU"/>
        </w:rPr>
        <w:t>по</w:t>
      </w:r>
      <w:r w:rsidR="000D463C" w:rsidRPr="000D463C">
        <w:rPr>
          <w:lang w:val="ru-RU"/>
        </w:rPr>
        <w:t xml:space="preserve"> </w:t>
      </w:r>
      <w:r w:rsidR="000D463C">
        <w:rPr>
          <w:lang w:val="ru-RU"/>
        </w:rPr>
        <w:t>продовольствию</w:t>
      </w:r>
      <w:r w:rsidR="000D463C" w:rsidRPr="000D463C">
        <w:rPr>
          <w:lang w:val="ru-RU"/>
        </w:rPr>
        <w:t xml:space="preserve"> </w:t>
      </w:r>
      <w:r w:rsidR="000D463C">
        <w:rPr>
          <w:lang w:val="ru-RU"/>
        </w:rPr>
        <w:t>и</w:t>
      </w:r>
      <w:r w:rsidR="000D463C" w:rsidRPr="000D463C">
        <w:rPr>
          <w:lang w:val="ru-RU"/>
        </w:rPr>
        <w:t xml:space="preserve"> </w:t>
      </w:r>
      <w:r w:rsidR="000D463C">
        <w:rPr>
          <w:lang w:val="ru-RU"/>
        </w:rPr>
        <w:t>сельскому</w:t>
      </w:r>
      <w:r w:rsidR="000D463C" w:rsidRPr="000D463C">
        <w:rPr>
          <w:lang w:val="ru-RU"/>
        </w:rPr>
        <w:t xml:space="preserve"> </w:t>
      </w:r>
      <w:r w:rsidR="000D463C">
        <w:rPr>
          <w:lang w:val="ru-RU"/>
        </w:rPr>
        <w:t>хозяйству</w:t>
      </w:r>
      <w:r w:rsidR="000D463C" w:rsidRPr="001A3BD5">
        <w:rPr>
          <w:lang w:val="ru-RU"/>
        </w:rPr>
        <w:t xml:space="preserve"> </w:t>
      </w:r>
      <w:r w:rsidRPr="001A3BD5">
        <w:rPr>
          <w:lang w:val="ru-RU"/>
        </w:rPr>
        <w:t xml:space="preserve">(ФАО), таких как справочник </w:t>
      </w:r>
      <w:r w:rsidR="003902FA">
        <w:rPr>
          <w:lang w:val="ru-RU"/>
        </w:rPr>
        <w:t>СПЭУ</w:t>
      </w:r>
      <w:r w:rsidRPr="001A3BD5">
        <w:rPr>
          <w:lang w:val="ru-RU"/>
        </w:rPr>
        <w:t xml:space="preserve"> по сельскому хозяйству, рыболовству и лесам.</w:t>
      </w:r>
      <w:r w:rsidR="00BF0DE8" w:rsidRPr="008C50E8">
        <w:rPr>
          <w:lang w:val="ru-RU"/>
        </w:rPr>
        <w:t xml:space="preserve"> </w:t>
      </w:r>
    </w:p>
    <w:p w14:paraId="140EC73D" w14:textId="0A5E14FA" w:rsidR="00BF0DE8" w:rsidRPr="00790010" w:rsidRDefault="008C50E8" w:rsidP="004E543A">
      <w:pPr>
        <w:rPr>
          <w:lang w:val="ru-RU"/>
        </w:rPr>
      </w:pPr>
      <w:r w:rsidRPr="008C50E8">
        <w:rPr>
          <w:lang w:val="ru-RU"/>
        </w:rPr>
        <w:t>В техническом отчете “Лесные счета Кыргызской Республики” подчеркивается важность товаров и услуг, которые экономик</w:t>
      </w:r>
      <w:r>
        <w:rPr>
          <w:lang w:val="ru-RU"/>
        </w:rPr>
        <w:t>а</w:t>
      </w:r>
      <w:r w:rsidRPr="008C50E8">
        <w:rPr>
          <w:lang w:val="ru-RU"/>
        </w:rPr>
        <w:t xml:space="preserve"> </w:t>
      </w:r>
      <w:r w:rsidR="00121785">
        <w:rPr>
          <w:lang w:val="ru-RU"/>
        </w:rPr>
        <w:t>и</w:t>
      </w:r>
      <w:r w:rsidR="00121785" w:rsidRPr="008C50E8">
        <w:rPr>
          <w:lang w:val="ru-RU"/>
        </w:rPr>
        <w:t xml:space="preserve"> населени</w:t>
      </w:r>
      <w:r w:rsidR="00121785">
        <w:rPr>
          <w:lang w:val="ru-RU"/>
        </w:rPr>
        <w:t xml:space="preserve">е </w:t>
      </w:r>
      <w:r w:rsidRPr="008C50E8">
        <w:rPr>
          <w:lang w:val="ru-RU"/>
        </w:rPr>
        <w:t>Кыргызстана</w:t>
      </w:r>
      <w:r>
        <w:rPr>
          <w:lang w:val="ru-RU"/>
        </w:rPr>
        <w:t xml:space="preserve"> </w:t>
      </w:r>
      <w:r w:rsidR="003E48AF">
        <w:rPr>
          <w:lang w:val="ru-RU"/>
        </w:rPr>
        <w:t xml:space="preserve">получают </w:t>
      </w:r>
      <w:r>
        <w:rPr>
          <w:lang w:val="ru-RU"/>
        </w:rPr>
        <w:t>за счет лесов</w:t>
      </w:r>
      <w:r w:rsidRPr="008C50E8">
        <w:rPr>
          <w:lang w:val="ru-RU"/>
        </w:rPr>
        <w:t xml:space="preserve">. Леса и </w:t>
      </w:r>
      <w:r w:rsidR="003E48AF">
        <w:rPr>
          <w:lang w:val="ru-RU"/>
        </w:rPr>
        <w:t>ландшафты</w:t>
      </w:r>
      <w:r w:rsidRPr="008C50E8">
        <w:rPr>
          <w:lang w:val="ru-RU"/>
        </w:rPr>
        <w:t xml:space="preserve"> также </w:t>
      </w:r>
      <w:r w:rsidR="003E48AF">
        <w:rPr>
          <w:lang w:val="ru-RU"/>
        </w:rPr>
        <w:t>представляют собой</w:t>
      </w:r>
      <w:r w:rsidRPr="008C50E8">
        <w:rPr>
          <w:lang w:val="ru-RU"/>
        </w:rPr>
        <w:t xml:space="preserve"> уникальн</w:t>
      </w:r>
      <w:r w:rsidR="003E48AF">
        <w:rPr>
          <w:lang w:val="ru-RU"/>
        </w:rPr>
        <w:t>ую привлекательную особенность</w:t>
      </w:r>
      <w:r w:rsidRPr="008C50E8">
        <w:rPr>
          <w:lang w:val="ru-RU"/>
        </w:rPr>
        <w:t xml:space="preserve"> для иностранных туристов, которые приезжают в Кыргызскую Республику для занятий экстремальным спортом, </w:t>
      </w:r>
      <w:r w:rsidR="001C5E27">
        <w:rPr>
          <w:lang w:val="ru-RU"/>
        </w:rPr>
        <w:t xml:space="preserve">для </w:t>
      </w:r>
      <w:r w:rsidRPr="008C50E8">
        <w:rPr>
          <w:lang w:val="ru-RU"/>
        </w:rPr>
        <w:t xml:space="preserve">экологического туризма и </w:t>
      </w:r>
      <w:r w:rsidR="003E48AF">
        <w:rPr>
          <w:lang w:val="ru-RU"/>
        </w:rPr>
        <w:t xml:space="preserve">в рамках </w:t>
      </w:r>
      <w:r w:rsidRPr="008C50E8">
        <w:rPr>
          <w:lang w:val="ru-RU"/>
        </w:rPr>
        <w:t>культурны</w:t>
      </w:r>
      <w:r w:rsidR="003E48AF">
        <w:rPr>
          <w:lang w:val="ru-RU"/>
        </w:rPr>
        <w:t>х</w:t>
      </w:r>
      <w:r w:rsidRPr="008C50E8">
        <w:rPr>
          <w:lang w:val="ru-RU"/>
        </w:rPr>
        <w:t xml:space="preserve"> туров. Однако изменение климата и </w:t>
      </w:r>
      <w:r w:rsidR="001C5E27">
        <w:rPr>
          <w:lang w:val="ru-RU"/>
        </w:rPr>
        <w:t>усиление</w:t>
      </w:r>
      <w:r w:rsidRPr="008C50E8">
        <w:rPr>
          <w:lang w:val="ru-RU"/>
        </w:rPr>
        <w:t xml:space="preserve"> давлени</w:t>
      </w:r>
      <w:r w:rsidR="001C5E27">
        <w:rPr>
          <w:lang w:val="ru-RU"/>
        </w:rPr>
        <w:t>я</w:t>
      </w:r>
      <w:r w:rsidRPr="008C50E8">
        <w:rPr>
          <w:lang w:val="ru-RU"/>
        </w:rPr>
        <w:t xml:space="preserve"> со стороны растущего населения угрожают благополучию лесных экосистем. Чтобы решить эти проблемы и полностью раскрыть потенциал лесно</w:t>
      </w:r>
      <w:r w:rsidR="00CE3D0E">
        <w:rPr>
          <w:lang w:val="ru-RU"/>
        </w:rPr>
        <w:t>й</w:t>
      </w:r>
      <w:r w:rsidRPr="008C50E8">
        <w:rPr>
          <w:lang w:val="ru-RU"/>
        </w:rPr>
        <w:t xml:space="preserve"> </w:t>
      </w:r>
      <w:r w:rsidR="00CE3D0E">
        <w:rPr>
          <w:lang w:val="ru-RU"/>
        </w:rPr>
        <w:t>отрасли</w:t>
      </w:r>
      <w:r w:rsidRPr="008C50E8">
        <w:rPr>
          <w:lang w:val="ru-RU"/>
        </w:rPr>
        <w:t xml:space="preserve">, правительству Кыргызстана необходимо разработать эффективную </w:t>
      </w:r>
      <w:r w:rsidR="001C5E27">
        <w:rPr>
          <w:lang w:val="ru-RU"/>
        </w:rPr>
        <w:t>рамочную концепцию</w:t>
      </w:r>
      <w:r w:rsidRPr="008C50E8">
        <w:rPr>
          <w:lang w:val="ru-RU"/>
        </w:rPr>
        <w:t>. Для этого потребуется заполнить пробелы в данных, создать институциональный потенциал и улучшить ИТ-инфраструктуру. Эт</w:t>
      </w:r>
      <w:r w:rsidR="007F2BC8">
        <w:rPr>
          <w:lang w:val="ru-RU"/>
        </w:rPr>
        <w:t>и меры необходимо</w:t>
      </w:r>
      <w:r w:rsidRPr="008C50E8">
        <w:rPr>
          <w:lang w:val="ru-RU"/>
        </w:rPr>
        <w:t xml:space="preserve"> сочетать с более глубоким пониманием и признанием той важной роли, которую могут играть </w:t>
      </w:r>
      <w:r w:rsidR="007F2BC8" w:rsidRPr="008C50E8">
        <w:rPr>
          <w:lang w:val="ru-RU"/>
        </w:rPr>
        <w:t xml:space="preserve">леса </w:t>
      </w:r>
      <w:r w:rsidRPr="008C50E8">
        <w:rPr>
          <w:lang w:val="ru-RU"/>
        </w:rPr>
        <w:t xml:space="preserve">в устойчивом развитии нации. Учет природного капитала - это инструмент, который может способствовать решению указанных </w:t>
      </w:r>
      <w:r w:rsidR="00790010" w:rsidRPr="008C50E8">
        <w:rPr>
          <w:lang w:val="ru-RU"/>
        </w:rPr>
        <w:t>выше</w:t>
      </w:r>
      <w:r w:rsidR="00790010">
        <w:rPr>
          <w:lang w:val="ru-RU"/>
        </w:rPr>
        <w:t xml:space="preserve"> вызовов</w:t>
      </w:r>
      <w:r w:rsidRPr="008C50E8">
        <w:rPr>
          <w:lang w:val="ru-RU"/>
        </w:rPr>
        <w:t>.</w:t>
      </w:r>
    </w:p>
    <w:p w14:paraId="5086A444" w14:textId="758CD586" w:rsidR="00BF0DE8" w:rsidRPr="00742949" w:rsidRDefault="00742949" w:rsidP="005E4028">
      <w:pPr>
        <w:pStyle w:val="Heading1"/>
        <w:numPr>
          <w:ilvl w:val="0"/>
          <w:numId w:val="0"/>
        </w:numPr>
        <w:ind w:left="360" w:hanging="360"/>
        <w:rPr>
          <w:lang w:val="ru-RU"/>
        </w:rPr>
      </w:pPr>
      <w:bookmarkStart w:id="6" w:name="_Toc64640791"/>
      <w:r>
        <w:rPr>
          <w:lang w:val="ru-RU"/>
        </w:rPr>
        <w:t>Краткое содержание</w:t>
      </w:r>
      <w:bookmarkEnd w:id="6"/>
    </w:p>
    <w:p w14:paraId="40CDA8E4" w14:textId="0526C596" w:rsidR="00925241" w:rsidRPr="00460DED" w:rsidRDefault="00121785" w:rsidP="00044E12">
      <w:pPr>
        <w:rPr>
          <w:lang w:val="ru-RU"/>
        </w:rPr>
      </w:pPr>
      <w:bookmarkStart w:id="7" w:name="_Hlk60952908"/>
      <w:r w:rsidRPr="00121785">
        <w:rPr>
          <w:lang w:val="ru-RU"/>
        </w:rPr>
        <w:t>В течение последнего десятилетия площади лесов и качество растительно</w:t>
      </w:r>
      <w:r w:rsidR="007C4B73">
        <w:rPr>
          <w:lang w:val="ru-RU"/>
        </w:rPr>
        <w:t>го покрова в</w:t>
      </w:r>
      <w:r w:rsidRPr="00121785">
        <w:rPr>
          <w:lang w:val="ru-RU"/>
        </w:rPr>
        <w:t xml:space="preserve"> Кыргызской Республики, включая ценные ореховые деревья, неуклонно снижались в результате воздействия природных и антропогенных факторов. Леса стареют из-за обилия </w:t>
      </w:r>
      <w:r w:rsidR="00E735E8">
        <w:rPr>
          <w:lang w:val="ru-RU"/>
        </w:rPr>
        <w:t>зрелых</w:t>
      </w:r>
      <w:r w:rsidRPr="00121785">
        <w:rPr>
          <w:lang w:val="ru-RU"/>
        </w:rPr>
        <w:t xml:space="preserve"> деревьев (особенно в еловых лесах), а также из-за выпаса скота и сенокосов, которые препятствуют естественному восстановлению растительности и затрудняют укоренение новых деревьев. Институциональные </w:t>
      </w:r>
      <w:r w:rsidR="00E735E8" w:rsidRPr="00121785">
        <w:rPr>
          <w:lang w:val="ru-RU"/>
        </w:rPr>
        <w:t xml:space="preserve">недостатки </w:t>
      </w:r>
      <w:r w:rsidRPr="00121785">
        <w:rPr>
          <w:lang w:val="ru-RU"/>
        </w:rPr>
        <w:t xml:space="preserve">и </w:t>
      </w:r>
      <w:r w:rsidR="00E735E8">
        <w:rPr>
          <w:lang w:val="ru-RU"/>
        </w:rPr>
        <w:t>недоработки политики</w:t>
      </w:r>
      <w:r w:rsidRPr="00121785">
        <w:rPr>
          <w:lang w:val="ru-RU"/>
        </w:rPr>
        <w:t xml:space="preserve"> также приводят к ненадлежащей эксплуатации. </w:t>
      </w:r>
      <w:r w:rsidR="00E735E8">
        <w:rPr>
          <w:lang w:val="ru-RU"/>
        </w:rPr>
        <w:t xml:space="preserve">Кроме того, </w:t>
      </w:r>
      <w:r w:rsidR="00E735E8" w:rsidRPr="00121785">
        <w:rPr>
          <w:lang w:val="ru-RU"/>
        </w:rPr>
        <w:t xml:space="preserve">на качество лесного покрова </w:t>
      </w:r>
      <w:r w:rsidR="00E735E8">
        <w:rPr>
          <w:lang w:val="ru-RU"/>
        </w:rPr>
        <w:t>оказывает влияние и</w:t>
      </w:r>
      <w:r w:rsidRPr="00121785">
        <w:rPr>
          <w:lang w:val="ru-RU"/>
        </w:rPr>
        <w:t xml:space="preserve">зменение климата и его </w:t>
      </w:r>
      <w:r w:rsidR="00E735E8">
        <w:rPr>
          <w:lang w:val="ru-RU"/>
        </w:rPr>
        <w:t>последствия в виде</w:t>
      </w:r>
      <w:r w:rsidRPr="00121785">
        <w:rPr>
          <w:lang w:val="ru-RU"/>
        </w:rPr>
        <w:t xml:space="preserve"> </w:t>
      </w:r>
      <w:r w:rsidR="00B34247">
        <w:rPr>
          <w:lang w:val="ru-RU"/>
        </w:rPr>
        <w:t>метеорологических</w:t>
      </w:r>
      <w:r w:rsidRPr="00121785">
        <w:rPr>
          <w:lang w:val="ru-RU"/>
        </w:rPr>
        <w:t xml:space="preserve"> явлени</w:t>
      </w:r>
      <w:r w:rsidR="00E735E8">
        <w:rPr>
          <w:lang w:val="ru-RU"/>
        </w:rPr>
        <w:t>й</w:t>
      </w:r>
      <w:r w:rsidRPr="00121785">
        <w:rPr>
          <w:lang w:val="ru-RU"/>
        </w:rPr>
        <w:t xml:space="preserve"> и колебания температур. Если не устранить эти факторы, они могут нанести ущерб продуктивности лесов и их способности </w:t>
      </w:r>
      <w:r w:rsidR="00652168">
        <w:rPr>
          <w:lang w:val="ru-RU"/>
        </w:rPr>
        <w:t>создавать</w:t>
      </w:r>
      <w:r w:rsidRPr="00121785">
        <w:rPr>
          <w:lang w:val="ru-RU"/>
        </w:rPr>
        <w:t xml:space="preserve"> экологические и экономические услуги. По оценкам Программы адаптации к изменению климата сектора лесного хозяйства и биоразнообразия, при повышении температуры воздуха на +1,5 ° </w:t>
      </w:r>
      <w:r w:rsidRPr="00121785">
        <w:rPr>
          <w:lang w:val="en-US"/>
        </w:rPr>
        <w:t>C</w:t>
      </w:r>
      <w:r w:rsidRPr="00121785">
        <w:rPr>
          <w:lang w:val="ru-RU"/>
        </w:rPr>
        <w:t xml:space="preserve"> и уменьшении количества осадков на 10% Кыргызстану потребуются дополнительные инвестиции </w:t>
      </w:r>
      <w:r w:rsidR="00460DED" w:rsidRPr="00121785">
        <w:rPr>
          <w:lang w:val="ru-RU"/>
        </w:rPr>
        <w:t xml:space="preserve">в сектор лесного хозяйства </w:t>
      </w:r>
      <w:r w:rsidRPr="00121785">
        <w:rPr>
          <w:lang w:val="ru-RU"/>
        </w:rPr>
        <w:t>в размере 4550,4 млн сом</w:t>
      </w:r>
      <w:r w:rsidR="00460DED">
        <w:rPr>
          <w:lang w:val="ru-RU"/>
        </w:rPr>
        <w:t>ов</w:t>
      </w:r>
      <w:r w:rsidRPr="00121785">
        <w:rPr>
          <w:lang w:val="ru-RU"/>
        </w:rPr>
        <w:t xml:space="preserve"> (94,8 млн</w:t>
      </w:r>
      <w:r w:rsidR="00460DED">
        <w:rPr>
          <w:lang w:val="ru-RU"/>
        </w:rPr>
        <w:t>.</w:t>
      </w:r>
      <w:r w:rsidRPr="00121785">
        <w:rPr>
          <w:lang w:val="ru-RU"/>
        </w:rPr>
        <w:t xml:space="preserve"> долларов США)</w:t>
      </w:r>
      <w:r w:rsidR="00460DED">
        <w:rPr>
          <w:lang w:val="ru-RU"/>
        </w:rPr>
        <w:t>, чтобы сохранить</w:t>
      </w:r>
      <w:r w:rsidRPr="00121785">
        <w:rPr>
          <w:lang w:val="ru-RU"/>
        </w:rPr>
        <w:t xml:space="preserve"> продуктивност</w:t>
      </w:r>
      <w:r w:rsidR="00460DED">
        <w:rPr>
          <w:lang w:val="ru-RU"/>
        </w:rPr>
        <w:t>ь</w:t>
      </w:r>
      <w:r w:rsidRPr="00121785">
        <w:rPr>
          <w:lang w:val="ru-RU"/>
        </w:rPr>
        <w:t xml:space="preserve"> экосистемных услуг</w:t>
      </w:r>
      <w:r w:rsidR="00BF0DE8" w:rsidRPr="00121785">
        <w:rPr>
          <w:lang w:val="ru-RU"/>
        </w:rPr>
        <w:t>.</w:t>
      </w:r>
    </w:p>
    <w:p w14:paraId="143F0FC7" w14:textId="5526EE66" w:rsidR="00E3479C" w:rsidRPr="00130851" w:rsidRDefault="00B34247" w:rsidP="00E3479C">
      <w:pPr>
        <w:rPr>
          <w:color w:val="44546A" w:themeColor="text2"/>
          <w:lang w:val="ru-RU"/>
        </w:rPr>
      </w:pPr>
      <w:r w:rsidRPr="00B34247">
        <w:rPr>
          <w:lang w:val="ru-RU"/>
        </w:rPr>
        <w:t xml:space="preserve">Уникальный горный лес Кыргызской Республики </w:t>
      </w:r>
      <w:r w:rsidR="00FC6283">
        <w:rPr>
          <w:lang w:val="ru-RU"/>
        </w:rPr>
        <w:t>играет</w:t>
      </w:r>
      <w:r w:rsidRPr="00B34247">
        <w:rPr>
          <w:lang w:val="ru-RU"/>
        </w:rPr>
        <w:t xml:space="preserve"> важн</w:t>
      </w:r>
      <w:r w:rsidR="00FC6283">
        <w:rPr>
          <w:lang w:val="ru-RU"/>
        </w:rPr>
        <w:t>ую роль для</w:t>
      </w:r>
      <w:r w:rsidRPr="00B34247">
        <w:rPr>
          <w:lang w:val="ru-RU"/>
        </w:rPr>
        <w:t xml:space="preserve"> окружающей сред</w:t>
      </w:r>
      <w:r w:rsidR="00FC6283">
        <w:rPr>
          <w:lang w:val="ru-RU"/>
        </w:rPr>
        <w:t>ы</w:t>
      </w:r>
      <w:r w:rsidRPr="00B34247">
        <w:rPr>
          <w:lang w:val="ru-RU"/>
        </w:rPr>
        <w:t xml:space="preserve"> и </w:t>
      </w:r>
      <w:r w:rsidR="00FC6283">
        <w:rPr>
          <w:lang w:val="ru-RU"/>
        </w:rPr>
        <w:t>для граждан</w:t>
      </w:r>
      <w:r w:rsidRPr="00B34247">
        <w:rPr>
          <w:lang w:val="ru-RU"/>
        </w:rPr>
        <w:t xml:space="preserve"> страны. Высокогорные леса, на </w:t>
      </w:r>
      <w:r w:rsidR="00FC6283">
        <w:rPr>
          <w:lang w:val="ru-RU"/>
        </w:rPr>
        <w:t xml:space="preserve">долю </w:t>
      </w:r>
      <w:r w:rsidRPr="00B34247">
        <w:rPr>
          <w:lang w:val="ru-RU"/>
        </w:rPr>
        <w:t>которы</w:t>
      </w:r>
      <w:r w:rsidR="00FC6283">
        <w:rPr>
          <w:lang w:val="ru-RU"/>
        </w:rPr>
        <w:t>х</w:t>
      </w:r>
      <w:r w:rsidRPr="00B34247">
        <w:rPr>
          <w:lang w:val="ru-RU"/>
        </w:rPr>
        <w:t xml:space="preserve"> приходится 90% лесов </w:t>
      </w:r>
      <w:r w:rsidR="00FC6283">
        <w:rPr>
          <w:lang w:val="ru-RU"/>
        </w:rPr>
        <w:t>республики</w:t>
      </w:r>
      <w:r w:rsidRPr="00B34247">
        <w:rPr>
          <w:lang w:val="ru-RU"/>
        </w:rPr>
        <w:t xml:space="preserve">, выполняют функции регулирования климата и водных ресурсов и представляют собой </w:t>
      </w:r>
      <w:r w:rsidR="00F06EFB">
        <w:rPr>
          <w:lang w:val="ru-RU"/>
        </w:rPr>
        <w:t>особую</w:t>
      </w:r>
      <w:r w:rsidRPr="00B34247">
        <w:rPr>
          <w:lang w:val="ru-RU"/>
        </w:rPr>
        <w:t xml:space="preserve"> среду обитания для редких и исчезающих видов флоры и фауны, включая </w:t>
      </w:r>
      <w:r w:rsidR="00FC6283">
        <w:rPr>
          <w:lang w:val="ru-RU"/>
        </w:rPr>
        <w:t>важнейшую для страны</w:t>
      </w:r>
      <w:r w:rsidRPr="00B34247">
        <w:rPr>
          <w:lang w:val="ru-RU"/>
        </w:rPr>
        <w:t xml:space="preserve"> популяцию снежного барса. Несмотря на то, что </w:t>
      </w:r>
      <w:r w:rsidR="009071BD">
        <w:rPr>
          <w:lang w:val="ru-RU"/>
        </w:rPr>
        <w:t>покрытие лесом площади</w:t>
      </w:r>
      <w:r w:rsidRPr="00B34247">
        <w:rPr>
          <w:lang w:val="ru-RU"/>
        </w:rPr>
        <w:t xml:space="preserve"> занимают лишь 5,8% территории </w:t>
      </w:r>
      <w:r w:rsidR="00393C27">
        <w:rPr>
          <w:lang w:val="ru-RU"/>
        </w:rPr>
        <w:t>республики</w:t>
      </w:r>
      <w:r w:rsidRPr="00B34247">
        <w:rPr>
          <w:lang w:val="ru-RU"/>
        </w:rPr>
        <w:t xml:space="preserve">, </w:t>
      </w:r>
      <w:r w:rsidR="00F06EFB">
        <w:rPr>
          <w:lang w:val="ru-RU"/>
        </w:rPr>
        <w:t xml:space="preserve">их </w:t>
      </w:r>
      <w:r w:rsidR="00393C27">
        <w:rPr>
          <w:lang w:val="ru-RU"/>
        </w:rPr>
        <w:t>структура</w:t>
      </w:r>
      <w:r w:rsidRPr="00B34247">
        <w:rPr>
          <w:lang w:val="ru-RU"/>
        </w:rPr>
        <w:t xml:space="preserve"> весьма разнообраз</w:t>
      </w:r>
      <w:r w:rsidR="00F06EFB">
        <w:rPr>
          <w:lang w:val="ru-RU"/>
        </w:rPr>
        <w:t>на</w:t>
      </w:r>
      <w:r w:rsidRPr="00B34247">
        <w:rPr>
          <w:lang w:val="ru-RU"/>
        </w:rPr>
        <w:t xml:space="preserve"> и насчитывает около 180 видов деревьев и кустарников, </w:t>
      </w:r>
      <w:r w:rsidR="009071BD">
        <w:rPr>
          <w:lang w:val="ru-RU"/>
        </w:rPr>
        <w:t>основную часть</w:t>
      </w:r>
      <w:r w:rsidRPr="00B34247">
        <w:rPr>
          <w:lang w:val="ru-RU"/>
        </w:rPr>
        <w:t xml:space="preserve"> которых составляют грецкий орех, хвойно-ел</w:t>
      </w:r>
      <w:r w:rsidR="009071BD">
        <w:rPr>
          <w:lang w:val="ru-RU"/>
        </w:rPr>
        <w:t>овые породы</w:t>
      </w:r>
      <w:r w:rsidRPr="00B34247">
        <w:rPr>
          <w:lang w:val="ru-RU"/>
        </w:rPr>
        <w:t>, можжевельник и пойм</w:t>
      </w:r>
      <w:r w:rsidR="009071BD">
        <w:rPr>
          <w:lang w:val="ru-RU"/>
        </w:rPr>
        <w:t>енные виды растительности</w:t>
      </w:r>
      <w:r w:rsidRPr="00B34247">
        <w:rPr>
          <w:lang w:val="ru-RU"/>
        </w:rPr>
        <w:t xml:space="preserve">. Леса и </w:t>
      </w:r>
      <w:r w:rsidR="004D54C6">
        <w:rPr>
          <w:lang w:val="ru-RU"/>
        </w:rPr>
        <w:t>ландшафты</w:t>
      </w:r>
      <w:r w:rsidRPr="00B34247">
        <w:rPr>
          <w:lang w:val="ru-RU"/>
        </w:rPr>
        <w:t xml:space="preserve"> представляют собой уникальную </w:t>
      </w:r>
      <w:r w:rsidR="004D54C6">
        <w:rPr>
          <w:lang w:val="ru-RU"/>
        </w:rPr>
        <w:t>пейзажную</w:t>
      </w:r>
      <w:r w:rsidRPr="00B34247">
        <w:rPr>
          <w:lang w:val="ru-RU"/>
        </w:rPr>
        <w:t xml:space="preserve"> ценность для иностранных туристов, которые приезжают в Кыргызскую Республику для занятий экстремальным спортом, </w:t>
      </w:r>
      <w:r w:rsidR="00130851">
        <w:rPr>
          <w:lang w:val="ru-RU"/>
        </w:rPr>
        <w:t xml:space="preserve">для </w:t>
      </w:r>
      <w:r w:rsidR="00130851" w:rsidRPr="008C50E8">
        <w:rPr>
          <w:lang w:val="ru-RU"/>
        </w:rPr>
        <w:t xml:space="preserve">экологического туризма и </w:t>
      </w:r>
      <w:r w:rsidR="00130851">
        <w:rPr>
          <w:lang w:val="ru-RU"/>
        </w:rPr>
        <w:t xml:space="preserve">в рамках </w:t>
      </w:r>
      <w:r w:rsidR="00130851" w:rsidRPr="008C50E8">
        <w:rPr>
          <w:lang w:val="ru-RU"/>
        </w:rPr>
        <w:t>культурны</w:t>
      </w:r>
      <w:r w:rsidR="00130851">
        <w:rPr>
          <w:lang w:val="ru-RU"/>
        </w:rPr>
        <w:t>х</w:t>
      </w:r>
      <w:r w:rsidR="00130851" w:rsidRPr="008C50E8">
        <w:rPr>
          <w:lang w:val="ru-RU"/>
        </w:rPr>
        <w:t xml:space="preserve"> туров</w:t>
      </w:r>
      <w:r w:rsidRPr="00B34247">
        <w:rPr>
          <w:lang w:val="ru-RU"/>
        </w:rPr>
        <w:t>.</w:t>
      </w:r>
      <w:r w:rsidR="00393C27" w:rsidRPr="00130851">
        <w:rPr>
          <w:lang w:val="ru-RU"/>
        </w:rPr>
        <w:t xml:space="preserve"> </w:t>
      </w:r>
    </w:p>
    <w:p w14:paraId="35DEF33F" w14:textId="37FE8484" w:rsidR="00925241" w:rsidRPr="00D46C45" w:rsidRDefault="003C0304" w:rsidP="00ED7423">
      <w:pPr>
        <w:rPr>
          <w:lang w:val="ru-RU" w:eastAsia="ru-RU"/>
        </w:rPr>
      </w:pPr>
      <w:r>
        <w:rPr>
          <w:lang w:val="ru-RU"/>
        </w:rPr>
        <w:t>Д</w:t>
      </w:r>
      <w:r w:rsidR="001B1501" w:rsidRPr="001B1501">
        <w:rPr>
          <w:lang w:val="ru-RU"/>
        </w:rPr>
        <w:t xml:space="preserve">ля поддержки перехода к </w:t>
      </w:r>
      <w:r w:rsidR="00F06EFB" w:rsidRPr="00393C27">
        <w:rPr>
          <w:lang w:val="ru-RU"/>
        </w:rPr>
        <w:t>“</w:t>
      </w:r>
      <w:r w:rsidR="001B1501" w:rsidRPr="001B1501">
        <w:rPr>
          <w:lang w:val="ru-RU"/>
        </w:rPr>
        <w:t>зеленому росту</w:t>
      </w:r>
      <w:r w:rsidR="00F06EFB" w:rsidRPr="00393C27">
        <w:rPr>
          <w:lang w:val="ru-RU"/>
        </w:rPr>
        <w:t>”</w:t>
      </w:r>
      <w:r w:rsidR="001B1501" w:rsidRPr="001B1501">
        <w:rPr>
          <w:lang w:val="ru-RU"/>
        </w:rPr>
        <w:t xml:space="preserve"> и достижения Целей устойчивого развития в Кыргызской Республике</w:t>
      </w:r>
      <w:r w:rsidRPr="003C0304">
        <w:rPr>
          <w:lang w:val="ru-RU"/>
        </w:rPr>
        <w:t xml:space="preserve"> </w:t>
      </w:r>
      <w:r w:rsidRPr="001B1501">
        <w:rPr>
          <w:lang w:val="ru-RU"/>
        </w:rPr>
        <w:t xml:space="preserve">предприняты различные </w:t>
      </w:r>
      <w:r w:rsidR="00A87DE0">
        <w:rPr>
          <w:lang w:val="ru-RU"/>
        </w:rPr>
        <w:t>меры</w:t>
      </w:r>
      <w:r w:rsidR="001B1501" w:rsidRPr="001B1501">
        <w:rPr>
          <w:lang w:val="ru-RU"/>
        </w:rPr>
        <w:t xml:space="preserve">. Эта повестка рассмотрена на самых высоких уровнях правительства в рамках </w:t>
      </w:r>
      <w:r w:rsidR="00A87DE0" w:rsidRPr="001B1501">
        <w:rPr>
          <w:lang w:val="ru-RU"/>
        </w:rPr>
        <w:t>национально</w:t>
      </w:r>
      <w:r w:rsidR="00A87DE0">
        <w:rPr>
          <w:lang w:val="ru-RU"/>
        </w:rPr>
        <w:t>й</w:t>
      </w:r>
      <w:r w:rsidR="00A87DE0" w:rsidRPr="001B1501">
        <w:rPr>
          <w:lang w:val="ru-RU"/>
        </w:rPr>
        <w:t xml:space="preserve"> </w:t>
      </w:r>
      <w:r w:rsidR="001B1501" w:rsidRPr="001B1501">
        <w:rPr>
          <w:lang w:val="ru-RU"/>
        </w:rPr>
        <w:t xml:space="preserve">стратегии развития на период до 2040 года. В стратегии говорится, что Кыргызская Республика является страной с </w:t>
      </w:r>
      <w:r w:rsidR="00393C27" w:rsidRPr="00393C27">
        <w:rPr>
          <w:lang w:val="ru-RU"/>
        </w:rPr>
        <w:t>“</w:t>
      </w:r>
      <w:r w:rsidR="001B1501" w:rsidRPr="001B1501">
        <w:rPr>
          <w:lang w:val="ru-RU"/>
        </w:rPr>
        <w:t xml:space="preserve">благоприятной </w:t>
      </w:r>
      <w:r w:rsidR="00A87DE0" w:rsidRPr="00A87DE0">
        <w:rPr>
          <w:rFonts w:cs="Times New Roman"/>
          <w:lang w:val="ru-RU"/>
        </w:rPr>
        <w:t>для жизни человека окружающей средой, развивающаяся в гармонии с природой, сохраняющая уникальные естественные экосистемы и разумно использующая природные ресурсы</w:t>
      </w:r>
      <w:r w:rsidR="00393C27" w:rsidRPr="00393C27">
        <w:rPr>
          <w:lang w:val="ru-RU"/>
        </w:rPr>
        <w:t>”</w:t>
      </w:r>
      <w:r w:rsidR="001B1501" w:rsidRPr="001B1501">
        <w:rPr>
          <w:lang w:val="ru-RU"/>
        </w:rPr>
        <w:t xml:space="preserve">. </w:t>
      </w:r>
      <w:r w:rsidR="00D46C45">
        <w:rPr>
          <w:lang w:val="ru-RU"/>
        </w:rPr>
        <w:t>При этом</w:t>
      </w:r>
      <w:r w:rsidR="001B1501" w:rsidRPr="001B1501">
        <w:rPr>
          <w:lang w:val="ru-RU"/>
        </w:rPr>
        <w:t xml:space="preserve"> в том же документе признается, что лесная экономика находится в состоянии стагнации из-за слабого институционального и технического потенциала.</w:t>
      </w:r>
      <w:r w:rsidR="00BF0DE8" w:rsidRPr="00D46C45">
        <w:rPr>
          <w:lang w:val="ru-RU" w:eastAsia="ru-RU"/>
        </w:rPr>
        <w:t xml:space="preserve"> </w:t>
      </w:r>
    </w:p>
    <w:p w14:paraId="6EDF89EB" w14:textId="79927C17" w:rsidR="009B70E1" w:rsidRPr="005224B7" w:rsidRDefault="00BB1AE4" w:rsidP="00BD3458">
      <w:pPr>
        <w:rPr>
          <w:lang w:val="ru-RU"/>
        </w:rPr>
      </w:pPr>
      <w:r w:rsidRPr="008C50E8">
        <w:rPr>
          <w:lang w:val="ru-RU"/>
        </w:rPr>
        <w:t>Чтобы решить эти проблемы и полностью раскрыть потенциал лесно</w:t>
      </w:r>
      <w:r w:rsidR="00CE3D0E">
        <w:rPr>
          <w:lang w:val="ru-RU"/>
        </w:rPr>
        <w:t>й</w:t>
      </w:r>
      <w:r w:rsidRPr="008C50E8">
        <w:rPr>
          <w:lang w:val="ru-RU"/>
        </w:rPr>
        <w:t xml:space="preserve"> </w:t>
      </w:r>
      <w:r w:rsidR="00CE3D0E">
        <w:rPr>
          <w:lang w:val="ru-RU"/>
        </w:rPr>
        <w:t>отрасли</w:t>
      </w:r>
      <w:r w:rsidRPr="008C50E8">
        <w:rPr>
          <w:lang w:val="ru-RU"/>
        </w:rPr>
        <w:t xml:space="preserve">, правительству Кыргызстана необходимо разработать эффективную </w:t>
      </w:r>
      <w:r>
        <w:rPr>
          <w:lang w:val="ru-RU"/>
        </w:rPr>
        <w:t xml:space="preserve">рамочную концепцию </w:t>
      </w:r>
      <w:r w:rsidRPr="00BB1AE4">
        <w:rPr>
          <w:lang w:val="ru-RU"/>
        </w:rPr>
        <w:t xml:space="preserve">для претворения стратегических принципов в жизнь. </w:t>
      </w:r>
      <w:r w:rsidR="00215E7F">
        <w:rPr>
          <w:lang w:val="ru-RU"/>
        </w:rPr>
        <w:t xml:space="preserve">Создание </w:t>
      </w:r>
      <w:r>
        <w:rPr>
          <w:lang w:val="ru-RU"/>
        </w:rPr>
        <w:t>единой</w:t>
      </w:r>
      <w:r w:rsidRPr="00BB1AE4">
        <w:rPr>
          <w:lang w:val="ru-RU"/>
        </w:rPr>
        <w:t xml:space="preserve"> экологической и экономической информационной системы </w:t>
      </w:r>
      <w:r>
        <w:rPr>
          <w:lang w:val="ru-RU"/>
        </w:rPr>
        <w:t>продемонстрирует</w:t>
      </w:r>
      <w:r w:rsidRPr="00BB1AE4">
        <w:rPr>
          <w:lang w:val="ru-RU"/>
        </w:rPr>
        <w:t xml:space="preserve"> потенциал для роста и улучшени</w:t>
      </w:r>
      <w:r w:rsidR="00215E7F">
        <w:rPr>
          <w:lang w:val="ru-RU"/>
        </w:rPr>
        <w:t>й</w:t>
      </w:r>
      <w:r w:rsidRPr="00BB1AE4">
        <w:rPr>
          <w:lang w:val="ru-RU"/>
        </w:rPr>
        <w:t xml:space="preserve"> в это</w:t>
      </w:r>
      <w:r w:rsidR="00CE3D0E">
        <w:rPr>
          <w:lang w:val="ru-RU"/>
        </w:rPr>
        <w:t>й</w:t>
      </w:r>
      <w:r w:rsidRPr="00BB1AE4">
        <w:rPr>
          <w:lang w:val="ru-RU"/>
        </w:rPr>
        <w:t xml:space="preserve"> </w:t>
      </w:r>
      <w:r w:rsidR="00CE3D0E">
        <w:rPr>
          <w:lang w:val="ru-RU"/>
        </w:rPr>
        <w:t>отрасли</w:t>
      </w:r>
      <w:r w:rsidRPr="00BB1AE4">
        <w:rPr>
          <w:lang w:val="ru-RU"/>
        </w:rPr>
        <w:t xml:space="preserve">, </w:t>
      </w:r>
      <w:r w:rsidR="00215E7F">
        <w:rPr>
          <w:lang w:val="ru-RU"/>
        </w:rPr>
        <w:t xml:space="preserve">для </w:t>
      </w:r>
      <w:r w:rsidRPr="00BB1AE4">
        <w:rPr>
          <w:lang w:val="ru-RU"/>
        </w:rPr>
        <w:t>продви</w:t>
      </w:r>
      <w:r w:rsidR="00215E7F">
        <w:rPr>
          <w:lang w:val="ru-RU"/>
        </w:rPr>
        <w:t>жения</w:t>
      </w:r>
      <w:r w:rsidRPr="00BB1AE4">
        <w:rPr>
          <w:lang w:val="ru-RU"/>
        </w:rPr>
        <w:t xml:space="preserve"> доход</w:t>
      </w:r>
      <w:r w:rsidR="00215E7F">
        <w:rPr>
          <w:lang w:val="ru-RU"/>
        </w:rPr>
        <w:t>ных видов</w:t>
      </w:r>
      <w:r w:rsidRPr="00BB1AE4">
        <w:rPr>
          <w:lang w:val="ru-RU"/>
        </w:rPr>
        <w:t xml:space="preserve"> деятельност</w:t>
      </w:r>
      <w:r w:rsidR="00215E7F">
        <w:rPr>
          <w:lang w:val="ru-RU"/>
        </w:rPr>
        <w:t>и</w:t>
      </w:r>
      <w:r w:rsidRPr="00BB1AE4">
        <w:rPr>
          <w:lang w:val="ru-RU"/>
        </w:rPr>
        <w:t xml:space="preserve">, </w:t>
      </w:r>
      <w:r w:rsidR="00215E7F">
        <w:rPr>
          <w:lang w:val="ru-RU"/>
        </w:rPr>
        <w:t>создания</w:t>
      </w:r>
      <w:r w:rsidRPr="00BB1AE4">
        <w:rPr>
          <w:lang w:val="ru-RU"/>
        </w:rPr>
        <w:t xml:space="preserve"> рабочи</w:t>
      </w:r>
      <w:r w:rsidR="00215E7F">
        <w:rPr>
          <w:lang w:val="ru-RU"/>
        </w:rPr>
        <w:t>х</w:t>
      </w:r>
      <w:r w:rsidRPr="00BB1AE4">
        <w:rPr>
          <w:lang w:val="ru-RU"/>
        </w:rPr>
        <w:t xml:space="preserve"> мест и альтернативны</w:t>
      </w:r>
      <w:r w:rsidR="00215E7F">
        <w:rPr>
          <w:lang w:val="ru-RU"/>
        </w:rPr>
        <w:t>х видов</w:t>
      </w:r>
      <w:r w:rsidRPr="00BB1AE4">
        <w:rPr>
          <w:lang w:val="ru-RU"/>
        </w:rPr>
        <w:t xml:space="preserve"> доход</w:t>
      </w:r>
      <w:r w:rsidR="00215E7F">
        <w:rPr>
          <w:lang w:val="ru-RU"/>
        </w:rPr>
        <w:t>а</w:t>
      </w:r>
      <w:r w:rsidRPr="00BB1AE4">
        <w:rPr>
          <w:lang w:val="ru-RU"/>
        </w:rPr>
        <w:t xml:space="preserve"> для сельского населения, а также обеспеч</w:t>
      </w:r>
      <w:r w:rsidR="00215E7F">
        <w:rPr>
          <w:lang w:val="ru-RU"/>
        </w:rPr>
        <w:t>ения</w:t>
      </w:r>
      <w:r w:rsidRPr="00BB1AE4">
        <w:rPr>
          <w:lang w:val="ru-RU"/>
        </w:rPr>
        <w:t xml:space="preserve"> сохран</w:t>
      </w:r>
      <w:r w:rsidR="00215E7F">
        <w:rPr>
          <w:lang w:val="ru-RU"/>
        </w:rPr>
        <w:t>ности</w:t>
      </w:r>
      <w:r w:rsidRPr="00BB1AE4">
        <w:rPr>
          <w:lang w:val="ru-RU"/>
        </w:rPr>
        <w:t xml:space="preserve"> и устойчиво</w:t>
      </w:r>
      <w:r w:rsidR="00215E7F">
        <w:rPr>
          <w:lang w:val="ru-RU"/>
        </w:rPr>
        <w:t>го</w:t>
      </w:r>
      <w:r w:rsidRPr="00BB1AE4">
        <w:rPr>
          <w:lang w:val="ru-RU"/>
        </w:rPr>
        <w:t xml:space="preserve"> использовани</w:t>
      </w:r>
      <w:r w:rsidR="00215E7F">
        <w:rPr>
          <w:lang w:val="ru-RU"/>
        </w:rPr>
        <w:t>я</w:t>
      </w:r>
      <w:r w:rsidRPr="00BB1AE4">
        <w:rPr>
          <w:lang w:val="ru-RU"/>
        </w:rPr>
        <w:t xml:space="preserve"> лесных ресурсов.</w:t>
      </w:r>
    </w:p>
    <w:p w14:paraId="53964FCD" w14:textId="1821492E" w:rsidR="00BF0DE8" w:rsidRPr="005A507E" w:rsidRDefault="00BB1AE4" w:rsidP="00BD3458">
      <w:pPr>
        <w:rPr>
          <w:lang w:val="ru-RU"/>
        </w:rPr>
      </w:pPr>
      <w:r w:rsidRPr="00BB1AE4">
        <w:rPr>
          <w:lang w:val="ru-RU"/>
        </w:rPr>
        <w:t>Учет природного капитала (УПК) признан одним из полезных инструментов</w:t>
      </w:r>
      <w:r w:rsidR="007B7AAA">
        <w:rPr>
          <w:lang w:val="ru-RU"/>
        </w:rPr>
        <w:t>, позволяющих</w:t>
      </w:r>
      <w:r w:rsidRPr="00BB1AE4">
        <w:rPr>
          <w:lang w:val="ru-RU"/>
        </w:rPr>
        <w:t xml:space="preserve"> получ</w:t>
      </w:r>
      <w:r w:rsidR="007B7AAA">
        <w:rPr>
          <w:lang w:val="ru-RU"/>
        </w:rPr>
        <w:t>ать</w:t>
      </w:r>
      <w:r w:rsidRPr="00BB1AE4">
        <w:rPr>
          <w:lang w:val="ru-RU"/>
        </w:rPr>
        <w:t xml:space="preserve"> последовательны</w:t>
      </w:r>
      <w:r w:rsidR="007B7AAA">
        <w:rPr>
          <w:lang w:val="ru-RU"/>
        </w:rPr>
        <w:t>е</w:t>
      </w:r>
      <w:r w:rsidRPr="00BB1AE4">
        <w:rPr>
          <w:lang w:val="ru-RU"/>
        </w:rPr>
        <w:t xml:space="preserve"> и сопоставимы</w:t>
      </w:r>
      <w:r w:rsidR="007B7AAA">
        <w:rPr>
          <w:lang w:val="ru-RU"/>
        </w:rPr>
        <w:t>е</w:t>
      </w:r>
      <w:r w:rsidRPr="00BB1AE4">
        <w:rPr>
          <w:lang w:val="ru-RU"/>
        </w:rPr>
        <w:t xml:space="preserve"> данны</w:t>
      </w:r>
      <w:r w:rsidR="007B7AAA">
        <w:rPr>
          <w:lang w:val="ru-RU"/>
        </w:rPr>
        <w:t>е</w:t>
      </w:r>
      <w:r w:rsidRPr="00BB1AE4">
        <w:rPr>
          <w:lang w:val="ru-RU"/>
        </w:rPr>
        <w:t>, показывающи</w:t>
      </w:r>
      <w:r w:rsidR="007B7AAA">
        <w:rPr>
          <w:lang w:val="ru-RU"/>
        </w:rPr>
        <w:t>е</w:t>
      </w:r>
      <w:r w:rsidRPr="00BB1AE4">
        <w:rPr>
          <w:lang w:val="ru-RU"/>
        </w:rPr>
        <w:t xml:space="preserve"> </w:t>
      </w:r>
      <w:r w:rsidR="007B7AAA" w:rsidRPr="00BB1AE4">
        <w:rPr>
          <w:lang w:val="ru-RU"/>
        </w:rPr>
        <w:t xml:space="preserve">вклад </w:t>
      </w:r>
      <w:r w:rsidRPr="00BB1AE4">
        <w:rPr>
          <w:lang w:val="ru-RU"/>
        </w:rPr>
        <w:t>лес</w:t>
      </w:r>
      <w:r w:rsidR="007B7AAA">
        <w:rPr>
          <w:lang w:val="ru-RU"/>
        </w:rPr>
        <w:t>ов</w:t>
      </w:r>
      <w:r w:rsidRPr="00BB1AE4">
        <w:rPr>
          <w:lang w:val="ru-RU"/>
        </w:rPr>
        <w:t xml:space="preserve"> в экономический рост. УПК </w:t>
      </w:r>
      <w:r w:rsidR="00390FA8">
        <w:rPr>
          <w:lang w:val="ru-RU"/>
        </w:rPr>
        <w:t>применяет</w:t>
      </w:r>
      <w:r w:rsidRPr="00BB1AE4">
        <w:rPr>
          <w:lang w:val="ru-RU"/>
        </w:rPr>
        <w:t xml:space="preserve"> Систему </w:t>
      </w:r>
      <w:r w:rsidR="003902FA">
        <w:rPr>
          <w:lang w:val="ru-RU"/>
        </w:rPr>
        <w:t>природно</w:t>
      </w:r>
      <w:r w:rsidRPr="00BB1AE4">
        <w:rPr>
          <w:lang w:val="ru-RU"/>
        </w:rPr>
        <w:t>-экономического учета (</w:t>
      </w:r>
      <w:r w:rsidR="003902FA">
        <w:rPr>
          <w:lang w:val="ru-RU"/>
        </w:rPr>
        <w:t>СПЭУ</w:t>
      </w:r>
      <w:r w:rsidRPr="00BB1AE4">
        <w:rPr>
          <w:lang w:val="ru-RU"/>
        </w:rPr>
        <w:t xml:space="preserve">) в качестве согласованной </w:t>
      </w:r>
      <w:r w:rsidR="007B7AAA">
        <w:rPr>
          <w:lang w:val="ru-RU"/>
        </w:rPr>
        <w:t xml:space="preserve">на международном уровне </w:t>
      </w:r>
      <w:r w:rsidRPr="00BB1AE4">
        <w:rPr>
          <w:lang w:val="ru-RU"/>
        </w:rPr>
        <w:t>методологии, которая со</w:t>
      </w:r>
      <w:r w:rsidR="007B7AAA">
        <w:rPr>
          <w:lang w:val="ru-RU"/>
        </w:rPr>
        <w:t>поставима</w:t>
      </w:r>
      <w:r w:rsidRPr="00BB1AE4">
        <w:rPr>
          <w:lang w:val="ru-RU"/>
        </w:rPr>
        <w:t xml:space="preserve"> с Системой национальных счетов (СНС), используе</w:t>
      </w:r>
      <w:r w:rsidR="007B7AAA">
        <w:rPr>
          <w:lang w:val="ru-RU"/>
        </w:rPr>
        <w:t>мой</w:t>
      </w:r>
      <w:r w:rsidRPr="00BB1AE4">
        <w:rPr>
          <w:lang w:val="ru-RU"/>
        </w:rPr>
        <w:t xml:space="preserve"> для оценки экономической деятельности, включая такие показатели, как валовой внутренний продукт (ВВП).</w:t>
      </w:r>
      <w:r w:rsidR="004E4F32">
        <w:rPr>
          <w:rStyle w:val="FootnoteReference"/>
          <w:lang w:val="en-US"/>
        </w:rPr>
        <w:footnoteReference w:id="1"/>
      </w:r>
      <w:r w:rsidR="00BF0DE8" w:rsidRPr="009821C5">
        <w:rPr>
          <w:lang w:val="ru-RU"/>
        </w:rPr>
        <w:t xml:space="preserve"> </w:t>
      </w:r>
      <w:r w:rsidR="00662068">
        <w:rPr>
          <w:lang w:val="ru-RU"/>
        </w:rPr>
        <w:t>Посредством с</w:t>
      </w:r>
      <w:r w:rsidR="009821C5" w:rsidRPr="00BB1AE4">
        <w:rPr>
          <w:lang w:val="ru-RU"/>
        </w:rPr>
        <w:t>равн</w:t>
      </w:r>
      <w:r w:rsidR="00662068">
        <w:rPr>
          <w:lang w:val="ru-RU"/>
        </w:rPr>
        <w:t>ения</w:t>
      </w:r>
      <w:r w:rsidR="009821C5" w:rsidRPr="00BB1AE4">
        <w:rPr>
          <w:lang w:val="ru-RU"/>
        </w:rPr>
        <w:t xml:space="preserve"> альтернатив и </w:t>
      </w:r>
      <w:r w:rsidR="00A76B38">
        <w:rPr>
          <w:lang w:val="ru-RU"/>
        </w:rPr>
        <w:t xml:space="preserve">плюсов и минусов </w:t>
      </w:r>
      <w:r w:rsidR="009821C5" w:rsidRPr="00144D7C">
        <w:rPr>
          <w:lang w:val="ru-RU"/>
        </w:rPr>
        <w:t>между институциональными секторами</w:t>
      </w:r>
      <w:r w:rsidR="009821C5" w:rsidRPr="00BB1AE4">
        <w:rPr>
          <w:lang w:val="ru-RU"/>
        </w:rPr>
        <w:t xml:space="preserve"> УПК </w:t>
      </w:r>
      <w:r w:rsidR="000E1455">
        <w:rPr>
          <w:lang w:val="ru-RU"/>
        </w:rPr>
        <w:t>раскрывает</w:t>
      </w:r>
      <w:r w:rsidR="009821C5" w:rsidRPr="00BB1AE4">
        <w:rPr>
          <w:lang w:val="ru-RU"/>
        </w:rPr>
        <w:t xml:space="preserve"> ценность нерыночных лесных продуктов и экосистемных услуг, </w:t>
      </w:r>
      <w:r w:rsidR="000E1455">
        <w:rPr>
          <w:lang w:val="ru-RU"/>
        </w:rPr>
        <w:t>показывая</w:t>
      </w:r>
      <w:r w:rsidR="009821C5" w:rsidRPr="00BB1AE4">
        <w:rPr>
          <w:lang w:val="ru-RU"/>
        </w:rPr>
        <w:t xml:space="preserve">, какие виды экономической деятельности, </w:t>
      </w:r>
      <w:r w:rsidR="000E1455">
        <w:rPr>
          <w:lang w:val="ru-RU"/>
        </w:rPr>
        <w:t>например,</w:t>
      </w:r>
      <w:r w:rsidR="009821C5" w:rsidRPr="00BB1AE4">
        <w:rPr>
          <w:lang w:val="ru-RU"/>
        </w:rPr>
        <w:t xml:space="preserve"> сельское хозяйство и туризм, получают выгоду от лесных экосистем. Эта информация имеет решающее значение для разработки </w:t>
      </w:r>
      <w:r w:rsidR="000E1455">
        <w:rPr>
          <w:lang w:val="ru-RU"/>
        </w:rPr>
        <w:t>межотраслевой</w:t>
      </w:r>
      <w:r w:rsidR="009821C5" w:rsidRPr="00BB1AE4">
        <w:rPr>
          <w:lang w:val="ru-RU"/>
        </w:rPr>
        <w:t xml:space="preserve"> политик</w:t>
      </w:r>
      <w:r w:rsidR="000E1455">
        <w:rPr>
          <w:lang w:val="ru-RU"/>
        </w:rPr>
        <w:t>и</w:t>
      </w:r>
      <w:r w:rsidR="009821C5" w:rsidRPr="00BB1AE4">
        <w:rPr>
          <w:lang w:val="ru-RU"/>
        </w:rPr>
        <w:t xml:space="preserve"> устойчивого развития. В данном исследовании пилотная реализация УПК </w:t>
      </w:r>
      <w:r w:rsidR="00390FA8">
        <w:rPr>
          <w:lang w:val="ru-RU"/>
        </w:rPr>
        <w:t>в отношении</w:t>
      </w:r>
      <w:r w:rsidR="009821C5" w:rsidRPr="00BB1AE4">
        <w:rPr>
          <w:lang w:val="ru-RU"/>
        </w:rPr>
        <w:t xml:space="preserve"> лесов Кыргызской Республики была проведена </w:t>
      </w:r>
      <w:r w:rsidR="00390FA8">
        <w:rPr>
          <w:lang w:val="ru-RU"/>
        </w:rPr>
        <w:t xml:space="preserve">применительно к </w:t>
      </w:r>
      <w:r w:rsidR="009821C5" w:rsidRPr="00BB1AE4">
        <w:rPr>
          <w:lang w:val="ru-RU"/>
        </w:rPr>
        <w:t>2018 год</w:t>
      </w:r>
      <w:r w:rsidR="00390FA8">
        <w:rPr>
          <w:lang w:val="ru-RU"/>
        </w:rPr>
        <w:t>у</w:t>
      </w:r>
      <w:r w:rsidR="009821C5" w:rsidRPr="00BB1AE4">
        <w:rPr>
          <w:lang w:val="ru-RU"/>
        </w:rPr>
        <w:t>.</w:t>
      </w:r>
      <w:r w:rsidR="00390FA8">
        <w:rPr>
          <w:lang w:val="ru-RU"/>
        </w:rPr>
        <w:t xml:space="preserve"> </w:t>
      </w:r>
      <w:r w:rsidR="00BF0DE8" w:rsidRPr="00390FA8">
        <w:rPr>
          <w:lang w:val="ru-RU"/>
        </w:rPr>
        <w:t xml:space="preserve"> </w:t>
      </w:r>
    </w:p>
    <w:p w14:paraId="7E8501FC" w14:textId="49D3CF71" w:rsidR="00BF0DE8" w:rsidRPr="00215E7F" w:rsidRDefault="00215E7F" w:rsidP="005E4028">
      <w:pPr>
        <w:pStyle w:val="Heading2"/>
        <w:ind w:left="576" w:hanging="576"/>
        <w:rPr>
          <w:lang w:val="ru-RU"/>
        </w:rPr>
      </w:pPr>
      <w:bookmarkStart w:id="8" w:name="_Toc64640792"/>
      <w:r w:rsidRPr="00215E7F">
        <w:rPr>
          <w:lang w:val="ru-RU"/>
        </w:rPr>
        <w:t>Леса и их вклад в экономику</w:t>
      </w:r>
      <w:bookmarkEnd w:id="8"/>
      <w:r w:rsidR="00BF0DE8" w:rsidRPr="005E3457">
        <w:rPr>
          <w:lang w:val="en-US"/>
        </w:rPr>
        <w:t> </w:t>
      </w:r>
    </w:p>
    <w:p w14:paraId="4E5524E0" w14:textId="38ACAFA4" w:rsidR="00BF0DE8" w:rsidRPr="003C34FA" w:rsidRDefault="00B01AC6" w:rsidP="00EB4805">
      <w:pPr>
        <w:rPr>
          <w:lang w:val="ru-RU"/>
        </w:rPr>
      </w:pPr>
      <w:r>
        <w:rPr>
          <w:lang w:val="ru-RU"/>
        </w:rPr>
        <w:t>В</w:t>
      </w:r>
      <w:r w:rsidRPr="007B7AAA">
        <w:rPr>
          <w:lang w:val="ru-RU"/>
        </w:rPr>
        <w:t xml:space="preserve"> 2019 году </w:t>
      </w:r>
      <w:r w:rsidR="007B7AAA" w:rsidRPr="007B7AAA">
        <w:rPr>
          <w:lang w:val="ru-RU"/>
        </w:rPr>
        <w:t xml:space="preserve">ВВП Кыргызской Республики составил 8,45 миллиарда долларов при </w:t>
      </w:r>
      <w:r w:rsidR="00B27ADD">
        <w:rPr>
          <w:lang w:val="ru-RU"/>
        </w:rPr>
        <w:t xml:space="preserve">годовых темпах </w:t>
      </w:r>
      <w:r w:rsidR="007B7AAA" w:rsidRPr="007B7AAA">
        <w:rPr>
          <w:lang w:val="ru-RU"/>
        </w:rPr>
        <w:t>рост</w:t>
      </w:r>
      <w:r w:rsidR="00B27ADD">
        <w:rPr>
          <w:lang w:val="ru-RU"/>
        </w:rPr>
        <w:t>а</w:t>
      </w:r>
      <w:r w:rsidR="007B7AAA" w:rsidRPr="007B7AAA">
        <w:rPr>
          <w:lang w:val="ru-RU"/>
        </w:rPr>
        <w:t xml:space="preserve"> реального ВВП на </w:t>
      </w:r>
      <w:r w:rsidR="00B27ADD">
        <w:rPr>
          <w:lang w:val="ru-RU"/>
        </w:rPr>
        <w:t xml:space="preserve">уровне </w:t>
      </w:r>
      <w:r w:rsidR="007B7AAA" w:rsidRPr="007B7AAA">
        <w:rPr>
          <w:lang w:val="ru-RU"/>
        </w:rPr>
        <w:t xml:space="preserve">4,5%. Наибольшие поступления от лесного фонда приходятся на лесной сектор (97,021 млн долларов США или 62%), а также </w:t>
      </w:r>
      <w:r w:rsidR="00B27ADD">
        <w:rPr>
          <w:lang w:val="ru-RU"/>
        </w:rPr>
        <w:t xml:space="preserve">на </w:t>
      </w:r>
      <w:r w:rsidR="007B7AAA" w:rsidRPr="007B7AAA">
        <w:rPr>
          <w:lang w:val="ru-RU"/>
        </w:rPr>
        <w:t>сектор сельского хозяйства (57,6 млн долларов США или 36,8%). Доход туристического сектора, связанны</w:t>
      </w:r>
      <w:r w:rsidR="003F2744">
        <w:rPr>
          <w:lang w:val="ru-RU"/>
        </w:rPr>
        <w:t>й</w:t>
      </w:r>
      <w:r w:rsidR="007B7AAA" w:rsidRPr="007B7AAA">
        <w:rPr>
          <w:lang w:val="ru-RU"/>
        </w:rPr>
        <w:t xml:space="preserve"> с лесными </w:t>
      </w:r>
      <w:r w:rsidR="003F2744">
        <w:rPr>
          <w:lang w:val="ru-RU"/>
        </w:rPr>
        <w:t>площадями</w:t>
      </w:r>
      <w:r w:rsidR="007B7AAA" w:rsidRPr="007B7AAA">
        <w:rPr>
          <w:lang w:val="ru-RU"/>
        </w:rPr>
        <w:t>, составля</w:t>
      </w:r>
      <w:r w:rsidR="003F2744">
        <w:rPr>
          <w:lang w:val="ru-RU"/>
        </w:rPr>
        <w:t>е</w:t>
      </w:r>
      <w:r w:rsidR="007B7AAA" w:rsidRPr="007B7AAA">
        <w:rPr>
          <w:lang w:val="ru-RU"/>
        </w:rPr>
        <w:t>т около 1,847 миллиона долларов США или 1,2% от обще</w:t>
      </w:r>
      <w:r w:rsidR="003F2744">
        <w:rPr>
          <w:lang w:val="ru-RU"/>
        </w:rPr>
        <w:t>го объема</w:t>
      </w:r>
      <w:r w:rsidR="007B7AAA" w:rsidRPr="007B7AAA">
        <w:rPr>
          <w:lang w:val="ru-RU"/>
        </w:rPr>
        <w:t xml:space="preserve">. За </w:t>
      </w:r>
      <w:r w:rsidR="003F2744">
        <w:rPr>
          <w:lang w:val="ru-RU"/>
        </w:rPr>
        <w:t xml:space="preserve">период с </w:t>
      </w:r>
      <w:r w:rsidR="007B7AAA" w:rsidRPr="007B7AAA">
        <w:rPr>
          <w:lang w:val="ru-RU"/>
        </w:rPr>
        <w:t>2005</w:t>
      </w:r>
      <w:r w:rsidR="003F2744">
        <w:rPr>
          <w:lang w:val="ru-RU"/>
        </w:rPr>
        <w:t xml:space="preserve"> по </w:t>
      </w:r>
      <w:r w:rsidR="007B7AAA" w:rsidRPr="007B7AAA">
        <w:rPr>
          <w:lang w:val="ru-RU"/>
        </w:rPr>
        <w:t xml:space="preserve">2014 годы </w:t>
      </w:r>
      <w:r w:rsidR="00216D98">
        <w:rPr>
          <w:lang w:val="ru-RU"/>
        </w:rPr>
        <w:t>суммарный</w:t>
      </w:r>
      <w:r w:rsidR="007B7AAA" w:rsidRPr="007B7AAA">
        <w:rPr>
          <w:lang w:val="ru-RU"/>
        </w:rPr>
        <w:t xml:space="preserve"> капитал устойчивого развития, основанный на природных ресурсах страны, увеличился с 54,3 до 142,6 млрд долларов, или в 2,6 раза. С</w:t>
      </w:r>
      <w:r w:rsidR="00216D98">
        <w:rPr>
          <w:lang w:val="ru-RU"/>
        </w:rPr>
        <w:t xml:space="preserve"> учетом </w:t>
      </w:r>
      <w:r w:rsidR="007B7AAA" w:rsidRPr="007B7AAA">
        <w:rPr>
          <w:lang w:val="ru-RU"/>
        </w:rPr>
        <w:t xml:space="preserve">УПК в натуральном и денежном выражении, </w:t>
      </w:r>
      <w:r w:rsidR="00DA5184" w:rsidRPr="007B7AAA">
        <w:rPr>
          <w:lang w:val="ru-RU"/>
        </w:rPr>
        <w:t xml:space="preserve">в 2018 году </w:t>
      </w:r>
      <w:r w:rsidR="00C91414">
        <w:rPr>
          <w:lang w:val="ru-RU"/>
        </w:rPr>
        <w:t xml:space="preserve">вклад </w:t>
      </w:r>
      <w:r w:rsidR="007B7AAA" w:rsidRPr="007B7AAA">
        <w:rPr>
          <w:lang w:val="ru-RU"/>
        </w:rPr>
        <w:t>лесн</w:t>
      </w:r>
      <w:r w:rsidR="00C91414">
        <w:rPr>
          <w:lang w:val="ru-RU"/>
        </w:rPr>
        <w:t>ой</w:t>
      </w:r>
      <w:r w:rsidR="007B7AAA" w:rsidRPr="007B7AAA">
        <w:rPr>
          <w:lang w:val="ru-RU"/>
        </w:rPr>
        <w:t xml:space="preserve"> продукци</w:t>
      </w:r>
      <w:r w:rsidR="00C91414">
        <w:rPr>
          <w:lang w:val="ru-RU"/>
        </w:rPr>
        <w:t>и</w:t>
      </w:r>
      <w:r w:rsidR="007B7AAA" w:rsidRPr="007B7AAA">
        <w:rPr>
          <w:lang w:val="ru-RU"/>
        </w:rPr>
        <w:t xml:space="preserve"> лесного фонда Кыргызской Республики в национальную экономику </w:t>
      </w:r>
      <w:r w:rsidR="00C91414">
        <w:rPr>
          <w:lang w:val="ru-RU"/>
        </w:rPr>
        <w:t xml:space="preserve">составил </w:t>
      </w:r>
      <w:r w:rsidR="007B7AAA" w:rsidRPr="007B7AAA">
        <w:rPr>
          <w:lang w:val="ru-RU"/>
        </w:rPr>
        <w:t>11,2 миллиарда сомов</w:t>
      </w:r>
      <w:r w:rsidR="003C34FA">
        <w:rPr>
          <w:lang w:val="ru-RU"/>
        </w:rPr>
        <w:t xml:space="preserve">, </w:t>
      </w:r>
      <w:r w:rsidR="00C91414">
        <w:rPr>
          <w:lang w:val="ru-RU"/>
        </w:rPr>
        <w:t>или</w:t>
      </w:r>
      <w:r w:rsidR="007B7AAA" w:rsidRPr="007B7AAA">
        <w:rPr>
          <w:lang w:val="ru-RU"/>
        </w:rPr>
        <w:t xml:space="preserve"> около 2% от 570 млрд ВВП страны (в текущих ценах). По сравнению с </w:t>
      </w:r>
      <w:r w:rsidR="00216D98" w:rsidRPr="00216D98">
        <w:rPr>
          <w:lang w:val="ru-RU"/>
        </w:rPr>
        <w:t>“</w:t>
      </w:r>
      <w:r w:rsidR="007B7AAA" w:rsidRPr="007B7AAA">
        <w:rPr>
          <w:lang w:val="ru-RU"/>
        </w:rPr>
        <w:t>ускоренными</w:t>
      </w:r>
      <w:r w:rsidR="00216D98" w:rsidRPr="00216D98">
        <w:rPr>
          <w:lang w:val="ru-RU"/>
        </w:rPr>
        <w:t>”</w:t>
      </w:r>
      <w:r w:rsidR="007B7AAA" w:rsidRPr="007B7AAA">
        <w:rPr>
          <w:lang w:val="ru-RU"/>
        </w:rPr>
        <w:t xml:space="preserve"> </w:t>
      </w:r>
      <w:r w:rsidR="00912105">
        <w:rPr>
          <w:lang w:val="ru-RU"/>
        </w:rPr>
        <w:t xml:space="preserve">лесными </w:t>
      </w:r>
      <w:r w:rsidR="007B7AAA" w:rsidRPr="007B7AAA">
        <w:rPr>
          <w:lang w:val="ru-RU"/>
        </w:rPr>
        <w:t>счетами (</w:t>
      </w:r>
      <w:r w:rsidR="00912105">
        <w:rPr>
          <w:lang w:val="ru-RU"/>
        </w:rPr>
        <w:t>которые использовались</w:t>
      </w:r>
      <w:r w:rsidR="007B7AAA" w:rsidRPr="007B7AAA">
        <w:rPr>
          <w:lang w:val="ru-RU"/>
        </w:rPr>
        <w:t xml:space="preserve"> до 2014 г.) рост вклада лесов в Кыргызскую </w:t>
      </w:r>
      <w:r w:rsidR="007B7AAA" w:rsidRPr="003C34FA">
        <w:rPr>
          <w:lang w:val="ru-RU"/>
        </w:rPr>
        <w:t xml:space="preserve">Республику можно оценить </w:t>
      </w:r>
      <w:r w:rsidR="009410E5">
        <w:rPr>
          <w:lang w:val="ru-RU"/>
        </w:rPr>
        <w:t>на уровне</w:t>
      </w:r>
      <w:r w:rsidR="007B7AAA" w:rsidRPr="003C34FA">
        <w:rPr>
          <w:lang w:val="ru-RU"/>
        </w:rPr>
        <w:t xml:space="preserve"> 1,87% (</w:t>
      </w:r>
      <w:r w:rsidR="003C34FA">
        <w:rPr>
          <w:lang w:val="ru-RU"/>
        </w:rPr>
        <w:t xml:space="preserve">т.е., </w:t>
      </w:r>
      <w:r w:rsidR="009410E5">
        <w:rPr>
          <w:lang w:val="ru-RU"/>
        </w:rPr>
        <w:t xml:space="preserve">рост </w:t>
      </w:r>
      <w:r w:rsidR="007B7AAA" w:rsidRPr="003C34FA">
        <w:rPr>
          <w:lang w:val="ru-RU"/>
        </w:rPr>
        <w:t>в 37 раз).</w:t>
      </w:r>
    </w:p>
    <w:p w14:paraId="5B6D82ED" w14:textId="16068D07" w:rsidR="00925241" w:rsidRPr="00C368BB" w:rsidRDefault="00874B5B" w:rsidP="00ED7423">
      <w:pPr>
        <w:rPr>
          <w:lang w:val="ru-RU"/>
        </w:rPr>
      </w:pPr>
      <w:r w:rsidRPr="00874B5B">
        <w:rPr>
          <w:lang w:val="ru-RU"/>
        </w:rPr>
        <w:t xml:space="preserve">У этого роста есть две основные движущие силы: 4-кратное увеличение стоимости природных ресурсов и рост внутреннего спроса. Например, 94% спроса на продукцию лесного хозяйства </w:t>
      </w:r>
      <w:r w:rsidR="007252E4">
        <w:rPr>
          <w:lang w:val="ru-RU"/>
        </w:rPr>
        <w:t>исходит</w:t>
      </w:r>
      <w:r w:rsidRPr="00874B5B">
        <w:rPr>
          <w:lang w:val="ru-RU"/>
        </w:rPr>
        <w:t xml:space="preserve"> от местных домохозяйств, которые используют древесину в качестве топлива, а также от обрабатывающей промышленности, которая использует леса для производства деловой древесины. Что еще более важно, 95,2% (или 148,9 млн долларов) получаемых от лесов</w:t>
      </w:r>
      <w:r w:rsidR="007252E4">
        <w:rPr>
          <w:lang w:val="ru-RU"/>
        </w:rPr>
        <w:t xml:space="preserve"> </w:t>
      </w:r>
      <w:r w:rsidR="007252E4" w:rsidRPr="00874B5B">
        <w:rPr>
          <w:lang w:val="ru-RU"/>
        </w:rPr>
        <w:t>доходов</w:t>
      </w:r>
      <w:r w:rsidRPr="00874B5B">
        <w:rPr>
          <w:lang w:val="ru-RU"/>
        </w:rPr>
        <w:t xml:space="preserve"> остается в </w:t>
      </w:r>
      <w:r w:rsidR="007252E4">
        <w:rPr>
          <w:lang w:val="ru-RU"/>
        </w:rPr>
        <w:t xml:space="preserve">проживающих </w:t>
      </w:r>
      <w:r w:rsidR="007252E4" w:rsidRPr="00874B5B">
        <w:rPr>
          <w:lang w:val="ru-RU"/>
        </w:rPr>
        <w:t xml:space="preserve">поблизости </w:t>
      </w:r>
      <w:r w:rsidR="007252E4">
        <w:rPr>
          <w:lang w:val="ru-RU"/>
        </w:rPr>
        <w:t>сообществах</w:t>
      </w:r>
      <w:r w:rsidRPr="00874B5B">
        <w:rPr>
          <w:lang w:val="ru-RU"/>
        </w:rPr>
        <w:t xml:space="preserve">. Это </w:t>
      </w:r>
      <w:r w:rsidR="007252E4">
        <w:rPr>
          <w:lang w:val="ru-RU"/>
        </w:rPr>
        <w:t>иллюстрирует</w:t>
      </w:r>
      <w:r w:rsidRPr="00874B5B">
        <w:rPr>
          <w:lang w:val="ru-RU"/>
        </w:rPr>
        <w:t xml:space="preserve"> важную роль, которую леса играют в поддержании хрупких источников средств к существованию сельской бедноты, </w:t>
      </w:r>
      <w:r w:rsidR="00740B8C">
        <w:rPr>
          <w:lang w:val="ru-RU"/>
        </w:rPr>
        <w:t>прожиточный уровень</w:t>
      </w:r>
      <w:r w:rsidRPr="00874B5B">
        <w:rPr>
          <w:lang w:val="ru-RU"/>
        </w:rPr>
        <w:t xml:space="preserve"> котор</w:t>
      </w:r>
      <w:r w:rsidR="00740B8C">
        <w:rPr>
          <w:lang w:val="ru-RU"/>
        </w:rPr>
        <w:t>ой</w:t>
      </w:r>
      <w:r w:rsidRPr="00874B5B">
        <w:rPr>
          <w:lang w:val="ru-RU"/>
        </w:rPr>
        <w:t xml:space="preserve"> зависит от природных ресурсов.</w:t>
      </w:r>
      <w:r w:rsidR="00BF0DE8" w:rsidRPr="005E3457">
        <w:rPr>
          <w:lang w:val="en-US"/>
        </w:rPr>
        <w:t>  </w:t>
      </w:r>
    </w:p>
    <w:p w14:paraId="08068EF7" w14:textId="092984D3" w:rsidR="00925241" w:rsidRPr="00854978" w:rsidRDefault="00874B5B" w:rsidP="00C06EBE">
      <w:pPr>
        <w:rPr>
          <w:lang w:val="ru-RU"/>
        </w:rPr>
      </w:pPr>
      <w:r w:rsidRPr="00874B5B">
        <w:rPr>
          <w:lang w:val="ru-RU"/>
        </w:rPr>
        <w:t xml:space="preserve">В 2018 году площадь естественных лесных угодий увеличилась на 2,1% - с 783 553 </w:t>
      </w:r>
      <w:r w:rsidR="003C34FA">
        <w:rPr>
          <w:lang w:val="ru-RU"/>
        </w:rPr>
        <w:t xml:space="preserve">га </w:t>
      </w:r>
      <w:r w:rsidRPr="00874B5B">
        <w:rPr>
          <w:lang w:val="ru-RU"/>
        </w:rPr>
        <w:t xml:space="preserve">до 800 002 га, тогда как искусственные </w:t>
      </w:r>
      <w:r w:rsidR="001A67B0">
        <w:rPr>
          <w:lang w:val="ru-RU"/>
        </w:rPr>
        <w:t>угодья</w:t>
      </w:r>
      <w:r w:rsidRPr="00874B5B">
        <w:rPr>
          <w:lang w:val="ru-RU"/>
        </w:rPr>
        <w:t xml:space="preserve"> (которые относятся к искусственному восстановлению</w:t>
      </w:r>
      <w:r w:rsidR="00002A19" w:rsidRPr="00002A19">
        <w:rPr>
          <w:lang w:val="ru-RU"/>
        </w:rPr>
        <w:t xml:space="preserve"> </w:t>
      </w:r>
      <w:r w:rsidR="00002A19" w:rsidRPr="00874B5B">
        <w:rPr>
          <w:lang w:val="ru-RU"/>
        </w:rPr>
        <w:t>лесо</w:t>
      </w:r>
      <w:r w:rsidR="00002A19">
        <w:rPr>
          <w:lang w:val="ru-RU"/>
        </w:rPr>
        <w:t>в</w:t>
      </w:r>
      <w:r w:rsidRPr="00874B5B">
        <w:rPr>
          <w:lang w:val="ru-RU"/>
        </w:rPr>
        <w:t xml:space="preserve">) увеличились на 3,3% </w:t>
      </w:r>
      <w:r w:rsidR="001A67B0">
        <w:rPr>
          <w:lang w:val="ru-RU"/>
        </w:rPr>
        <w:t xml:space="preserve">- </w:t>
      </w:r>
      <w:r w:rsidRPr="00874B5B">
        <w:rPr>
          <w:lang w:val="ru-RU"/>
        </w:rPr>
        <w:t xml:space="preserve">с 56 283 га </w:t>
      </w:r>
      <w:r w:rsidR="00854978">
        <w:rPr>
          <w:lang w:val="ru-RU"/>
        </w:rPr>
        <w:t>(</w:t>
      </w:r>
      <w:r w:rsidRPr="00874B5B">
        <w:rPr>
          <w:lang w:val="ru-RU"/>
        </w:rPr>
        <w:t>на начало отчетного периода</w:t>
      </w:r>
      <w:r w:rsidR="00854978">
        <w:rPr>
          <w:lang w:val="ru-RU"/>
        </w:rPr>
        <w:t>)</w:t>
      </w:r>
      <w:r w:rsidRPr="00874B5B">
        <w:rPr>
          <w:lang w:val="ru-RU"/>
        </w:rPr>
        <w:t xml:space="preserve"> </w:t>
      </w:r>
      <w:r w:rsidR="001A67B0">
        <w:rPr>
          <w:lang w:val="ru-RU"/>
        </w:rPr>
        <w:t xml:space="preserve">до </w:t>
      </w:r>
      <w:r w:rsidRPr="00874B5B">
        <w:rPr>
          <w:lang w:val="ru-RU"/>
        </w:rPr>
        <w:t xml:space="preserve">58 147 га. Это увеличение не сопровождалось </w:t>
      </w:r>
      <w:r w:rsidR="00002A19">
        <w:rPr>
          <w:lang w:val="ru-RU"/>
        </w:rPr>
        <w:t xml:space="preserve">положительными величинами </w:t>
      </w:r>
      <w:r w:rsidRPr="00874B5B">
        <w:rPr>
          <w:lang w:val="ru-RU"/>
        </w:rPr>
        <w:t xml:space="preserve">в ​​денежном выражении, поскольку </w:t>
      </w:r>
      <w:r w:rsidR="0001470A">
        <w:rPr>
          <w:lang w:val="ru-RU"/>
        </w:rPr>
        <w:t>в показателях в денежном выражении наблюдалось</w:t>
      </w:r>
      <w:r w:rsidRPr="00874B5B">
        <w:rPr>
          <w:lang w:val="ru-RU"/>
        </w:rPr>
        <w:t xml:space="preserve"> снижение в среднем на 2,3%, </w:t>
      </w:r>
      <w:r w:rsidR="0001470A">
        <w:rPr>
          <w:lang w:val="ru-RU"/>
        </w:rPr>
        <w:t xml:space="preserve">и эти показатели </w:t>
      </w:r>
      <w:r w:rsidRPr="00874B5B">
        <w:rPr>
          <w:lang w:val="ru-RU"/>
        </w:rPr>
        <w:t>достиг</w:t>
      </w:r>
      <w:r w:rsidR="0001470A">
        <w:rPr>
          <w:lang w:val="ru-RU"/>
        </w:rPr>
        <w:t>ли</w:t>
      </w:r>
      <w:r w:rsidRPr="00874B5B">
        <w:rPr>
          <w:lang w:val="ru-RU"/>
        </w:rPr>
        <w:t xml:space="preserve"> 210,3 и 15,3 млн сомов для естественных и искусственных </w:t>
      </w:r>
      <w:r w:rsidR="00854978">
        <w:rPr>
          <w:lang w:val="ru-RU"/>
        </w:rPr>
        <w:t>угодий</w:t>
      </w:r>
      <w:r w:rsidRPr="00874B5B">
        <w:rPr>
          <w:lang w:val="ru-RU"/>
        </w:rPr>
        <w:t xml:space="preserve">, соответственно. На </w:t>
      </w:r>
      <w:r w:rsidRPr="005E3457">
        <w:rPr>
          <w:lang w:val="en-US"/>
        </w:rPr>
        <w:fldChar w:fldCharType="begin"/>
      </w:r>
      <w:r w:rsidRPr="00874B5B">
        <w:rPr>
          <w:lang w:val="ru-RU"/>
        </w:rPr>
        <w:instrText xml:space="preserve"> </w:instrText>
      </w:r>
      <w:r w:rsidRPr="005E3457">
        <w:rPr>
          <w:lang w:val="en-US"/>
        </w:rPr>
        <w:instrText>REF</w:instrText>
      </w:r>
      <w:r w:rsidRPr="00874B5B">
        <w:rPr>
          <w:lang w:val="ru-RU"/>
        </w:rPr>
        <w:instrText xml:space="preserve"> _</w:instrText>
      </w:r>
      <w:r w:rsidRPr="005E3457">
        <w:rPr>
          <w:lang w:val="en-US"/>
        </w:rPr>
        <w:instrText>Ref</w:instrText>
      </w:r>
      <w:r w:rsidRPr="00874B5B">
        <w:rPr>
          <w:lang w:val="ru-RU"/>
        </w:rPr>
        <w:instrText>47167717 \</w:instrText>
      </w:r>
      <w:r w:rsidRPr="005E3457">
        <w:rPr>
          <w:lang w:val="en-US"/>
        </w:rPr>
        <w:instrText>h</w:instrText>
      </w:r>
      <w:r w:rsidRPr="00874B5B">
        <w:rPr>
          <w:lang w:val="ru-RU"/>
        </w:rPr>
        <w:instrText xml:space="preserve"> </w:instrText>
      </w:r>
      <w:r w:rsidRPr="005E3457">
        <w:rPr>
          <w:lang w:val="en-US"/>
        </w:rPr>
      </w:r>
      <w:r w:rsidRPr="005E3457">
        <w:rPr>
          <w:lang w:val="en-US"/>
        </w:rPr>
        <w:fldChar w:fldCharType="separate"/>
      </w:r>
      <w:r w:rsidRPr="00874B5B">
        <w:rPr>
          <w:lang w:val="ru-RU"/>
        </w:rPr>
        <w:t>Рисун</w:t>
      </w:r>
      <w:r>
        <w:rPr>
          <w:lang w:val="ru-RU"/>
        </w:rPr>
        <w:t>ке</w:t>
      </w:r>
      <w:r w:rsidRPr="00874B5B">
        <w:rPr>
          <w:lang w:val="ru-RU"/>
        </w:rPr>
        <w:t xml:space="preserve"> </w:t>
      </w:r>
      <w:r w:rsidRPr="00874B5B">
        <w:rPr>
          <w:noProof/>
          <w:lang w:val="ru-RU"/>
        </w:rPr>
        <w:t>1</w:t>
      </w:r>
      <w:r w:rsidRPr="005E3457">
        <w:rPr>
          <w:lang w:val="en-US"/>
        </w:rPr>
        <w:fldChar w:fldCharType="end"/>
      </w:r>
      <w:r>
        <w:rPr>
          <w:lang w:val="ru-RU"/>
        </w:rPr>
        <w:t xml:space="preserve"> </w:t>
      </w:r>
      <w:r w:rsidRPr="00874B5B">
        <w:rPr>
          <w:lang w:val="ru-RU"/>
        </w:rPr>
        <w:t xml:space="preserve">показан контраст между ростом </w:t>
      </w:r>
      <w:r w:rsidR="00C50BF9">
        <w:rPr>
          <w:lang w:val="ru-RU"/>
        </w:rPr>
        <w:t>физической ценности</w:t>
      </w:r>
      <w:r w:rsidRPr="00874B5B">
        <w:rPr>
          <w:lang w:val="ru-RU"/>
        </w:rPr>
        <w:t xml:space="preserve"> и одновременным падением денежной </w:t>
      </w:r>
      <w:r w:rsidR="00854978">
        <w:rPr>
          <w:lang w:val="ru-RU"/>
        </w:rPr>
        <w:t>стоимости</w:t>
      </w:r>
      <w:r w:rsidRPr="00874B5B">
        <w:rPr>
          <w:lang w:val="ru-RU"/>
        </w:rPr>
        <w:t xml:space="preserve"> естественных лесов. По оси слева - тысячи гектаров, справа - тысячи сомов. </w:t>
      </w:r>
      <w:r w:rsidR="00662068" w:rsidRPr="00662068">
        <w:rPr>
          <w:lang w:val="ru-RU"/>
        </w:rPr>
        <w:t>Интересно отметить, что в контексте Кыргызстана пастбища и сенокосы в 1,4 раза превышают площадь лесных угодий, как естественных, так и искусственных; особенность, которая определяет ландшафт страны и вносит свой вклад в ее степную культуру.</w:t>
      </w:r>
      <w:r w:rsidR="00925241" w:rsidRPr="00854978">
        <w:rPr>
          <w:lang w:val="ru-RU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2"/>
        <w:gridCol w:w="4152"/>
      </w:tblGrid>
      <w:tr w:rsidR="00773BE8" w:rsidRPr="00334833" w14:paraId="576F0FFF" w14:textId="46167ADB" w:rsidTr="00DD165E">
        <w:trPr>
          <w:trHeight w:val="3000"/>
          <w:jc w:val="center"/>
        </w:trPr>
        <w:tc>
          <w:tcPr>
            <w:tcW w:w="4152" w:type="dxa"/>
            <w:shd w:val="clear" w:color="auto" w:fill="FFFFFF" w:themeFill="background1"/>
          </w:tcPr>
          <w:p w14:paraId="6F602B6E" w14:textId="4DF1FE4D" w:rsidR="00773BE8" w:rsidRPr="00334833" w:rsidRDefault="00F827EB" w:rsidP="00396D6A">
            <w:pPr>
              <w:jc w:val="right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FE00080" wp14:editId="27F3BE32">
                      <wp:simplePos x="0" y="0"/>
                      <wp:positionH relativeFrom="column">
                        <wp:posOffset>196641</wp:posOffset>
                      </wp:positionH>
                      <wp:positionV relativeFrom="paragraph">
                        <wp:posOffset>1855697</wp:posOffset>
                      </wp:positionV>
                      <wp:extent cx="1282065" cy="217805"/>
                      <wp:effectExtent l="0" t="0" r="0" b="0"/>
                      <wp:wrapNone/>
                      <wp:docPr id="53" name="Надпись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2065" cy="217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FF2923" w14:textId="1679E24E" w:rsidR="00D77E67" w:rsidRPr="00F827EB" w:rsidRDefault="00D77E67" w:rsidP="00DD165E">
                                  <w:pPr>
                                    <w:jc w:val="left"/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F827EB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Начальный </w:t>
                                  </w:r>
                                  <w:r w:rsidRPr="00F827EB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  <w:t>запас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E000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3" o:spid="_x0000_s1028" type="#_x0000_t202" style="position:absolute;left:0;text-align:left;margin-left:15.5pt;margin-top:146.1pt;width:100.95pt;height:17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" fillcolor="white [3212]" stroked="f" strokeweight=".5pt">
                      <v:textbox>
                        <w:txbxContent>
                          <w:p w14:paraId="21FF2923" w14:textId="1679E24E" w:rsidR="00D77E67" w:rsidRPr="00F827EB" w:rsidRDefault="00D77E67" w:rsidP="00DD165E">
                            <w:pPr>
                              <w:jc w:val="left"/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Начальный запас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8B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3F1957B" wp14:editId="2B8211E0">
                      <wp:simplePos x="0" y="0"/>
                      <wp:positionH relativeFrom="column">
                        <wp:posOffset>1336230</wp:posOffset>
                      </wp:positionH>
                      <wp:positionV relativeFrom="paragraph">
                        <wp:posOffset>1850902</wp:posOffset>
                      </wp:positionV>
                      <wp:extent cx="1119116" cy="240200"/>
                      <wp:effectExtent l="0" t="0" r="5080" b="7620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116" cy="24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24FA38" w14:textId="2A9C5FA6" w:rsidR="00D77E67" w:rsidRPr="00F827EB" w:rsidRDefault="00D77E67" w:rsidP="00DD165E">
                                  <w:pPr>
                                    <w:jc w:val="left"/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F827EB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Конечный </w:t>
                                  </w:r>
                                  <w:r w:rsidRPr="00F827EB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  <w:t>запас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1957B" id="Надпись 55" o:spid="_x0000_s1029" type="#_x0000_t202" style="position:absolute;left:0;text-align:left;margin-left:105.2pt;margin-top:145.75pt;width:88.1pt;height:18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" fillcolor="white [3212]" stroked="f" strokeweight=".5pt">
                      <v:textbox>
                        <w:txbxContent>
                          <w:p w14:paraId="2224FA38" w14:textId="2A9C5FA6" w:rsidR="00D77E67" w:rsidRPr="00F827EB" w:rsidRDefault="00D77E67" w:rsidP="00DD165E">
                            <w:pPr>
                              <w:jc w:val="left"/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Конечный запас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BE8" w:rsidRPr="00334833">
              <w:rPr>
                <w:rFonts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D008556" wp14:editId="145B4AE4">
                  <wp:extent cx="2495022" cy="2103120"/>
                  <wp:effectExtent l="0" t="0" r="635" b="11430"/>
                  <wp:docPr id="48" name="Chart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4D788F-5603-402C-9565-61B6E81DC0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152" w:type="dxa"/>
          </w:tcPr>
          <w:p w14:paraId="6773F11B" w14:textId="53559CB4" w:rsidR="00773BE8" w:rsidRPr="00334833" w:rsidRDefault="00C368BB" w:rsidP="00396D6A">
            <w:pPr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2DA2BE5" wp14:editId="396B6C26">
                      <wp:simplePos x="0" y="0"/>
                      <wp:positionH relativeFrom="column">
                        <wp:posOffset>1374159</wp:posOffset>
                      </wp:positionH>
                      <wp:positionV relativeFrom="paragraph">
                        <wp:posOffset>1857679</wp:posOffset>
                      </wp:positionV>
                      <wp:extent cx="1071245" cy="218365"/>
                      <wp:effectExtent l="0" t="0" r="0" b="0"/>
                      <wp:wrapNone/>
                      <wp:docPr id="56" name="Надпись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245" cy="218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C657EB" w14:textId="7F5FDE27" w:rsidR="00D77E67" w:rsidRPr="00F827EB" w:rsidRDefault="00D77E67" w:rsidP="00DD165E">
                                  <w:pPr>
                                    <w:jc w:val="left"/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F827EB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Конечный </w:t>
                                  </w:r>
                                  <w:r w:rsidRPr="00F827EB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  <w:t>запас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A2BE5" id="Надпись 56" o:spid="_x0000_s1030" type="#_x0000_t202" style="position:absolute;margin-left:108.2pt;margin-top:146.25pt;width:84.35pt;height:17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" fillcolor="white [3212]" stroked="f" strokeweight=".5pt">
                      <v:textbox>
                        <w:txbxContent>
                          <w:p w14:paraId="12C657EB" w14:textId="7F5FDE27" w:rsidR="00D77E67" w:rsidRPr="00F827EB" w:rsidRDefault="00D77E67" w:rsidP="00DD165E">
                            <w:pPr>
                              <w:jc w:val="left"/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Конечный запас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7ED682D" wp14:editId="68488BD8">
                      <wp:simplePos x="0" y="0"/>
                      <wp:positionH relativeFrom="column">
                        <wp:posOffset>180492</wp:posOffset>
                      </wp:positionH>
                      <wp:positionV relativeFrom="paragraph">
                        <wp:posOffset>1844078</wp:posOffset>
                      </wp:positionV>
                      <wp:extent cx="1262001" cy="260672"/>
                      <wp:effectExtent l="0" t="0" r="0" b="6350"/>
                      <wp:wrapNone/>
                      <wp:docPr id="54" name="Надпись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2001" cy="2606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905FAC" w14:textId="77777777" w:rsidR="00D77E67" w:rsidRPr="00F827EB" w:rsidRDefault="00D77E67" w:rsidP="00C368BB">
                                  <w:pPr>
                                    <w:jc w:val="left"/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F827EB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Начальный </w:t>
                                  </w:r>
                                  <w:r w:rsidRPr="00F827EB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ru-RU"/>
                                    </w:rPr>
                                    <w:t>запас</w:t>
                                  </w:r>
                                </w:p>
                                <w:p w14:paraId="46FAF196" w14:textId="75278118" w:rsidR="00D77E67" w:rsidRPr="00DD165E" w:rsidRDefault="00D77E67" w:rsidP="00DD165E">
                                  <w:pPr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D682D" id="Надпись 54" o:spid="_x0000_s1031" type="#_x0000_t202" style="position:absolute;margin-left:14.2pt;margin-top:145.2pt;width:99.35pt;height:20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" fillcolor="white [3212]" stroked="f" strokeweight=".5pt">
                      <v:textbox>
                        <w:txbxContent>
                          <w:p w14:paraId="07905FAC" w14:textId="77777777" w:rsidR="00D77E67" w:rsidRPr="00F827EB" w:rsidRDefault="00D77E67" w:rsidP="00C368BB">
                            <w:pPr>
                              <w:jc w:val="left"/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Начальный запас</w:t>
                            </w:r>
                          </w:p>
                          <w:p w14:paraId="46FAF196" w14:textId="75278118" w:rsidR="00D77E67" w:rsidRPr="00DD165E" w:rsidRDefault="00D77E67" w:rsidP="00DD165E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BE8" w:rsidRPr="00334833">
              <w:rPr>
                <w:noProof/>
                <w:lang w:val="en-US"/>
              </w:rPr>
              <w:drawing>
                <wp:inline distT="0" distB="0" distL="0" distR="0" wp14:anchorId="2A46DC23" wp14:editId="1870095F">
                  <wp:extent cx="2495022" cy="2103120"/>
                  <wp:effectExtent l="0" t="0" r="635" b="11430"/>
                  <wp:docPr id="50" name="Chart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A74110-9476-4BFA-8D81-F75D28968C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396D6A" w:rsidRPr="00374FB6" w14:paraId="6898F665" w14:textId="7F977D56" w:rsidTr="00275652">
        <w:trPr>
          <w:trHeight w:val="252"/>
          <w:jc w:val="center"/>
        </w:trPr>
        <w:tc>
          <w:tcPr>
            <w:tcW w:w="8304" w:type="dxa"/>
            <w:gridSpan w:val="2"/>
          </w:tcPr>
          <w:p w14:paraId="71B04074" w14:textId="523EEA5A" w:rsidR="00396D6A" w:rsidRPr="005A507E" w:rsidRDefault="009D2125" w:rsidP="00334833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5A507E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ED0DE5" w:rsidRPr="005A507E">
              <w:rPr>
                <w:rFonts w:cs="Times New Roman"/>
                <w:sz w:val="16"/>
                <w:szCs w:val="16"/>
                <w:lang w:val="ru-RU"/>
              </w:rPr>
              <w:t>Примечание</w:t>
            </w:r>
            <w:r w:rsidR="00275652" w:rsidRPr="005A507E">
              <w:rPr>
                <w:rFonts w:cs="Times New Roman"/>
                <w:sz w:val="16"/>
                <w:szCs w:val="16"/>
                <w:lang w:val="ru-RU"/>
              </w:rPr>
              <w:t>:</w:t>
            </w:r>
            <w:r w:rsidR="00396D6A" w:rsidRPr="005A507E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="00C368BB" w:rsidRPr="005A507E">
              <w:rPr>
                <w:rFonts w:cs="Times New Roman"/>
                <w:sz w:val="16"/>
                <w:szCs w:val="16"/>
                <w:lang w:val="ru-RU"/>
              </w:rPr>
              <w:t>Изменения отражают начальный запас (январь 2018 г.) и конечный запас (декабрь 2018 г.) естественных лесов.</w:t>
            </w:r>
          </w:p>
        </w:tc>
      </w:tr>
      <w:tr w:rsidR="00275652" w:rsidRPr="00374FB6" w14:paraId="032AEA95" w14:textId="77777777" w:rsidTr="00275652">
        <w:trPr>
          <w:trHeight w:val="324"/>
          <w:jc w:val="center"/>
        </w:trPr>
        <w:tc>
          <w:tcPr>
            <w:tcW w:w="8304" w:type="dxa"/>
            <w:gridSpan w:val="2"/>
          </w:tcPr>
          <w:p w14:paraId="6D7A2D5B" w14:textId="608779A6" w:rsidR="00275652" w:rsidRPr="00B91E24" w:rsidRDefault="008A7AD9" w:rsidP="008540A7">
            <w:pPr>
              <w:pStyle w:val="Caption"/>
              <w:ind w:left="0" w:firstLine="0"/>
              <w:rPr>
                <w:lang w:val="ru-RU"/>
              </w:rPr>
            </w:pPr>
            <w:bookmarkStart w:id="9" w:name="_Ref47167717"/>
            <w:bookmarkStart w:id="10" w:name="_Toc62498598"/>
            <w:r w:rsidRPr="005A507E">
              <w:rPr>
                <w:sz w:val="24"/>
                <w:szCs w:val="20"/>
                <w:lang w:val="ru-RU"/>
              </w:rPr>
              <w:t>Рисунок</w:t>
            </w:r>
            <w:r w:rsidR="00275652" w:rsidRPr="005A507E">
              <w:rPr>
                <w:sz w:val="24"/>
                <w:szCs w:val="20"/>
                <w:lang w:val="ru-RU"/>
              </w:rPr>
              <w:t xml:space="preserve"> </w:t>
            </w:r>
            <w:r w:rsidR="00275652" w:rsidRPr="00275652">
              <w:rPr>
                <w:sz w:val="24"/>
                <w:szCs w:val="20"/>
                <w:lang w:val="en-US"/>
              </w:rPr>
              <w:fldChar w:fldCharType="begin"/>
            </w:r>
            <w:r w:rsidR="00275652" w:rsidRPr="005A507E">
              <w:rPr>
                <w:sz w:val="24"/>
                <w:szCs w:val="20"/>
                <w:lang w:val="ru-RU"/>
              </w:rPr>
              <w:instrText xml:space="preserve"> </w:instrText>
            </w:r>
            <w:r w:rsidR="00275652" w:rsidRPr="00275652">
              <w:rPr>
                <w:sz w:val="24"/>
                <w:szCs w:val="20"/>
                <w:lang w:val="en-US"/>
              </w:rPr>
              <w:instrText>SEQ</w:instrText>
            </w:r>
            <w:r w:rsidR="00275652" w:rsidRPr="005A507E">
              <w:rPr>
                <w:sz w:val="24"/>
                <w:szCs w:val="20"/>
                <w:lang w:val="ru-RU"/>
              </w:rPr>
              <w:instrText xml:space="preserve"> </w:instrText>
            </w:r>
            <w:r w:rsidR="00275652" w:rsidRPr="00275652">
              <w:rPr>
                <w:sz w:val="24"/>
                <w:szCs w:val="20"/>
                <w:lang w:val="en-US"/>
              </w:rPr>
              <w:instrText>Figure</w:instrText>
            </w:r>
            <w:r w:rsidR="00275652" w:rsidRPr="005A507E">
              <w:rPr>
                <w:sz w:val="24"/>
                <w:szCs w:val="20"/>
                <w:lang w:val="ru-RU"/>
              </w:rPr>
              <w:instrText xml:space="preserve"> \* </w:instrText>
            </w:r>
            <w:r w:rsidR="00275652" w:rsidRPr="00275652">
              <w:rPr>
                <w:sz w:val="24"/>
                <w:szCs w:val="20"/>
                <w:lang w:val="en-US"/>
              </w:rPr>
              <w:instrText>ARABIC</w:instrText>
            </w:r>
            <w:r w:rsidR="00275652" w:rsidRPr="005A507E">
              <w:rPr>
                <w:sz w:val="24"/>
                <w:szCs w:val="20"/>
                <w:lang w:val="ru-RU"/>
              </w:rPr>
              <w:instrText xml:space="preserve"> </w:instrText>
            </w:r>
            <w:r w:rsidR="00275652" w:rsidRPr="00275652">
              <w:rPr>
                <w:sz w:val="24"/>
                <w:szCs w:val="20"/>
                <w:lang w:val="en-US"/>
              </w:rPr>
              <w:fldChar w:fldCharType="separate"/>
            </w:r>
            <w:r w:rsidR="00275652" w:rsidRPr="005A507E">
              <w:rPr>
                <w:noProof/>
                <w:sz w:val="24"/>
                <w:szCs w:val="20"/>
                <w:lang w:val="ru-RU"/>
              </w:rPr>
              <w:t>1</w:t>
            </w:r>
            <w:r w:rsidR="00275652" w:rsidRPr="00275652">
              <w:rPr>
                <w:sz w:val="24"/>
                <w:szCs w:val="20"/>
                <w:lang w:val="en-US"/>
              </w:rPr>
              <w:fldChar w:fldCharType="end"/>
            </w:r>
            <w:bookmarkEnd w:id="9"/>
            <w:r w:rsidR="00275652" w:rsidRPr="005A507E">
              <w:rPr>
                <w:sz w:val="24"/>
                <w:szCs w:val="20"/>
                <w:lang w:val="ru-RU"/>
              </w:rPr>
              <w:t xml:space="preserve">. </w:t>
            </w:r>
            <w:r w:rsidR="008540A7">
              <w:rPr>
                <w:sz w:val="24"/>
                <w:szCs w:val="20"/>
                <w:lang w:val="ru-RU"/>
              </w:rPr>
              <w:t>Физический</w:t>
            </w:r>
            <w:r w:rsidR="00854978" w:rsidRPr="00B91E24">
              <w:rPr>
                <w:sz w:val="24"/>
                <w:szCs w:val="20"/>
                <w:lang w:val="ru-RU"/>
              </w:rPr>
              <w:t xml:space="preserve"> и денежны</w:t>
            </w:r>
            <w:r w:rsidR="00B91E24">
              <w:rPr>
                <w:sz w:val="24"/>
                <w:szCs w:val="20"/>
                <w:lang w:val="ru-RU"/>
              </w:rPr>
              <w:t>й</w:t>
            </w:r>
            <w:r w:rsidR="00854978" w:rsidRPr="00B91E24">
              <w:rPr>
                <w:sz w:val="24"/>
                <w:szCs w:val="20"/>
                <w:lang w:val="ru-RU"/>
              </w:rPr>
              <w:t xml:space="preserve"> </w:t>
            </w:r>
            <w:r w:rsidR="00B91E24">
              <w:rPr>
                <w:sz w:val="24"/>
                <w:szCs w:val="20"/>
                <w:lang w:val="ru-RU"/>
              </w:rPr>
              <w:t>счет</w:t>
            </w:r>
            <w:r w:rsidR="00B91E24" w:rsidRPr="00B91E24">
              <w:rPr>
                <w:sz w:val="24"/>
                <w:szCs w:val="20"/>
                <w:lang w:val="ru-RU"/>
              </w:rPr>
              <w:t xml:space="preserve"> </w:t>
            </w:r>
            <w:r w:rsidR="00B91E24">
              <w:rPr>
                <w:sz w:val="24"/>
                <w:szCs w:val="20"/>
                <w:lang w:val="ru-RU"/>
              </w:rPr>
              <w:t>лесных</w:t>
            </w:r>
            <w:r w:rsidR="00B91E24" w:rsidRPr="00B91E24">
              <w:rPr>
                <w:sz w:val="24"/>
                <w:szCs w:val="20"/>
                <w:lang w:val="ru-RU"/>
              </w:rPr>
              <w:t xml:space="preserve"> </w:t>
            </w:r>
            <w:r w:rsidR="00854978" w:rsidRPr="00B91E24">
              <w:rPr>
                <w:sz w:val="24"/>
                <w:szCs w:val="20"/>
                <w:lang w:val="ru-RU"/>
              </w:rPr>
              <w:t xml:space="preserve">активов </w:t>
            </w:r>
            <w:r w:rsidR="00275652" w:rsidRPr="00B91E24">
              <w:rPr>
                <w:sz w:val="24"/>
                <w:szCs w:val="20"/>
                <w:lang w:val="ru-RU"/>
              </w:rPr>
              <w:t>(2018</w:t>
            </w:r>
            <w:r w:rsidR="00B91E24">
              <w:rPr>
                <w:sz w:val="24"/>
                <w:szCs w:val="20"/>
                <w:lang w:val="ru-RU"/>
              </w:rPr>
              <w:t xml:space="preserve"> г.</w:t>
            </w:r>
            <w:r w:rsidR="00275652" w:rsidRPr="00B91E24">
              <w:rPr>
                <w:sz w:val="24"/>
                <w:szCs w:val="20"/>
                <w:lang w:val="ru-RU"/>
              </w:rPr>
              <w:t>)</w:t>
            </w:r>
            <w:bookmarkEnd w:id="10"/>
            <w:r w:rsidR="00275652" w:rsidRPr="00B91E24">
              <w:rPr>
                <w:sz w:val="24"/>
                <w:szCs w:val="20"/>
                <w:lang w:val="ru-RU"/>
              </w:rPr>
              <w:t xml:space="preserve"> </w:t>
            </w:r>
          </w:p>
        </w:tc>
      </w:tr>
    </w:tbl>
    <w:p w14:paraId="7BE5DD52" w14:textId="6E546B8C" w:rsidR="00766893" w:rsidRPr="005A507E" w:rsidRDefault="00854978" w:rsidP="00C0107C">
      <w:pPr>
        <w:rPr>
          <w:lang w:val="ru-RU"/>
        </w:rPr>
      </w:pPr>
      <w:r w:rsidRPr="00854978">
        <w:rPr>
          <w:lang w:val="ru-RU"/>
        </w:rPr>
        <w:t>Что касается потоков услуг лесных экосистем (в основном</w:t>
      </w:r>
      <w:r w:rsidR="00FA1D03">
        <w:rPr>
          <w:lang w:val="ru-RU"/>
        </w:rPr>
        <w:t>,</w:t>
      </w:r>
      <w:r w:rsidRPr="00854978">
        <w:rPr>
          <w:lang w:val="ru-RU"/>
        </w:rPr>
        <w:t xml:space="preserve"> </w:t>
      </w:r>
      <w:r w:rsidR="00FA1D03">
        <w:rPr>
          <w:lang w:val="ru-RU"/>
        </w:rPr>
        <w:t>ресурсных услуг</w:t>
      </w:r>
      <w:r w:rsidRPr="00854978">
        <w:rPr>
          <w:lang w:val="ru-RU"/>
        </w:rPr>
        <w:t xml:space="preserve"> для этих счетов), </w:t>
      </w:r>
      <w:r w:rsidR="00B91E24">
        <w:rPr>
          <w:lang w:val="ru-RU"/>
        </w:rPr>
        <w:t xml:space="preserve">то </w:t>
      </w:r>
      <w:r w:rsidRPr="00854978">
        <w:rPr>
          <w:lang w:val="ru-RU"/>
        </w:rPr>
        <w:t xml:space="preserve">активы Лесного фонда поставили в экономику 17 888 кубометров древесины для промышленных целей и 178 647 кубометров для топлива, которые были дополнены 2 430 кубометрами импорта для обеих целей. </w:t>
      </w:r>
      <w:r w:rsidR="00B91E24">
        <w:rPr>
          <w:lang w:val="ru-RU"/>
        </w:rPr>
        <w:t>На долю о</w:t>
      </w:r>
      <w:r w:rsidRPr="00854978">
        <w:rPr>
          <w:lang w:val="ru-RU"/>
        </w:rPr>
        <w:t>брабатывающ</w:t>
      </w:r>
      <w:r w:rsidR="00B91E24">
        <w:rPr>
          <w:lang w:val="ru-RU"/>
        </w:rPr>
        <w:t>ей</w:t>
      </w:r>
      <w:r w:rsidRPr="00854978">
        <w:rPr>
          <w:lang w:val="ru-RU"/>
        </w:rPr>
        <w:t xml:space="preserve"> промышленност</w:t>
      </w:r>
      <w:r w:rsidR="00B91E24">
        <w:rPr>
          <w:lang w:val="ru-RU"/>
        </w:rPr>
        <w:t>и</w:t>
      </w:r>
      <w:r w:rsidRPr="00854978">
        <w:rPr>
          <w:lang w:val="ru-RU"/>
        </w:rPr>
        <w:t xml:space="preserve"> </w:t>
      </w:r>
      <w:r w:rsidR="00B91E24">
        <w:rPr>
          <w:lang w:val="ru-RU"/>
        </w:rPr>
        <w:t>приходится</w:t>
      </w:r>
      <w:r w:rsidRPr="00854978">
        <w:rPr>
          <w:lang w:val="ru-RU"/>
        </w:rPr>
        <w:t xml:space="preserve"> 98,0% потребления древес</w:t>
      </w:r>
      <w:r w:rsidR="00B91E24">
        <w:rPr>
          <w:lang w:val="ru-RU"/>
        </w:rPr>
        <w:t>ной продукции</w:t>
      </w:r>
      <w:r w:rsidRPr="00854978">
        <w:rPr>
          <w:lang w:val="ru-RU"/>
        </w:rPr>
        <w:t xml:space="preserve"> для промышленных целей, </w:t>
      </w:r>
      <w:r w:rsidR="00B91E24">
        <w:rPr>
          <w:lang w:val="ru-RU"/>
        </w:rPr>
        <w:t>при этом на долю</w:t>
      </w:r>
      <w:r w:rsidRPr="00854978">
        <w:rPr>
          <w:lang w:val="ru-RU"/>
        </w:rPr>
        <w:t xml:space="preserve"> домашни</w:t>
      </w:r>
      <w:r w:rsidR="00B91E24">
        <w:rPr>
          <w:lang w:val="ru-RU"/>
        </w:rPr>
        <w:t>х</w:t>
      </w:r>
      <w:r w:rsidRPr="00854978">
        <w:rPr>
          <w:lang w:val="ru-RU"/>
        </w:rPr>
        <w:t xml:space="preserve"> хозяйств</w:t>
      </w:r>
      <w:r w:rsidR="00B91E24">
        <w:rPr>
          <w:lang w:val="ru-RU"/>
        </w:rPr>
        <w:t xml:space="preserve"> приходится</w:t>
      </w:r>
      <w:r w:rsidRPr="00854978">
        <w:rPr>
          <w:lang w:val="ru-RU"/>
        </w:rPr>
        <w:t xml:space="preserve"> 99,1% потребления </w:t>
      </w:r>
      <w:r w:rsidR="00B91E24" w:rsidRPr="00854978">
        <w:rPr>
          <w:lang w:val="ru-RU"/>
        </w:rPr>
        <w:t>древес</w:t>
      </w:r>
      <w:r w:rsidR="00B91E24">
        <w:rPr>
          <w:lang w:val="ru-RU"/>
        </w:rPr>
        <w:t>ной продукции</w:t>
      </w:r>
      <w:r w:rsidR="00B91E24" w:rsidRPr="00854978">
        <w:rPr>
          <w:lang w:val="ru-RU"/>
        </w:rPr>
        <w:t xml:space="preserve"> </w:t>
      </w:r>
      <w:r w:rsidRPr="00854978">
        <w:rPr>
          <w:lang w:val="ru-RU"/>
        </w:rPr>
        <w:t xml:space="preserve">в качестве топлива, что подчеркивает важность лесов для </w:t>
      </w:r>
      <w:r w:rsidR="00B91E24" w:rsidRPr="00854978">
        <w:rPr>
          <w:lang w:val="ru-RU"/>
        </w:rPr>
        <w:t>домашни</w:t>
      </w:r>
      <w:r w:rsidR="00B91E24">
        <w:rPr>
          <w:lang w:val="ru-RU"/>
        </w:rPr>
        <w:t>х</w:t>
      </w:r>
      <w:r w:rsidR="00B91E24" w:rsidRPr="00854978">
        <w:rPr>
          <w:lang w:val="ru-RU"/>
        </w:rPr>
        <w:t xml:space="preserve"> хозяйств</w:t>
      </w:r>
      <w:r w:rsidR="00B91E24">
        <w:rPr>
          <w:lang w:val="ru-RU"/>
        </w:rPr>
        <w:t xml:space="preserve"> с точки зрения </w:t>
      </w:r>
      <w:r w:rsidRPr="00854978">
        <w:rPr>
          <w:lang w:val="ru-RU"/>
        </w:rPr>
        <w:t xml:space="preserve">производства и потребления энергии, как это видно на </w:t>
      </w:r>
      <w:r w:rsidRPr="005E3457">
        <w:rPr>
          <w:lang w:val="en-US"/>
        </w:rPr>
        <w:fldChar w:fldCharType="begin"/>
      </w:r>
      <w:r w:rsidRPr="00854978">
        <w:rPr>
          <w:lang w:val="ru-RU"/>
        </w:rPr>
        <w:instrText xml:space="preserve"> </w:instrText>
      </w:r>
      <w:r w:rsidRPr="005E3457">
        <w:rPr>
          <w:lang w:val="en-US"/>
        </w:rPr>
        <w:instrText>REF</w:instrText>
      </w:r>
      <w:r w:rsidRPr="00854978">
        <w:rPr>
          <w:lang w:val="ru-RU"/>
        </w:rPr>
        <w:instrText xml:space="preserve"> _</w:instrText>
      </w:r>
      <w:r w:rsidRPr="005E3457">
        <w:rPr>
          <w:lang w:val="en-US"/>
        </w:rPr>
        <w:instrText>Ref</w:instrText>
      </w:r>
      <w:r w:rsidRPr="00854978">
        <w:rPr>
          <w:lang w:val="ru-RU"/>
        </w:rPr>
        <w:instrText>47167749 \</w:instrText>
      </w:r>
      <w:r w:rsidRPr="005E3457">
        <w:rPr>
          <w:lang w:val="en-US"/>
        </w:rPr>
        <w:instrText>h</w:instrText>
      </w:r>
      <w:r w:rsidRPr="00854978">
        <w:rPr>
          <w:lang w:val="ru-RU"/>
        </w:rPr>
        <w:instrText xml:space="preserve"> </w:instrText>
      </w:r>
      <w:r w:rsidRPr="005E3457">
        <w:rPr>
          <w:lang w:val="en-US"/>
        </w:rPr>
      </w:r>
      <w:r w:rsidRPr="005E3457">
        <w:rPr>
          <w:lang w:val="en-US"/>
        </w:rPr>
        <w:fldChar w:fldCharType="separate"/>
      </w:r>
      <w:r w:rsidRPr="00854978">
        <w:rPr>
          <w:lang w:val="ru-RU"/>
        </w:rPr>
        <w:t>Рисун</w:t>
      </w:r>
      <w:r>
        <w:rPr>
          <w:lang w:val="ru-RU"/>
        </w:rPr>
        <w:t>ке</w:t>
      </w:r>
      <w:r w:rsidRPr="00854978">
        <w:rPr>
          <w:lang w:val="ru-RU"/>
        </w:rPr>
        <w:t xml:space="preserve"> </w:t>
      </w:r>
      <w:r w:rsidRPr="00854978">
        <w:rPr>
          <w:noProof/>
          <w:lang w:val="ru-RU"/>
        </w:rPr>
        <w:t>2</w:t>
      </w:r>
      <w:r w:rsidRPr="005E3457">
        <w:rPr>
          <w:lang w:val="en-US"/>
        </w:rPr>
        <w:fldChar w:fldCharType="end"/>
      </w:r>
      <w:r w:rsidRPr="00854978">
        <w:rPr>
          <w:lang w:val="ru-RU"/>
        </w:rPr>
        <w:t xml:space="preserve">, </w:t>
      </w:r>
      <w:r w:rsidR="00B33B93" w:rsidRPr="00854978">
        <w:rPr>
          <w:lang w:val="ru-RU"/>
        </w:rPr>
        <w:t>г</w:t>
      </w:r>
      <w:r w:rsidR="00B33B93">
        <w:rPr>
          <w:lang w:val="ru-RU"/>
        </w:rPr>
        <w:t>д</w:t>
      </w:r>
      <w:r w:rsidR="00B33B93" w:rsidRPr="00854978">
        <w:rPr>
          <w:lang w:val="ru-RU"/>
        </w:rPr>
        <w:t>е</w:t>
      </w:r>
      <w:r w:rsidRPr="00854978">
        <w:rPr>
          <w:lang w:val="ru-RU"/>
        </w:rPr>
        <w:t xml:space="preserve"> показ</w:t>
      </w:r>
      <w:r w:rsidR="00B33B93">
        <w:rPr>
          <w:lang w:val="ru-RU"/>
        </w:rPr>
        <w:t>ан</w:t>
      </w:r>
      <w:r w:rsidRPr="00854978">
        <w:rPr>
          <w:lang w:val="ru-RU"/>
        </w:rPr>
        <w:t>ы оставшиеся 0,9% промышленного использования топливной древесины.</w:t>
      </w:r>
      <w:r>
        <w:rPr>
          <w:lang w:val="ru-RU"/>
        </w:rPr>
        <w:t xml:space="preserve"> </w:t>
      </w:r>
    </w:p>
    <w:p w14:paraId="3A75230C" w14:textId="2643ACBC" w:rsidR="00C31C79" w:rsidRPr="00286434" w:rsidRDefault="00286434" w:rsidP="00C31C79">
      <w:pPr>
        <w:rPr>
          <w:lang w:val="ru-RU"/>
        </w:rPr>
      </w:pPr>
      <w:r>
        <w:rPr>
          <w:lang w:val="ru-RU"/>
        </w:rPr>
        <w:t>Согласно о</w:t>
      </w:r>
      <w:r w:rsidR="00B91E24" w:rsidRPr="00B91E24">
        <w:rPr>
          <w:lang w:val="ru-RU"/>
        </w:rPr>
        <w:t>ценк</w:t>
      </w:r>
      <w:r>
        <w:rPr>
          <w:lang w:val="ru-RU"/>
        </w:rPr>
        <w:t>е</w:t>
      </w:r>
      <w:r w:rsidR="00B91E24" w:rsidRPr="00B91E24">
        <w:rPr>
          <w:lang w:val="ru-RU"/>
        </w:rPr>
        <w:t xml:space="preserve"> культурных экосистемных услуг, определяем</w:t>
      </w:r>
      <w:r>
        <w:rPr>
          <w:lang w:val="ru-RU"/>
        </w:rPr>
        <w:t>ой</w:t>
      </w:r>
      <w:r w:rsidR="00B91E24" w:rsidRPr="00B91E24">
        <w:rPr>
          <w:lang w:val="ru-RU"/>
        </w:rPr>
        <w:t xml:space="preserve"> как доход арендаторов лесных участков, полученный от сдачи в аренду </w:t>
      </w:r>
      <w:r>
        <w:rPr>
          <w:lang w:val="ru-RU"/>
        </w:rPr>
        <w:t>мест размещения</w:t>
      </w:r>
      <w:r w:rsidR="00B91E24" w:rsidRPr="00B91E24">
        <w:rPr>
          <w:lang w:val="ru-RU"/>
        </w:rPr>
        <w:t xml:space="preserve"> в рекреационных целях, </w:t>
      </w:r>
      <w:r>
        <w:rPr>
          <w:lang w:val="ru-RU"/>
        </w:rPr>
        <w:t>в</w:t>
      </w:r>
      <w:r w:rsidRPr="00B91E24">
        <w:rPr>
          <w:lang w:val="ru-RU"/>
        </w:rPr>
        <w:t xml:space="preserve"> 2018 год</w:t>
      </w:r>
      <w:r>
        <w:rPr>
          <w:lang w:val="ru-RU"/>
        </w:rPr>
        <w:t>у</w:t>
      </w:r>
      <w:r w:rsidRPr="00B91E24">
        <w:rPr>
          <w:lang w:val="ru-RU"/>
        </w:rPr>
        <w:t xml:space="preserve"> </w:t>
      </w:r>
      <w:r>
        <w:rPr>
          <w:lang w:val="ru-RU"/>
        </w:rPr>
        <w:t xml:space="preserve">сумма такого дохода </w:t>
      </w:r>
      <w:r w:rsidR="00B91E24" w:rsidRPr="00B91E24">
        <w:rPr>
          <w:lang w:val="ru-RU"/>
        </w:rPr>
        <w:t xml:space="preserve">составила 0,13 миллиарда сомов (1,85 миллиона долларов США) или 0,02% ВВП. </w:t>
      </w:r>
      <w:r>
        <w:rPr>
          <w:lang w:val="ru-RU"/>
        </w:rPr>
        <w:t>Следует отметить</w:t>
      </w:r>
      <w:r w:rsidR="00B91E24" w:rsidRPr="00B91E24">
        <w:rPr>
          <w:lang w:val="ru-RU"/>
        </w:rPr>
        <w:t>, что эта цифра не полностью отражает роль, которую лесные экосистемы играют в сфере отдыха и туризма, и требует согласования со счетами туризма. Что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касается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регулирования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экосистемных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услуг</w:t>
      </w:r>
      <w:r w:rsidR="00B91E24" w:rsidRPr="00286434">
        <w:rPr>
          <w:lang w:val="ru-RU"/>
        </w:rPr>
        <w:t xml:space="preserve">, </w:t>
      </w:r>
      <w:r w:rsidR="00B91E24" w:rsidRPr="00B91E24">
        <w:rPr>
          <w:lang w:val="ru-RU"/>
        </w:rPr>
        <w:t>оценка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включала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только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запас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углерода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Лесного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фонда</w:t>
      </w:r>
      <w:r w:rsidR="00B91E24" w:rsidRPr="00286434">
        <w:rPr>
          <w:lang w:val="ru-RU"/>
        </w:rPr>
        <w:t xml:space="preserve"> </w:t>
      </w:r>
      <w:r w:rsidR="00B91E24" w:rsidRPr="00B91E24">
        <w:rPr>
          <w:lang w:val="ru-RU"/>
        </w:rPr>
        <w:t>в</w:t>
      </w:r>
      <w:r w:rsidR="00B91E24" w:rsidRPr="00286434">
        <w:rPr>
          <w:lang w:val="ru-RU"/>
        </w:rPr>
        <w:t xml:space="preserve"> </w:t>
      </w:r>
      <w:r w:rsidR="00C31C79" w:rsidRPr="00286434">
        <w:rPr>
          <w:lang w:val="ru-RU"/>
        </w:rPr>
        <w:t>2010</w:t>
      </w:r>
      <w:r w:rsidR="00C31C79" w:rsidRPr="005E3457">
        <w:rPr>
          <w:vertAlign w:val="superscript"/>
          <w:lang w:val="en-US"/>
        </w:rPr>
        <w:footnoteReference w:id="2"/>
      </w:r>
      <w:r w:rsidR="00C31C79" w:rsidRPr="00286434">
        <w:rPr>
          <w:lang w:val="ru-RU"/>
        </w:rPr>
        <w:t xml:space="preserve"> </w:t>
      </w:r>
      <w:r w:rsidRPr="00B91E24">
        <w:rPr>
          <w:lang w:val="ru-RU"/>
        </w:rPr>
        <w:t xml:space="preserve">году в размере 1 363,975 миллиона тонн </w:t>
      </w:r>
      <w:r w:rsidRPr="00B91E24">
        <w:rPr>
          <w:lang w:val="en-US"/>
        </w:rPr>
        <w:t>CO</w:t>
      </w:r>
      <w:r w:rsidRPr="00B33B93">
        <w:rPr>
          <w:vertAlign w:val="subscript"/>
          <w:lang w:val="ru-RU"/>
        </w:rPr>
        <w:t>2</w:t>
      </w:r>
      <w:r w:rsidRPr="00B91E24">
        <w:rPr>
          <w:lang w:val="ru-RU"/>
        </w:rPr>
        <w:t>.</w:t>
      </w:r>
    </w:p>
    <w:p w14:paraId="3ACE63A5" w14:textId="00B9E2ED" w:rsidR="00C31C79" w:rsidRPr="003B05AA" w:rsidRDefault="00EA1826" w:rsidP="00C31C79">
      <w:pPr>
        <w:rPr>
          <w:lang w:val="ru-RU"/>
        </w:rPr>
      </w:pPr>
      <w:r w:rsidRPr="00EA1826">
        <w:rPr>
          <w:lang w:val="ru-RU"/>
        </w:rPr>
        <w:t xml:space="preserve">Тем не менее, эта величина отражает только один аспект и не учитывает незаменимые функции водного </w:t>
      </w:r>
      <w:r>
        <w:rPr>
          <w:lang w:val="ru-RU"/>
        </w:rPr>
        <w:t xml:space="preserve">регулирования </w:t>
      </w:r>
      <w:r w:rsidRPr="00EA1826">
        <w:rPr>
          <w:lang w:val="ru-RU"/>
        </w:rPr>
        <w:t>и терморегулирования, а также защиту от селей, оползней. Ценность леса как среды обитания редких видов и поставщика других экосистемных услуг, таких как опыление, остается неизученной.</w:t>
      </w:r>
      <w:r w:rsidR="00C31C79" w:rsidRPr="00EA1826">
        <w:rPr>
          <w:lang w:val="ru-RU"/>
        </w:rPr>
        <w:t xml:space="preserve"> </w:t>
      </w:r>
    </w:p>
    <w:p w14:paraId="658856C1" w14:textId="35914B8E" w:rsidR="00C31C79" w:rsidRPr="00EA1826" w:rsidRDefault="00C31C79" w:rsidP="00C0107C">
      <w:pPr>
        <w:rPr>
          <w:lang w:val="ru-RU"/>
        </w:rPr>
      </w:pPr>
      <w:bookmarkStart w:id="11" w:name="_Hlk61016917"/>
      <w:bookmarkEnd w:id="7"/>
    </w:p>
    <w:tbl>
      <w:tblPr>
        <w:tblStyle w:val="TableGrid"/>
        <w:tblW w:w="502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4"/>
      </w:tblGrid>
      <w:tr w:rsidR="008A73E0" w14:paraId="53B4F2BC" w14:textId="7FB3A7D8" w:rsidTr="00A300AC">
        <w:trPr>
          <w:trHeight w:val="4689"/>
          <w:jc w:val="center"/>
        </w:trPr>
        <w:tc>
          <w:tcPr>
            <w:tcW w:w="5000" w:type="pct"/>
          </w:tcPr>
          <w:p w14:paraId="4EF2CD25" w14:textId="127292C5" w:rsidR="008A73E0" w:rsidRDefault="00EA1826" w:rsidP="008A73E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36CA86A" wp14:editId="2B526B70">
                      <wp:simplePos x="0" y="0"/>
                      <wp:positionH relativeFrom="column">
                        <wp:posOffset>3097701</wp:posOffset>
                      </wp:positionH>
                      <wp:positionV relativeFrom="paragraph">
                        <wp:posOffset>2186684</wp:posOffset>
                      </wp:positionV>
                      <wp:extent cx="893445" cy="566088"/>
                      <wp:effectExtent l="0" t="0" r="1905" b="5715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445" cy="5660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9E55A8" w14:textId="0F2CF26F" w:rsidR="00D77E67" w:rsidRPr="00EA1826" w:rsidRDefault="00D77E67" w:rsidP="00EA1826">
                                  <w:pPr>
                                    <w:jc w:val="left"/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EA1826"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Сельское </w:t>
                                  </w:r>
                                  <w:r w:rsidRPr="00EA1826"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  <w:t>хозяйство, охота и сопутствующие услуги</w:t>
                                  </w:r>
                                </w:p>
                                <w:p w14:paraId="1249047F" w14:textId="77777777" w:rsidR="00D77E67" w:rsidRPr="00DD165E" w:rsidRDefault="00D77E67" w:rsidP="00EA1826">
                                  <w:pPr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CA86A" id="Надпись 61" o:spid="_x0000_s1032" type="#_x0000_t202" style="position:absolute;left:0;text-align:left;margin-left:243.9pt;margin-top:172.2pt;width:70.35pt;height:44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" fillcolor="white [3212]" stroked="f" strokeweight=".5pt">
                      <v:textbox>
                        <w:txbxContent>
                          <w:p w14:paraId="619E55A8" w14:textId="0F2CF26F" w:rsidR="00D77E67" w:rsidRPr="00EA1826" w:rsidRDefault="00D77E67" w:rsidP="00EA1826">
                            <w:pPr>
                              <w:jc w:val="left"/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A1826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  <w:t>Сельское хозяйство, охота и сопутствующие услуги</w:t>
                            </w:r>
                          </w:p>
                          <w:p w14:paraId="1249047F" w14:textId="77777777" w:rsidR="00D77E67" w:rsidRPr="00DD165E" w:rsidRDefault="00D77E67" w:rsidP="00EA1826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749B2DF" wp14:editId="4506E2FA">
                      <wp:simplePos x="0" y="0"/>
                      <wp:positionH relativeFrom="column">
                        <wp:posOffset>3910311</wp:posOffset>
                      </wp:positionH>
                      <wp:positionV relativeFrom="paragraph">
                        <wp:posOffset>2223135</wp:posOffset>
                      </wp:positionV>
                      <wp:extent cx="532737" cy="278295"/>
                      <wp:effectExtent l="0" t="0" r="1270" b="762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737" cy="278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778B86" w14:textId="364DA043" w:rsidR="00D77E67" w:rsidRPr="00EA1826" w:rsidRDefault="00D77E67">
                                  <w:pPr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EA1826"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  <w:t>Экспорт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9B2DF" id="Text Box 52" o:spid="_x0000_s1033" type="#_x0000_t202" style="position:absolute;left:0;text-align:left;margin-left:307.9pt;margin-top:175.05pt;width:41.95pt;height:21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" fillcolor="white [3212]" stroked="f" strokeweight=".5pt">
                      <v:textbox>
                        <w:txbxContent>
                          <w:p w14:paraId="5C778B86" w14:textId="364DA043" w:rsidR="00D77E67" w:rsidRPr="00EA1826" w:rsidRDefault="00D77E67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A1826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  <w:t>Экспорт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D526063" wp14:editId="75A38810">
                      <wp:simplePos x="0" y="0"/>
                      <wp:positionH relativeFrom="column">
                        <wp:posOffset>2278579</wp:posOffset>
                      </wp:positionH>
                      <wp:positionV relativeFrom="paragraph">
                        <wp:posOffset>2246317</wp:posOffset>
                      </wp:positionV>
                      <wp:extent cx="887095" cy="504342"/>
                      <wp:effectExtent l="0" t="0" r="8255" b="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5043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CE1510" w14:textId="4811B034" w:rsidR="00D77E67" w:rsidRPr="00EA1826" w:rsidRDefault="00D77E67" w:rsidP="00EA1826">
                                  <w:pPr>
                                    <w:jc w:val="left"/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EA1826"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  <w:t>Обрабатывающая промышленность</w:t>
                                  </w:r>
                                </w:p>
                                <w:p w14:paraId="150AEC58" w14:textId="77777777" w:rsidR="00D77E67" w:rsidRPr="00DD165E" w:rsidRDefault="00D77E67" w:rsidP="00EA1826">
                                  <w:pPr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26063" id="Надпись 59" o:spid="_x0000_s1034" type="#_x0000_t202" style="position:absolute;left:0;text-align:left;margin-left:179.4pt;margin-top:176.9pt;width:69.85pt;height:39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" fillcolor="white [3212]" stroked="f" strokeweight=".5pt">
                      <v:textbox>
                        <w:txbxContent>
                          <w:p w14:paraId="78CE1510" w14:textId="4811B034" w:rsidR="00D77E67" w:rsidRPr="00EA1826" w:rsidRDefault="00D77E67" w:rsidP="00EA1826">
                            <w:pPr>
                              <w:jc w:val="left"/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A1826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  <w:t>Обрабатывающая промышленность</w:t>
                            </w:r>
                          </w:p>
                          <w:p w14:paraId="150AEC58" w14:textId="77777777" w:rsidR="00D77E67" w:rsidRPr="00DD165E" w:rsidRDefault="00D77E67" w:rsidP="00EA1826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653C6C4" wp14:editId="2DD7EFE3">
                      <wp:simplePos x="0" y="0"/>
                      <wp:positionH relativeFrom="column">
                        <wp:posOffset>1596627</wp:posOffset>
                      </wp:positionH>
                      <wp:positionV relativeFrom="paragraph">
                        <wp:posOffset>2225514</wp:posOffset>
                      </wp:positionV>
                      <wp:extent cx="770871" cy="525145"/>
                      <wp:effectExtent l="0" t="0" r="0" b="8255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871" cy="525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461BB" w14:textId="67C71FB7" w:rsidR="00D77E67" w:rsidRPr="00EA1826" w:rsidRDefault="00D77E67" w:rsidP="00EA1826">
                                  <w:pPr>
                                    <w:jc w:val="left"/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EA1826"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Лесное </w:t>
                                  </w:r>
                                  <w:r w:rsidRPr="00EA1826"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  <w:t>хозяйство: нефинансовые</w:t>
                                  </w:r>
                                  <w:r w:rsidRPr="00EA1826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EA1826"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учреждения </w:t>
                                  </w:r>
                                </w:p>
                                <w:p w14:paraId="63160F35" w14:textId="77777777" w:rsidR="00D77E67" w:rsidRPr="00DD165E" w:rsidRDefault="00D77E67" w:rsidP="00EA1826">
                                  <w:pPr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3C6C4" id="Надпись 60" o:spid="_x0000_s1035" type="#_x0000_t202" style="position:absolute;left:0;text-align:left;margin-left:125.7pt;margin-top:175.25pt;width:60.7pt;height:41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" fillcolor="white [3212]" stroked="f" strokeweight=".5pt">
                      <v:textbox>
                        <w:txbxContent>
                          <w:p w14:paraId="40B461BB" w14:textId="67C71FB7" w:rsidR="00D77E67" w:rsidRPr="00EA1826" w:rsidRDefault="00D77E67" w:rsidP="00EA1826">
                            <w:pPr>
                              <w:jc w:val="left"/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A1826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  <w:t>Лесное хозяйство: нефинансовые</w:t>
                            </w:r>
                            <w:r w:rsidRPr="00EA1826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 w:rsidRPr="00EA1826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  <w:t xml:space="preserve">учреждения </w:t>
                            </w:r>
                          </w:p>
                          <w:p w14:paraId="63160F35" w14:textId="77777777" w:rsidR="00D77E67" w:rsidRPr="00DD165E" w:rsidRDefault="00D77E67" w:rsidP="00EA1826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05F516B" wp14:editId="7D3CC57F">
                      <wp:simplePos x="0" y="0"/>
                      <wp:positionH relativeFrom="column">
                        <wp:posOffset>886764</wp:posOffset>
                      </wp:positionH>
                      <wp:positionV relativeFrom="paragraph">
                        <wp:posOffset>2239190</wp:posOffset>
                      </wp:positionV>
                      <wp:extent cx="791352" cy="483870"/>
                      <wp:effectExtent l="0" t="0" r="8890" b="0"/>
                      <wp:wrapNone/>
                      <wp:docPr id="58" name="Надпись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352" cy="483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8FACB" w14:textId="002CED47" w:rsidR="00D77E67" w:rsidRPr="00EA1826" w:rsidRDefault="00D77E67" w:rsidP="00EA1826">
                                  <w:pPr>
                                    <w:jc w:val="left"/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EA1826">
                                    <w:rPr>
                                      <w:color w:val="595959" w:themeColor="text1" w:themeTint="A6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Прочие виды экономической деятельности </w:t>
                                  </w:r>
                                </w:p>
                                <w:p w14:paraId="55FA1D6E" w14:textId="77777777" w:rsidR="00D77E67" w:rsidRPr="00DD165E" w:rsidRDefault="00D77E67" w:rsidP="00EA1826">
                                  <w:pPr>
                                    <w:jc w:val="left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F516B" id="Надпись 58" o:spid="_x0000_s1036" type="#_x0000_t202" style="position:absolute;left:0;text-align:left;margin-left:69.8pt;margin-top:176.3pt;width:62.3pt;height:38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" fillcolor="white [3212]" stroked="f" strokeweight=".5pt">
                      <v:textbox>
                        <w:txbxContent>
                          <w:p w14:paraId="6538FACB" w14:textId="002CED47" w:rsidR="00D77E67" w:rsidRPr="00EA1826" w:rsidRDefault="00D77E67" w:rsidP="00EA1826">
                            <w:pPr>
                              <w:jc w:val="left"/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A1826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ru-RU"/>
                              </w:rPr>
                              <w:t xml:space="preserve">Прочие виды экономической деятельности </w:t>
                            </w:r>
                          </w:p>
                          <w:p w14:paraId="55FA1D6E" w14:textId="77777777" w:rsidR="00D77E67" w:rsidRPr="00DD165E" w:rsidRDefault="00D77E67" w:rsidP="00EA1826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3E0">
              <w:rPr>
                <w:noProof/>
                <w:lang w:val="en-US"/>
              </w:rPr>
              <w:drawing>
                <wp:inline distT="0" distB="0" distL="0" distR="0" wp14:anchorId="76A03FAB" wp14:editId="73B67FAA">
                  <wp:extent cx="4690745" cy="2782957"/>
                  <wp:effectExtent l="0" t="0" r="14605" b="17780"/>
                  <wp:docPr id="51" name="Chart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4A5A8C-6681-4382-8C46-4CDF455940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8A73E0" w:rsidRPr="00374FB6" w14:paraId="6FC1278E" w14:textId="2A7EB4BD" w:rsidTr="00A300AC">
        <w:trPr>
          <w:trHeight w:val="1167"/>
          <w:jc w:val="center"/>
        </w:trPr>
        <w:tc>
          <w:tcPr>
            <w:tcW w:w="5000" w:type="pct"/>
          </w:tcPr>
          <w:p w14:paraId="156489D0" w14:textId="19DDF307" w:rsidR="00815852" w:rsidRPr="005A507E" w:rsidRDefault="008A7AD9" w:rsidP="00970DD4">
            <w:pPr>
              <w:pStyle w:val="Caption"/>
              <w:ind w:left="720" w:firstLine="0"/>
              <w:rPr>
                <w:lang w:val="ru-RU"/>
              </w:rPr>
            </w:pPr>
            <w:bookmarkStart w:id="12" w:name="_Ref47167749"/>
            <w:bookmarkStart w:id="13" w:name="_Toc62498599"/>
            <w:r w:rsidRPr="005A507E">
              <w:rPr>
                <w:lang w:val="ru-RU"/>
              </w:rPr>
              <w:t>Рисунок</w:t>
            </w:r>
            <w:r w:rsidR="00815852" w:rsidRPr="005A507E">
              <w:rPr>
                <w:lang w:val="ru-RU"/>
              </w:rPr>
              <w:t xml:space="preserve"> </w:t>
            </w:r>
            <w:r w:rsidR="00815852" w:rsidRPr="005E3457">
              <w:rPr>
                <w:lang w:val="en-US"/>
              </w:rPr>
              <w:fldChar w:fldCharType="begin"/>
            </w:r>
            <w:r w:rsidR="00815852" w:rsidRPr="005A507E">
              <w:rPr>
                <w:lang w:val="ru-RU"/>
              </w:rPr>
              <w:instrText xml:space="preserve"> </w:instrText>
            </w:r>
            <w:r w:rsidR="00815852" w:rsidRPr="005E3457">
              <w:rPr>
                <w:lang w:val="en-US"/>
              </w:rPr>
              <w:instrText>SEQ</w:instrText>
            </w:r>
            <w:r w:rsidR="00815852" w:rsidRPr="005A507E">
              <w:rPr>
                <w:lang w:val="ru-RU"/>
              </w:rPr>
              <w:instrText xml:space="preserve"> </w:instrText>
            </w:r>
            <w:r w:rsidR="00815852" w:rsidRPr="005E3457">
              <w:rPr>
                <w:lang w:val="en-US"/>
              </w:rPr>
              <w:instrText>Figure</w:instrText>
            </w:r>
            <w:r w:rsidR="00815852" w:rsidRPr="005A507E">
              <w:rPr>
                <w:lang w:val="ru-RU"/>
              </w:rPr>
              <w:instrText xml:space="preserve"> \* </w:instrText>
            </w:r>
            <w:r w:rsidR="00815852" w:rsidRPr="005E3457">
              <w:rPr>
                <w:lang w:val="en-US"/>
              </w:rPr>
              <w:instrText>ARABIC</w:instrText>
            </w:r>
            <w:r w:rsidR="00815852" w:rsidRPr="005A507E">
              <w:rPr>
                <w:lang w:val="ru-RU"/>
              </w:rPr>
              <w:instrText xml:space="preserve"> </w:instrText>
            </w:r>
            <w:r w:rsidR="00815852" w:rsidRPr="005E3457">
              <w:rPr>
                <w:lang w:val="en-US"/>
              </w:rPr>
              <w:fldChar w:fldCharType="separate"/>
            </w:r>
            <w:r w:rsidR="00522173" w:rsidRPr="005A507E">
              <w:rPr>
                <w:noProof/>
                <w:lang w:val="ru-RU"/>
              </w:rPr>
              <w:t>2</w:t>
            </w:r>
            <w:r w:rsidR="00815852" w:rsidRPr="005E3457">
              <w:rPr>
                <w:lang w:val="en-US"/>
              </w:rPr>
              <w:fldChar w:fldCharType="end"/>
            </w:r>
            <w:bookmarkEnd w:id="12"/>
            <w:r w:rsidR="00815852" w:rsidRPr="005A507E">
              <w:rPr>
                <w:lang w:val="ru-RU"/>
              </w:rPr>
              <w:t xml:space="preserve">. </w:t>
            </w:r>
            <w:r w:rsidR="00B91E24" w:rsidRPr="005A507E">
              <w:rPr>
                <w:lang w:val="ru-RU"/>
              </w:rPr>
              <w:t xml:space="preserve">Использование топливной древесины институциональным сектором экономики с </w:t>
            </w:r>
            <w:r w:rsidR="00B91E24">
              <w:rPr>
                <w:lang w:val="ru-RU"/>
              </w:rPr>
              <w:t>отдельными</w:t>
            </w:r>
            <w:r w:rsidR="00B91E24" w:rsidRPr="005A507E">
              <w:rPr>
                <w:lang w:val="ru-RU"/>
              </w:rPr>
              <w:t xml:space="preserve"> значениями в кубических метрах</w:t>
            </w:r>
            <w:bookmarkEnd w:id="13"/>
          </w:p>
          <w:p w14:paraId="5FD0FE85" w14:textId="77777777" w:rsidR="008A73E0" w:rsidRPr="005A507E" w:rsidRDefault="008A73E0" w:rsidP="00C0107C">
            <w:pPr>
              <w:rPr>
                <w:lang w:val="ru-RU"/>
              </w:rPr>
            </w:pPr>
          </w:p>
        </w:tc>
      </w:tr>
    </w:tbl>
    <w:p w14:paraId="58D31987" w14:textId="58782F05" w:rsidR="00C0107C" w:rsidRPr="00A300AC" w:rsidRDefault="00A300AC" w:rsidP="00556787">
      <w:pPr>
        <w:pStyle w:val="Float"/>
        <w:jc w:val="both"/>
        <w:rPr>
          <w:lang w:val="ru-RU"/>
        </w:rPr>
      </w:pPr>
      <w:r w:rsidRPr="00A300AC">
        <w:rPr>
          <w:lang w:val="ru-RU"/>
        </w:rPr>
        <w:t xml:space="preserve">Разбивка </w:t>
      </w:r>
      <w:r w:rsidR="002574CC">
        <w:rPr>
          <w:lang w:val="ru-RU"/>
        </w:rPr>
        <w:t>совокупной</w:t>
      </w:r>
      <w:r w:rsidRPr="00A300AC">
        <w:rPr>
          <w:lang w:val="ru-RU"/>
        </w:rPr>
        <w:t xml:space="preserve"> экономической </w:t>
      </w:r>
      <w:r w:rsidR="002E1811">
        <w:rPr>
          <w:lang w:val="ru-RU"/>
        </w:rPr>
        <w:t>ценности</w:t>
      </w:r>
      <w:r w:rsidRPr="00A300AC">
        <w:rPr>
          <w:lang w:val="ru-RU"/>
        </w:rPr>
        <w:t xml:space="preserve"> потоков </w:t>
      </w:r>
      <w:r w:rsidR="00D956C9">
        <w:rPr>
          <w:lang w:val="ru-RU"/>
        </w:rPr>
        <w:t xml:space="preserve">ресурсных </w:t>
      </w:r>
      <w:r w:rsidRPr="00A300AC">
        <w:rPr>
          <w:lang w:val="ru-RU"/>
        </w:rPr>
        <w:t xml:space="preserve">и </w:t>
      </w:r>
      <w:r w:rsidR="00D956C9" w:rsidRPr="00A300AC">
        <w:rPr>
          <w:lang w:val="ru-RU"/>
        </w:rPr>
        <w:t>культурн</w:t>
      </w:r>
      <w:r w:rsidR="00D956C9">
        <w:rPr>
          <w:lang w:val="ru-RU"/>
        </w:rPr>
        <w:t>ых</w:t>
      </w:r>
      <w:r w:rsidR="00D956C9" w:rsidRPr="00A300AC">
        <w:rPr>
          <w:lang w:val="ru-RU"/>
        </w:rPr>
        <w:t xml:space="preserve"> экосистем</w:t>
      </w:r>
      <w:r w:rsidR="00D956C9">
        <w:rPr>
          <w:lang w:val="ru-RU"/>
        </w:rPr>
        <w:t>ных</w:t>
      </w:r>
      <w:r w:rsidR="00D956C9" w:rsidRPr="00A300AC">
        <w:rPr>
          <w:lang w:val="ru-RU"/>
        </w:rPr>
        <w:t xml:space="preserve"> </w:t>
      </w:r>
      <w:r w:rsidR="002E1811" w:rsidRPr="00A300AC">
        <w:rPr>
          <w:lang w:val="ru-RU"/>
        </w:rPr>
        <w:t xml:space="preserve">услуг </w:t>
      </w:r>
      <w:r w:rsidRPr="00A300AC">
        <w:rPr>
          <w:lang w:val="ru-RU"/>
        </w:rPr>
        <w:t>лесов Кыргызской Республики по группам лесопользователей и отраслям экономики Кыргызской Республики (Рисунок 6) показала, что сельские домохозяйства, проживающие в лесных массивах, получают самый большой доход с лесных территорий</w:t>
      </w:r>
      <w:r w:rsidR="002E1811">
        <w:rPr>
          <w:lang w:val="ru-RU"/>
        </w:rPr>
        <w:t>,</w:t>
      </w:r>
      <w:r w:rsidRPr="00A300AC">
        <w:rPr>
          <w:lang w:val="ru-RU"/>
        </w:rPr>
        <w:t xml:space="preserve"> в то время как доходы арендаторов лесных участков и лесного хозяйства невелики. Нет сомнений в том, что полученные данные нуждаются в уточнении как с точки зрения проверки достоверности данных об использовании лесов домохозяйствами (путем проведения дополнительных обследований и анкетирования), так и с точки зрения полноты данных, предоставленных арендаторами лес</w:t>
      </w:r>
      <w:r w:rsidR="002E1811">
        <w:rPr>
          <w:lang w:val="ru-RU"/>
        </w:rPr>
        <w:t>ных</w:t>
      </w:r>
      <w:r w:rsidRPr="00A300AC">
        <w:rPr>
          <w:lang w:val="ru-RU"/>
        </w:rPr>
        <w:t xml:space="preserve"> участк</w:t>
      </w:r>
      <w:r w:rsidR="002E1811">
        <w:rPr>
          <w:lang w:val="ru-RU"/>
        </w:rPr>
        <w:t>ов</w:t>
      </w:r>
      <w:r w:rsidRPr="00A300AC">
        <w:rPr>
          <w:lang w:val="ru-RU"/>
        </w:rPr>
        <w:t xml:space="preserve"> (совершенствование отчетности по статистической форме 2-</w:t>
      </w:r>
      <w:r w:rsidR="002E1811">
        <w:rPr>
          <w:lang w:val="ru-RU"/>
        </w:rPr>
        <w:t>ЛХ</w:t>
      </w:r>
      <w:r w:rsidRPr="00A300AC">
        <w:rPr>
          <w:lang w:val="ru-RU"/>
        </w:rPr>
        <w:t xml:space="preserve">). Что касается отраслевого распределения доходов от лесных </w:t>
      </w:r>
      <w:r w:rsidR="00743F0A">
        <w:rPr>
          <w:lang w:val="ru-RU"/>
        </w:rPr>
        <w:t>угодий</w:t>
      </w:r>
      <w:r w:rsidRPr="00A300AC">
        <w:rPr>
          <w:lang w:val="ru-RU"/>
        </w:rPr>
        <w:t xml:space="preserve">, </w:t>
      </w:r>
      <w:r w:rsidR="00743F0A">
        <w:rPr>
          <w:lang w:val="ru-RU"/>
        </w:rPr>
        <w:t xml:space="preserve">то </w:t>
      </w:r>
      <w:r w:rsidRPr="00A300AC">
        <w:rPr>
          <w:lang w:val="ru-RU"/>
        </w:rPr>
        <w:t xml:space="preserve">наибольшая доля приходится на лесной сектор. Между тем, исследование </w:t>
      </w:r>
      <w:r w:rsidR="00743F0A">
        <w:rPr>
          <w:lang w:val="ru-RU"/>
        </w:rPr>
        <w:t>по</w:t>
      </w:r>
      <w:r w:rsidR="007453F6">
        <w:rPr>
          <w:lang w:val="ru-RU"/>
        </w:rPr>
        <w:t>казало</w:t>
      </w:r>
      <w:r w:rsidR="00743F0A">
        <w:rPr>
          <w:lang w:val="ru-RU"/>
        </w:rPr>
        <w:t>, что</w:t>
      </w:r>
      <w:r w:rsidRPr="00A300AC">
        <w:rPr>
          <w:lang w:val="ru-RU"/>
        </w:rPr>
        <w:t xml:space="preserve"> значительный объем доходов </w:t>
      </w:r>
      <w:r w:rsidR="00743F0A" w:rsidRPr="00A300AC">
        <w:rPr>
          <w:lang w:val="ru-RU"/>
        </w:rPr>
        <w:t>от лесных территорий</w:t>
      </w:r>
      <w:r w:rsidR="00743F0A">
        <w:rPr>
          <w:lang w:val="ru-RU"/>
        </w:rPr>
        <w:t xml:space="preserve"> приходится на</w:t>
      </w:r>
      <w:r w:rsidR="00743F0A" w:rsidRPr="00A300AC">
        <w:rPr>
          <w:lang w:val="ru-RU"/>
        </w:rPr>
        <w:t xml:space="preserve"> </w:t>
      </w:r>
      <w:r w:rsidRPr="00A300AC">
        <w:rPr>
          <w:lang w:val="ru-RU"/>
        </w:rPr>
        <w:t>сельскохозяйственн</w:t>
      </w:r>
      <w:r w:rsidR="00743F0A">
        <w:rPr>
          <w:lang w:val="ru-RU"/>
        </w:rPr>
        <w:t>ый</w:t>
      </w:r>
      <w:r w:rsidRPr="00A300AC">
        <w:rPr>
          <w:lang w:val="ru-RU"/>
        </w:rPr>
        <w:t xml:space="preserve"> сектор. Леса также </w:t>
      </w:r>
      <w:r w:rsidR="007453F6">
        <w:rPr>
          <w:lang w:val="ru-RU"/>
        </w:rPr>
        <w:t>вносят свой вклад в</w:t>
      </w:r>
      <w:r w:rsidRPr="00A300AC">
        <w:rPr>
          <w:lang w:val="ru-RU"/>
        </w:rPr>
        <w:t xml:space="preserve"> развити</w:t>
      </w:r>
      <w:r w:rsidR="007453F6">
        <w:rPr>
          <w:lang w:val="ru-RU"/>
        </w:rPr>
        <w:t>е</w:t>
      </w:r>
      <w:r w:rsidRPr="00A300AC">
        <w:rPr>
          <w:lang w:val="ru-RU"/>
        </w:rPr>
        <w:t xml:space="preserve"> индустрии туризма и сферы услуг</w:t>
      </w:r>
      <w:r w:rsidR="007453F6">
        <w:rPr>
          <w:lang w:val="ru-RU"/>
        </w:rPr>
        <w:t>;</w:t>
      </w:r>
      <w:r w:rsidRPr="00A300AC">
        <w:rPr>
          <w:lang w:val="ru-RU"/>
        </w:rPr>
        <w:t xml:space="preserve"> полученные показатели отражают лишь небольшую часть</w:t>
      </w:r>
      <w:r w:rsidR="007453F6">
        <w:rPr>
          <w:lang w:val="ru-RU"/>
        </w:rPr>
        <w:t xml:space="preserve"> этого вклада</w:t>
      </w:r>
      <w:r w:rsidRPr="00A300AC">
        <w:rPr>
          <w:lang w:val="ru-RU"/>
        </w:rPr>
        <w:t>.</w:t>
      </w:r>
      <w:r>
        <w:rPr>
          <w:lang w:val="ru-RU"/>
        </w:rPr>
        <w:t xml:space="preserve"> </w:t>
      </w:r>
    </w:p>
    <w:p w14:paraId="4E214CD8" w14:textId="395AF307" w:rsidR="007608B6" w:rsidRPr="00A64A53" w:rsidRDefault="007608B6" w:rsidP="00FB5CC1">
      <w:pPr>
        <w:rPr>
          <w:lang w:val="ru-RU"/>
        </w:rPr>
      </w:pPr>
    </w:p>
    <w:p w14:paraId="34B96DD8" w14:textId="7D60EF5B" w:rsidR="00230BCB" w:rsidRPr="00E3443B" w:rsidRDefault="00743F0A" w:rsidP="00230BCB">
      <w:pPr>
        <w:pStyle w:val="Heading2"/>
        <w:rPr>
          <w:lang w:val="ru-RU"/>
        </w:rPr>
      </w:pPr>
      <w:bookmarkStart w:id="14" w:name="_Toc64640793"/>
      <w:r w:rsidRPr="00E3443B">
        <w:rPr>
          <w:lang w:val="ru-RU"/>
        </w:rPr>
        <w:t xml:space="preserve">Леса в эпоху </w:t>
      </w:r>
      <w:r w:rsidRPr="00743F0A">
        <w:rPr>
          <w:lang w:val="en-US"/>
        </w:rPr>
        <w:t>COVID</w:t>
      </w:r>
      <w:r w:rsidRPr="00E3443B">
        <w:rPr>
          <w:lang w:val="ru-RU"/>
        </w:rPr>
        <w:t>-19</w:t>
      </w:r>
      <w:bookmarkEnd w:id="14"/>
    </w:p>
    <w:p w14:paraId="48B7D2BB" w14:textId="26BBEFFB" w:rsidR="00230BCB" w:rsidRPr="00E3443B" w:rsidRDefault="00E3443B" w:rsidP="00230BCB">
      <w:pPr>
        <w:rPr>
          <w:lang w:val="ru-RU"/>
        </w:rPr>
      </w:pPr>
      <w:r>
        <w:rPr>
          <w:lang w:val="ru-RU"/>
        </w:rPr>
        <w:t>Важность доходного п</w:t>
      </w:r>
      <w:r w:rsidRPr="00E3443B">
        <w:rPr>
          <w:lang w:val="ru-RU"/>
        </w:rPr>
        <w:t>отенциал</w:t>
      </w:r>
      <w:r>
        <w:rPr>
          <w:lang w:val="ru-RU"/>
        </w:rPr>
        <w:t>а</w:t>
      </w:r>
      <w:r w:rsidRPr="00E3443B">
        <w:rPr>
          <w:lang w:val="ru-RU"/>
        </w:rPr>
        <w:t xml:space="preserve"> леса еще более </w:t>
      </w:r>
      <w:r>
        <w:rPr>
          <w:lang w:val="ru-RU"/>
        </w:rPr>
        <w:t>возрастет</w:t>
      </w:r>
      <w:r w:rsidRPr="00E3443B">
        <w:rPr>
          <w:lang w:val="ru-RU"/>
        </w:rPr>
        <w:t xml:space="preserve"> после кризиса</w:t>
      </w:r>
      <w:r>
        <w:rPr>
          <w:lang w:val="ru-RU"/>
        </w:rPr>
        <w:t>, вызванного пандемией</w:t>
      </w:r>
      <w:r w:rsidRPr="00E3443B">
        <w:rPr>
          <w:lang w:val="ru-RU"/>
        </w:rPr>
        <w:t xml:space="preserve"> </w:t>
      </w:r>
      <w:r w:rsidRPr="00E3443B">
        <w:rPr>
          <w:lang w:val="en-US"/>
        </w:rPr>
        <w:t>COVID</w:t>
      </w:r>
      <w:r w:rsidRPr="00E3443B">
        <w:rPr>
          <w:lang w:val="ru-RU"/>
        </w:rPr>
        <w:t xml:space="preserve">-19. Ограничения на поездки и глобальная изоляция вынудили многих сезонных рабочих вернуться в свои удаленные </w:t>
      </w:r>
      <w:r>
        <w:rPr>
          <w:lang w:val="ru-RU"/>
        </w:rPr>
        <w:t>сообщества</w:t>
      </w:r>
      <w:r w:rsidRPr="00E3443B">
        <w:rPr>
          <w:lang w:val="ru-RU"/>
        </w:rPr>
        <w:t xml:space="preserve">. В условиях ограниченного доступа к рынкам труда сельская беднота будет обращаться к лесам в поисках </w:t>
      </w:r>
      <w:r>
        <w:rPr>
          <w:lang w:val="ru-RU"/>
        </w:rPr>
        <w:t xml:space="preserve">источников </w:t>
      </w:r>
      <w:r w:rsidRPr="00E3443B">
        <w:rPr>
          <w:lang w:val="ru-RU"/>
        </w:rPr>
        <w:t xml:space="preserve">дохода и выживания. В Кыргызстане это </w:t>
      </w:r>
      <w:r>
        <w:rPr>
          <w:lang w:val="ru-RU"/>
        </w:rPr>
        <w:t>коснется</w:t>
      </w:r>
      <w:r w:rsidRPr="00E3443B">
        <w:rPr>
          <w:lang w:val="ru-RU"/>
        </w:rPr>
        <w:t xml:space="preserve"> примерно двухсот тысяч человек, проживающих в отдаленных лесных районах страны.</w:t>
      </w:r>
    </w:p>
    <w:p w14:paraId="4F1C32EA" w14:textId="2EF61F1A" w:rsidR="00230BCB" w:rsidRPr="00081093" w:rsidRDefault="00D33CE6" w:rsidP="00230BCB">
      <w:pPr>
        <w:rPr>
          <w:lang w:val="ru-RU"/>
        </w:rPr>
      </w:pPr>
      <w:r>
        <w:rPr>
          <w:lang w:val="ru-RU"/>
        </w:rPr>
        <w:t>После</w:t>
      </w:r>
      <w:r w:rsidR="00E3443B" w:rsidRPr="00E3443B">
        <w:rPr>
          <w:lang w:val="ru-RU"/>
        </w:rPr>
        <w:t xml:space="preserve"> 2015 года в стране наблюдается постепенный рост сельскохозяйственного производства (на 11,7%), а также </w:t>
      </w:r>
      <w:r>
        <w:rPr>
          <w:lang w:val="ru-RU"/>
        </w:rPr>
        <w:t>звероловного промысла</w:t>
      </w:r>
      <w:r w:rsidR="00E3443B" w:rsidRPr="00E3443B">
        <w:rPr>
          <w:lang w:val="ru-RU"/>
        </w:rPr>
        <w:t xml:space="preserve"> и лесопользования (1,8%). Но самым успешным сектором экономики </w:t>
      </w:r>
      <w:r>
        <w:rPr>
          <w:lang w:val="ru-RU"/>
        </w:rPr>
        <w:t>стал</w:t>
      </w:r>
      <w:r w:rsidR="00E3443B" w:rsidRPr="00E3443B">
        <w:rPr>
          <w:lang w:val="ru-RU"/>
        </w:rPr>
        <w:t xml:space="preserve"> туризм, который продемонстрировал заметный рост </w:t>
      </w:r>
      <w:r>
        <w:rPr>
          <w:lang w:val="ru-RU"/>
        </w:rPr>
        <w:t xml:space="preserve">- </w:t>
      </w:r>
      <w:r w:rsidR="00E3443B" w:rsidRPr="00E3443B">
        <w:rPr>
          <w:lang w:val="ru-RU"/>
        </w:rPr>
        <w:t>на 40,6%. По сравнению с сосед</w:t>
      </w:r>
      <w:r>
        <w:rPr>
          <w:lang w:val="ru-RU"/>
        </w:rPr>
        <w:t>ними республиками</w:t>
      </w:r>
      <w:r w:rsidR="00E3443B" w:rsidRPr="00E3443B">
        <w:rPr>
          <w:lang w:val="ru-RU"/>
        </w:rPr>
        <w:t xml:space="preserve"> Кыргызстан все еще отстает в развитии туристической инфраструктуры. Для большинства иностранных туристов привлекательность страны во многом основана на ее нетронутой и подлинной красоте и разнообразии природы. Наиболее востребованными являются приключенческий туризм, экотуризм, пляж</w:t>
      </w:r>
      <w:r w:rsidR="00DF3496">
        <w:rPr>
          <w:lang w:val="ru-RU"/>
        </w:rPr>
        <w:t>ный отдых</w:t>
      </w:r>
      <w:r w:rsidR="00E3443B" w:rsidRPr="00E3443B">
        <w:rPr>
          <w:lang w:val="ru-RU"/>
        </w:rPr>
        <w:t xml:space="preserve"> (особенно на </w:t>
      </w:r>
      <w:r w:rsidR="00DF3496">
        <w:rPr>
          <w:lang w:val="ru-RU"/>
        </w:rPr>
        <w:t>крупнейшем</w:t>
      </w:r>
      <w:r w:rsidR="00E3443B" w:rsidRPr="00E3443B">
        <w:rPr>
          <w:lang w:val="ru-RU"/>
        </w:rPr>
        <w:t xml:space="preserve"> озере Иссык-Куль) и катание на лыжах. </w:t>
      </w:r>
      <w:r w:rsidR="00DF3496">
        <w:rPr>
          <w:lang w:val="ru-RU"/>
        </w:rPr>
        <w:t>При этом</w:t>
      </w:r>
      <w:r w:rsidR="00E3443B" w:rsidRPr="00081093">
        <w:rPr>
          <w:lang w:val="ru-RU"/>
        </w:rPr>
        <w:t xml:space="preserve"> набирают популярность </w:t>
      </w:r>
      <w:r w:rsidR="00DF3496">
        <w:rPr>
          <w:lang w:val="ru-RU"/>
        </w:rPr>
        <w:t xml:space="preserve">также </w:t>
      </w:r>
      <w:r w:rsidR="00E3443B" w:rsidRPr="00081093">
        <w:rPr>
          <w:lang w:val="ru-RU"/>
        </w:rPr>
        <w:t xml:space="preserve">и культурные туры. </w:t>
      </w:r>
      <w:r w:rsidR="00230BCB" w:rsidRPr="005E3457">
        <w:rPr>
          <w:lang w:val="en-US"/>
        </w:rPr>
        <w:t> </w:t>
      </w:r>
    </w:p>
    <w:p w14:paraId="0AC7F973" w14:textId="129BBAAF" w:rsidR="00230BCB" w:rsidRDefault="00DF3496" w:rsidP="00FB5CC1">
      <w:pPr>
        <w:rPr>
          <w:lang w:val="ru-RU"/>
        </w:rPr>
      </w:pPr>
      <w:r w:rsidRPr="00081093">
        <w:rPr>
          <w:lang w:val="ru-RU"/>
        </w:rPr>
        <w:t xml:space="preserve">В целом, существует сильная политическая воля к тому, чтобы </w:t>
      </w:r>
      <w:r w:rsidR="00081093">
        <w:rPr>
          <w:lang w:val="ru-RU"/>
        </w:rPr>
        <w:t>развивать</w:t>
      </w:r>
      <w:r w:rsidRPr="00081093">
        <w:rPr>
          <w:lang w:val="ru-RU"/>
        </w:rPr>
        <w:t xml:space="preserve"> туризм</w:t>
      </w:r>
      <w:r w:rsidR="00081093">
        <w:rPr>
          <w:lang w:val="ru-RU"/>
        </w:rPr>
        <w:t xml:space="preserve"> в рамках</w:t>
      </w:r>
      <w:r w:rsidRPr="00081093">
        <w:rPr>
          <w:lang w:val="ru-RU"/>
        </w:rPr>
        <w:t xml:space="preserve"> повестки устойчивого развития. Важность туризма была признана в национальной политике, где он был включен в качестве одного из четырех приоритетов Национальной стратегии развития. Однако для создания устойчивой индустрии туризма Кыргызстан</w:t>
      </w:r>
      <w:r w:rsidR="00081093">
        <w:rPr>
          <w:lang w:val="ru-RU"/>
        </w:rPr>
        <w:t>у необходимо</w:t>
      </w:r>
      <w:r w:rsidRPr="00081093">
        <w:rPr>
          <w:lang w:val="ru-RU"/>
        </w:rPr>
        <w:t xml:space="preserve"> продуманно управлять своим природным капиталом, включая леса и ландшафты. Это важнейшие ресурсы для устойчивого зеленого роста страны. Как </w:t>
      </w:r>
      <w:r w:rsidR="00081093">
        <w:rPr>
          <w:lang w:val="ru-RU"/>
        </w:rPr>
        <w:t>отмечалось</w:t>
      </w:r>
      <w:r w:rsidRPr="00081093">
        <w:rPr>
          <w:lang w:val="ru-RU"/>
        </w:rPr>
        <w:t xml:space="preserve"> ранее, потребу</w:t>
      </w:r>
      <w:r w:rsidR="00081093">
        <w:rPr>
          <w:lang w:val="ru-RU"/>
        </w:rPr>
        <w:t>ются</w:t>
      </w:r>
      <w:r w:rsidRPr="00081093">
        <w:rPr>
          <w:lang w:val="ru-RU"/>
        </w:rPr>
        <w:t xml:space="preserve"> значительны</w:t>
      </w:r>
      <w:r w:rsidR="00081093">
        <w:rPr>
          <w:lang w:val="ru-RU"/>
        </w:rPr>
        <w:t>е</w:t>
      </w:r>
      <w:r w:rsidRPr="00081093">
        <w:rPr>
          <w:lang w:val="ru-RU"/>
        </w:rPr>
        <w:t xml:space="preserve"> ресурс</w:t>
      </w:r>
      <w:r w:rsidR="00081093">
        <w:rPr>
          <w:lang w:val="ru-RU"/>
        </w:rPr>
        <w:t>ы</w:t>
      </w:r>
      <w:r w:rsidRPr="00081093">
        <w:rPr>
          <w:lang w:val="ru-RU"/>
        </w:rPr>
        <w:t xml:space="preserve"> для укрепления институтов и потенциала</w:t>
      </w:r>
      <w:r w:rsidR="00081093">
        <w:rPr>
          <w:lang w:val="ru-RU"/>
        </w:rPr>
        <w:t>, чтобы вести</w:t>
      </w:r>
      <w:r w:rsidRPr="00081093">
        <w:rPr>
          <w:lang w:val="ru-RU"/>
        </w:rPr>
        <w:t xml:space="preserve"> и использова</w:t>
      </w:r>
      <w:r w:rsidR="00081093">
        <w:rPr>
          <w:lang w:val="ru-RU"/>
        </w:rPr>
        <w:t>ть</w:t>
      </w:r>
      <w:r w:rsidRPr="00081093">
        <w:rPr>
          <w:lang w:val="ru-RU"/>
        </w:rPr>
        <w:t xml:space="preserve"> вновь созданны</w:t>
      </w:r>
      <w:r w:rsidR="00081093">
        <w:rPr>
          <w:lang w:val="ru-RU"/>
        </w:rPr>
        <w:t>е</w:t>
      </w:r>
      <w:r w:rsidRPr="00081093">
        <w:rPr>
          <w:lang w:val="ru-RU"/>
        </w:rPr>
        <w:t xml:space="preserve"> счет</w:t>
      </w:r>
      <w:r w:rsidR="00081093">
        <w:rPr>
          <w:lang w:val="ru-RU"/>
        </w:rPr>
        <w:t>а</w:t>
      </w:r>
      <w:r w:rsidRPr="00081093">
        <w:rPr>
          <w:lang w:val="ru-RU"/>
        </w:rPr>
        <w:t xml:space="preserve"> </w:t>
      </w:r>
      <w:r w:rsidR="00081093">
        <w:rPr>
          <w:lang w:val="ru-RU"/>
        </w:rPr>
        <w:t>природного</w:t>
      </w:r>
      <w:r w:rsidRPr="00081093">
        <w:rPr>
          <w:lang w:val="ru-RU"/>
        </w:rPr>
        <w:t xml:space="preserve"> капитала для лесов.</w:t>
      </w:r>
    </w:p>
    <w:p w14:paraId="7B558591" w14:textId="1AF1FC25" w:rsidR="00F50268" w:rsidRDefault="00F50268" w:rsidP="00FB5CC1">
      <w:pPr>
        <w:rPr>
          <w:lang w:val="ru-RU"/>
        </w:rPr>
      </w:pPr>
    </w:p>
    <w:p w14:paraId="5062E3A5" w14:textId="77777777" w:rsidR="00F50268" w:rsidRPr="00F50268" w:rsidRDefault="00F50268" w:rsidP="00FB5CC1">
      <w:pPr>
        <w:rPr>
          <w:lang w:val="ru-RU"/>
        </w:rPr>
      </w:pPr>
    </w:p>
    <w:p w14:paraId="7E8E7284" w14:textId="77777777" w:rsidR="00E61A1D" w:rsidRPr="00F50268" w:rsidRDefault="00E61A1D" w:rsidP="00FB5CC1">
      <w:pPr>
        <w:rPr>
          <w:lang w:val="ru-RU"/>
        </w:rPr>
      </w:pPr>
    </w:p>
    <w:p w14:paraId="6E8DC9AA" w14:textId="432D93C5" w:rsidR="007608B6" w:rsidRPr="00FA1384" w:rsidRDefault="00906016" w:rsidP="00906016">
      <w:pPr>
        <w:spacing w:after="0"/>
        <w:rPr>
          <w:rFonts w:eastAsia="Calibri" w:cs="Times New Roman"/>
          <w:i/>
          <w:u w:val="single"/>
          <w:lang w:val="ru-RU" w:eastAsia="ru-RU"/>
        </w:rPr>
      </w:pPr>
      <w:r w:rsidRPr="00906016">
        <w:rPr>
          <w:rFonts w:eastAsia="Calibri" w:cs="Times New Roman"/>
          <w:i/>
          <w:lang w:val="ru-RU" w:eastAsia="ru-RU"/>
        </w:rPr>
        <w:t xml:space="preserve">   </w:t>
      </w:r>
      <w:r>
        <w:rPr>
          <w:rFonts w:eastAsia="Calibri" w:cs="Times New Roman"/>
          <w:i/>
          <w:u w:val="single"/>
          <w:lang w:val="ru-RU" w:eastAsia="ru-RU"/>
        </w:rPr>
        <w:t>Лесопользователи</w:t>
      </w:r>
      <w:r w:rsidR="007608B6" w:rsidRPr="00FA1384">
        <w:rPr>
          <w:rFonts w:eastAsia="Calibri" w:cs="Times New Roman"/>
          <w:i/>
          <w:lang w:val="ru-RU" w:eastAsia="ru-RU"/>
        </w:rPr>
        <w:tab/>
      </w:r>
      <w:r w:rsidR="007608B6" w:rsidRPr="00FA1384">
        <w:rPr>
          <w:rFonts w:eastAsia="Calibri" w:cs="Times New Roman"/>
          <w:i/>
          <w:lang w:val="ru-RU" w:eastAsia="ru-RU"/>
        </w:rPr>
        <w:tab/>
      </w:r>
      <w:r w:rsidR="007608B6" w:rsidRPr="00FA1384">
        <w:rPr>
          <w:rFonts w:eastAsia="Calibri" w:cs="Times New Roman"/>
          <w:i/>
          <w:lang w:val="ru-RU" w:eastAsia="ru-RU"/>
        </w:rPr>
        <w:tab/>
      </w:r>
      <w:r w:rsidR="007608B6" w:rsidRPr="00FA1384">
        <w:rPr>
          <w:rFonts w:eastAsia="Calibri" w:cs="Times New Roman"/>
          <w:i/>
          <w:lang w:val="ru-RU" w:eastAsia="ru-RU"/>
        </w:rPr>
        <w:tab/>
      </w:r>
      <w:r w:rsidR="007608B6" w:rsidRPr="00FA1384">
        <w:rPr>
          <w:rFonts w:eastAsia="Calibri" w:cs="Times New Roman"/>
          <w:i/>
          <w:lang w:val="ru-RU" w:eastAsia="ru-RU"/>
        </w:rPr>
        <w:tab/>
      </w:r>
      <w:r w:rsidR="007608B6" w:rsidRPr="00FA1384">
        <w:rPr>
          <w:rFonts w:eastAsia="Calibri" w:cs="Times New Roman"/>
          <w:i/>
          <w:lang w:val="ru-RU" w:eastAsia="ru-RU"/>
        </w:rPr>
        <w:tab/>
      </w:r>
      <w:r w:rsidR="007608B6" w:rsidRPr="00FA1384">
        <w:rPr>
          <w:rFonts w:eastAsia="Calibri" w:cs="Times New Roman"/>
          <w:i/>
          <w:lang w:val="ru-RU" w:eastAsia="ru-RU"/>
        </w:rPr>
        <w:tab/>
        <w:t xml:space="preserve">  </w:t>
      </w:r>
      <w:r w:rsidR="00F50268">
        <w:rPr>
          <w:rFonts w:eastAsia="Calibri" w:cs="Times New Roman"/>
          <w:i/>
          <w:u w:val="single"/>
          <w:lang w:val="ru-RU" w:eastAsia="ru-RU"/>
        </w:rPr>
        <w:t>Отрасли экономики</w:t>
      </w:r>
    </w:p>
    <w:p w14:paraId="507E7EBC" w14:textId="13139983" w:rsidR="007608B6" w:rsidRPr="00FA1384" w:rsidRDefault="00CB1B22" w:rsidP="007608B6">
      <w:pPr>
        <w:spacing w:after="0"/>
        <w:rPr>
          <w:rFonts w:eastAsia="Calibri" w:cs="Times New Roman"/>
          <w:lang w:val="ru-RU" w:eastAsia="ru-RU"/>
        </w:rPr>
      </w:pPr>
      <w:r>
        <w:rPr>
          <w:rFonts w:eastAsia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71F4E844" wp14:editId="6056876F">
                <wp:simplePos x="0" y="0"/>
                <wp:positionH relativeFrom="column">
                  <wp:posOffset>54591</wp:posOffset>
                </wp:positionH>
                <wp:positionV relativeFrom="paragraph">
                  <wp:posOffset>72978</wp:posOffset>
                </wp:positionV>
                <wp:extent cx="5875020" cy="2691765"/>
                <wp:effectExtent l="0" t="0" r="11430" b="1333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2691765"/>
                          <a:chOff x="0" y="0"/>
                          <a:chExt cx="6288094" cy="2691765"/>
                        </a:xfrm>
                      </wpg:grpSpPr>
                      <wps:wsp>
                        <wps:cNvPr id="111" name="Прямая со стрелкой 47"/>
                        <wps:cNvCnPr/>
                        <wps:spPr>
                          <a:xfrm flipH="1">
                            <a:off x="1775460" y="342900"/>
                            <a:ext cx="262647" cy="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123" name="Прямая со стрелкой 49"/>
                        <wps:cNvCnPr/>
                        <wps:spPr>
                          <a:xfrm flipH="1">
                            <a:off x="1775460" y="2392680"/>
                            <a:ext cx="26162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/>
                          </a:ln>
                          <a:effectLst/>
                        </wps:spPr>
                        <wps:bodyPr/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6288094" cy="2691765"/>
                            <a:chOff x="0" y="0"/>
                            <a:chExt cx="6288094" cy="2691765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0" y="0"/>
                              <a:ext cx="6288094" cy="2691765"/>
                              <a:chOff x="0" y="0"/>
                              <a:chExt cx="6288094" cy="2691765"/>
                            </a:xfrm>
                          </wpg:grpSpPr>
                          <wps:wsp>
                            <wps:cNvPr id="107" name="Блок-схема: процесс 25"/>
                            <wps:cNvSpPr/>
                            <wps:spPr>
                              <a:xfrm>
                                <a:off x="0" y="0"/>
                                <a:ext cx="1775014" cy="671195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A721E9" w14:textId="763CA104" w:rsidR="00D77E67" w:rsidRPr="00906016" w:rsidRDefault="00D77E67" w:rsidP="00906016">
                                  <w:pPr>
                                    <w:spacing w:line="240" w:lineRule="auto"/>
                                    <w:jc w:val="left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906016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  <w:lang w:val="ru-RU"/>
                                    </w:rPr>
                                    <w:t>Лесопосадки</w:t>
                                  </w:r>
                                  <w:r w:rsidRPr="0090601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906016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(заготовка не-древесной продукции, топливной и деловой древесины с лесных угодий) </w:t>
                                  </w:r>
                                  <w:r w:rsidRPr="00906016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noBreakHyphen/>
                                    <w:t xml:space="preserve"> </w:t>
                                  </w:r>
                                  <w:r w:rsidRPr="00906016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>3 351</w:t>
                                  </w:r>
                                </w:p>
                                <w:p w14:paraId="61818FA1" w14:textId="3E75EBE4" w:rsidR="00D77E67" w:rsidRPr="000B1A76" w:rsidRDefault="00D77E67" w:rsidP="0090601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D77E67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B1A76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harvesting of non-timber products, fuel and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Промышленная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древесина</w:t>
                                  </w:r>
                                  <w:proofErr w:type="spellEnd"/>
                                  <w:r w:rsidRPr="000B1A76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from forest lands) </w:t>
                                  </w:r>
                                  <w:r w:rsidRPr="000B1A76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noBreakHyphen/>
                                    <w:t xml:space="preserve"> </w:t>
                                  </w:r>
                                  <w:r w:rsidRPr="000B1A76">
                                    <w:rPr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3,351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Блок-схема: процесс 26"/>
                            <wps:cNvSpPr/>
                            <wps:spPr>
                              <a:xfrm>
                                <a:off x="0" y="731520"/>
                                <a:ext cx="1775014" cy="1060315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1C89B37" w14:textId="0A45C11E" w:rsidR="00D77E67" w:rsidRPr="00F67C8E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F67C8E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  <w:lang w:val="ru-RU"/>
                                    </w:rPr>
                                    <w:t>Арендаторы лесных участков</w:t>
                                  </w:r>
                                  <w:r w:rsidRPr="00F67C8E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67C8E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(заготовка недревесной продукции и топливной древесины с лесных угодий, сенокошение, аренда жилья для туристов) – </w:t>
                                  </w:r>
                                  <w:r w:rsidRPr="00F67C8E"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4 217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Блок-схема: процесс 29"/>
                            <wps:cNvSpPr/>
                            <wps:spPr>
                              <a:xfrm>
                                <a:off x="0" y="1851660"/>
                                <a:ext cx="1774825" cy="79756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E4067A" w14:textId="48599B17" w:rsidR="00D77E67" w:rsidRPr="00F67C8E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F67C8E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  <w:lang w:val="ru-RU"/>
                                    </w:rPr>
                                    <w:t>Домохозяйства</w:t>
                                  </w:r>
                                  <w:r w:rsidRPr="00F67C8E">
                                    <w:rPr>
                                      <w:i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67C8E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(заготовка недревесной продукции и топливной древесины с лесных угодий, сенокошение) – </w:t>
                                  </w:r>
                                  <w:r w:rsidRPr="00F67C8E"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148 9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Блок-схема: процесс 30"/>
                            <wps:cNvSpPr/>
                            <wps:spPr>
                              <a:xfrm>
                                <a:off x="2316480" y="510540"/>
                                <a:ext cx="1122681" cy="166116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6FEC81" w14:textId="00BA67C2" w:rsidR="00D77E67" w:rsidRPr="00F50268" w:rsidRDefault="00D77E67" w:rsidP="00F50268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F50268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Создание </w:t>
                                  </w:r>
                                  <w:r w:rsidRPr="00F50268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резервов, культурные и регулирующие экосистемные услуги Лесного фонда Кыргызской Республики </w:t>
                                  </w:r>
                                  <w:r w:rsidRPr="00F50268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ru-RU"/>
                                    </w:rPr>
                                    <w:t>- 156,</w:t>
                                  </w:r>
                                  <w:r w:rsidRPr="00F50268"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468</w:t>
                                  </w:r>
                                  <w:r w:rsidRPr="00F50268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50268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млн долларов США в год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Блок-схема: процесс 31"/>
                            <wps:cNvSpPr/>
                            <wps:spPr>
                              <a:xfrm>
                                <a:off x="3901440" y="2171700"/>
                                <a:ext cx="2386330" cy="520065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ED94D76" w14:textId="7E13BC54" w:rsidR="00D77E67" w:rsidRPr="00FA1384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FA1384">
                                    <w:rPr>
                                      <w:i/>
                                      <w:sz w:val="16"/>
                                      <w:szCs w:val="16"/>
                                      <w:u w:val="single"/>
                                      <w:lang w:val="ru-RU"/>
                                    </w:rPr>
                                    <w:t xml:space="preserve">Транспорт </w:t>
                                  </w:r>
                                  <w:r w:rsidRPr="00FA1384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(дополнительный доход транспортных компаний от перевозки туристов на объекты лесного фонда) </w:t>
                                  </w:r>
                                  <w:r w:rsidRPr="00FA1384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noBreakHyphen/>
                                    <w:t xml:space="preserve"> </w:t>
                                  </w:r>
                                  <w:r w:rsidRPr="00FA1384"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Блок-схема: процесс 33"/>
                            <wps:cNvSpPr/>
                            <wps:spPr>
                              <a:xfrm>
                                <a:off x="3901440" y="1303020"/>
                                <a:ext cx="2386330" cy="802005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F77BCD" w14:textId="0F0BFFDD" w:rsidR="00D77E67" w:rsidRPr="00FA1384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u w:val="single"/>
                                      <w:lang w:val="ru-RU"/>
                                    </w:rPr>
                                    <w:t>Туризм</w:t>
                                  </w:r>
                                  <w:r w:rsidRPr="00FA1384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:</w:t>
                                  </w:r>
                                </w:p>
                                <w:p w14:paraId="0C5533C1" w14:textId="4B269A97" w:rsidR="00D77E67" w:rsidRPr="00FA1384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FA1384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1. аренда жилья для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A1384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туристов </w:t>
                                  </w:r>
                                  <w:r w:rsidRPr="00FA1384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noBreakHyphen/>
                                    <w:t xml:space="preserve"> </w:t>
                                  </w:r>
                                  <w:r w:rsidRPr="00FA1384"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A1384"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847</w:t>
                                  </w:r>
                                  <w:r w:rsidRPr="00FA1384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;</w:t>
                                  </w:r>
                                </w:p>
                                <w:p w14:paraId="3BAF2325" w14:textId="24B71CDA" w:rsidR="00D77E67" w:rsidRPr="00FA1384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FA1384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2. дополнительный доход турфирм от услуг на лесохозяйственных объектах </w:t>
                                  </w:r>
                                  <w:r w:rsidRPr="00FA1384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noBreakHyphen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A1384"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Блок-схема: процесс 37"/>
                            <wps:cNvSpPr/>
                            <wps:spPr>
                              <a:xfrm>
                                <a:off x="3901440" y="594360"/>
                                <a:ext cx="2386331" cy="763592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AD0E29C" w14:textId="7DFA53BC" w:rsidR="00D77E67" w:rsidRPr="0021702C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C655C9">
                                    <w:rPr>
                                      <w:i/>
                                      <w:sz w:val="16"/>
                                      <w:szCs w:val="16"/>
                                      <w:u w:val="single"/>
                                      <w:lang w:val="ru-RU"/>
                                    </w:rPr>
                                    <w:t>Сельское хозяйство</w:t>
                                  </w:r>
                                  <w:r w:rsidRPr="0021702C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:</w:t>
                                  </w:r>
                                </w:p>
                                <w:p w14:paraId="751C15A3" w14:textId="77777777" w:rsidR="00D77E67" w:rsidRPr="0021702C" w:rsidRDefault="00D77E67" w:rsidP="00C655C9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C655C9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1. </w:t>
                                  </w:r>
                                  <w:r w:rsidRPr="0021702C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сенокошение, выпас </w:t>
                                  </w:r>
                                  <w:r w:rsidRPr="0021702C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noBreakHyphen/>
                                    <w:t xml:space="preserve"> </w:t>
                                  </w:r>
                                  <w:r w:rsidRPr="0021702C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>57 6</w:t>
                                  </w:r>
                                  <w:r w:rsidRPr="0021702C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;</w:t>
                                  </w:r>
                                </w:p>
                                <w:p w14:paraId="7BBB0C02" w14:textId="2F00BE40" w:rsidR="00D77E67" w:rsidRPr="00C655C9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C655C9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2. экономия с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>/х</w:t>
                                  </w:r>
                                  <w:r w:rsidRPr="00C655C9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затрат на орошение и удобрения, опыление сельскохозяйственных культур </w:t>
                                  </w:r>
                                  <w:r w:rsidRPr="00C655C9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noBreakHyphen/>
                                    <w:t xml:space="preserve"> </w:t>
                                  </w:r>
                                  <w:r w:rsidRPr="00C655C9"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Блок-схема: процесс 39"/>
                            <wps:cNvSpPr/>
                            <wps:spPr>
                              <a:xfrm>
                                <a:off x="3901440" y="0"/>
                                <a:ext cx="2386654" cy="535021"/>
                              </a:xfrm>
                              <a:prstGeom prst="flowChartProcess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93997CD" w14:textId="153A3E50" w:rsidR="00D77E67" w:rsidRPr="00F50268" w:rsidRDefault="00D77E67" w:rsidP="000B1A7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F50268">
                                    <w:rPr>
                                      <w:i/>
                                      <w:sz w:val="16"/>
                                      <w:szCs w:val="16"/>
                                      <w:u w:val="single"/>
                                      <w:lang w:val="ru-RU"/>
                                    </w:rPr>
                                    <w:t>Лесное хозяйство</w:t>
                                  </w:r>
                                  <w:r w:rsidRPr="00F50268"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(заготовка недревесной продукции, топливной и деловой древесины с лесных угодий) – </w:t>
                                  </w:r>
                                  <w:r w:rsidRPr="00F50268"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97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50268"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9" name="Прямая со стрелкой 42"/>
                          <wps:cNvCnPr/>
                          <wps:spPr>
                            <a:xfrm>
                              <a:off x="3718560" y="281940"/>
                              <a:ext cx="17954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124" name="Прямая со стрелкой 43"/>
                          <wps:cNvCnPr/>
                          <wps:spPr>
                            <a:xfrm>
                              <a:off x="3718560" y="2415540"/>
                              <a:ext cx="1790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115" name="Прямая со стрелкой 45"/>
                          <wps:cNvCnPr/>
                          <wps:spPr>
                            <a:xfrm>
                              <a:off x="3718560" y="929640"/>
                              <a:ext cx="17954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120" name="Прямая со стрелкой 46"/>
                          <wps:cNvCnPr/>
                          <wps:spPr>
                            <a:xfrm>
                              <a:off x="3718560" y="1668780"/>
                              <a:ext cx="1790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118" name="Прямая со стрелкой 48"/>
                          <wps:cNvCnPr/>
                          <wps:spPr>
                            <a:xfrm flipH="1">
                              <a:off x="1775460" y="1242060"/>
                              <a:ext cx="26225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110" name="Прямая соединительная линия 51"/>
                          <wps:cNvCnPr/>
                          <wps:spPr>
                            <a:xfrm>
                              <a:off x="2034540" y="342900"/>
                              <a:ext cx="0" cy="204767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8" name="Прямая соединительная линия 52"/>
                          <wps:cNvCnPr/>
                          <wps:spPr>
                            <a:xfrm>
                              <a:off x="3718560" y="281940"/>
                              <a:ext cx="0" cy="21336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17" name="Прямая соединительная линия 53"/>
                          <wps:cNvCnPr/>
                          <wps:spPr>
                            <a:xfrm>
                              <a:off x="2034540" y="1242060"/>
                              <a:ext cx="2768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16" name="Прямая соединительная линия 54"/>
                          <wps:cNvCnPr/>
                          <wps:spPr>
                            <a:xfrm>
                              <a:off x="3436620" y="1249680"/>
                              <a:ext cx="2768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F4E844" id="Group 47" o:spid="_x0000_s1037" style="position:absolute;left:0;text-align:left;margin-left:4.3pt;margin-top:5.75pt;width:462.6pt;height:211.95pt;z-index:251807232;mso-width-relative:margin" coordsize="62880,26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7" o:spid="_x0000_s1038" type="#_x0000_t32" style="position:absolute;left:17754;top:3429;width:262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" strokecolor="windowText">
                  <v:stroke endarrow="classic"/>
                </v:shape>
                <v:shape id="Прямая со стрелкой 49" o:spid="_x0000_s1039" type="#_x0000_t32" style="position:absolute;left:17754;top:23926;width:26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" strokecolor="windowText">
                  <v:stroke endarrow="classic"/>
                </v:shape>
                <v:group id="Group 46" o:spid="_x0000_s1040" style="position:absolute;width:62880;height:26917" coordsize="62880,2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45" o:spid="_x0000_s1041" style="position:absolute;width:62880;height:26917" coordsize="62880,2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_x0000_s1042" type="#_x0000_t109" style="position:absolute;width:17750;height:6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" filled="f" strokecolor="windowText">
                      <v:textbox>
                        <w:txbxContent>
                          <w:p w14:paraId="04A721E9" w14:textId="763CA104" w:rsidR="00D77E67" w:rsidRPr="00906016" w:rsidRDefault="00D77E67" w:rsidP="00906016">
                            <w:pPr>
                              <w:spacing w:line="240" w:lineRule="auto"/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06016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Лесопосадки</w:t>
                            </w:r>
                            <w:r w:rsidRPr="0090601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906016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(заготовка не-древесной продукции, топливной и деловой древесины с лесных угодий) </w:t>
                            </w:r>
                            <w:r w:rsidRPr="00906016">
                              <w:rPr>
                                <w:sz w:val="16"/>
                                <w:szCs w:val="16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906016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3 351</w:t>
                            </w:r>
                          </w:p>
                          <w:p w14:paraId="61818FA1" w14:textId="3E75EBE4" w:rsidR="00D77E67" w:rsidRPr="000B1A76" w:rsidRDefault="00D77E67" w:rsidP="00906016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77E67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B1A7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harvesting of non-timber products, fuel and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Промышленная древесина</w:t>
                            </w:r>
                            <w:r w:rsidRPr="000B1A7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from forest lands) </w:t>
                            </w:r>
                            <w:r w:rsidRPr="000B1A76">
                              <w:rPr>
                                <w:sz w:val="18"/>
                                <w:szCs w:val="18"/>
                                <w:lang w:val="en-US"/>
                              </w:rPr>
                              <w:noBreakHyphen/>
                              <w:t xml:space="preserve"> </w:t>
                            </w:r>
                            <w:r w:rsidRPr="000B1A7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3,351</w:t>
                            </w:r>
                          </w:p>
                        </w:txbxContent>
                      </v:textbox>
                    </v:shape>
                    <v:shape id="_x0000_s1043" type="#_x0000_t109" style="position:absolute;top:7315;width:17750;height:10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" filled="f" strokecolor="windowText">
                      <v:textbox>
                        <w:txbxContent>
                          <w:p w14:paraId="51C89B37" w14:textId="0A45C11E" w:rsidR="00D77E67" w:rsidRPr="00F67C8E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67C8E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Арендаторы лесных участков</w:t>
                            </w:r>
                            <w:r w:rsidRPr="00F67C8E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67C8E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(заготовка недревесной продукции и топливной древесины с лесных угодий, сенокошение, аренда жилья для туристов) – </w:t>
                            </w:r>
                            <w:r w:rsidRPr="00F67C8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4 217</w:t>
                            </w:r>
                          </w:p>
                        </w:txbxContent>
                      </v:textbox>
                    </v:shape>
                    <v:shape id="_x0000_s1044" type="#_x0000_t109" style="position:absolute;top:18516;width:17748;height:7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" filled="f" strokecolor="windowText">
                      <v:textbox>
                        <w:txbxContent>
                          <w:p w14:paraId="48E4067A" w14:textId="48599B17" w:rsidR="00D77E67" w:rsidRPr="00F67C8E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67C8E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Домохозяйства</w:t>
                            </w:r>
                            <w:r w:rsidRPr="00F67C8E">
                              <w:rPr>
                                <w:i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67C8E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(заготовка недревесной продукции и топливной древесины с лесных угодий, сенокошение) – </w:t>
                            </w:r>
                            <w:r w:rsidRPr="00F67C8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148 9</w:t>
                            </w:r>
                          </w:p>
                        </w:txbxContent>
                      </v:textbox>
                    </v:shape>
                    <v:shape id="_x0000_s1045" type="#_x0000_t109" style="position:absolute;left:23164;top:5105;width:11227;height:16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" filled="f" strokecolor="windowText">
                      <v:textbox>
                        <w:txbxContent>
                          <w:p w14:paraId="426FEC81" w14:textId="00BA67C2" w:rsidR="00D77E67" w:rsidRPr="00F50268" w:rsidRDefault="00D77E67" w:rsidP="00F50268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5026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Создание резервов, культурные и регулирующие экосистемные услуги Лесного фонда Кыргызской Республики </w:t>
                            </w:r>
                            <w:r w:rsidRPr="00F50268"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- 156,</w:t>
                            </w:r>
                            <w:r w:rsidRPr="00F50268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468</w:t>
                            </w:r>
                            <w:r w:rsidRPr="00F5026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50268"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 xml:space="preserve">млн долларов США в год </w:t>
                            </w:r>
                          </w:p>
                        </w:txbxContent>
                      </v:textbox>
                    </v:shape>
                    <v:shape id="_x0000_s1046" type="#_x0000_t109" style="position:absolute;left:39014;top:21717;width:23863;height: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" filled="f" strokecolor="windowText">
                      <v:textbox>
                        <w:txbxContent>
                          <w:p w14:paraId="6ED94D76" w14:textId="7E13BC54" w:rsidR="00D77E67" w:rsidRPr="00FA1384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1384">
                              <w:rPr>
                                <w:i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 xml:space="preserve">Транспорт </w:t>
                            </w:r>
                            <w:r w:rsidRPr="00FA138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(дополнительный доход транспортных компаний от перевозки туристов на объекты лесного фонда) </w:t>
                            </w:r>
                            <w:r w:rsidRPr="00FA1384">
                              <w:rPr>
                                <w:sz w:val="16"/>
                                <w:szCs w:val="16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FA1384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_x0000_s1047" type="#_x0000_t109" style="position:absolute;left:39014;top:13030;width:23863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" filled="f" strokecolor="windowText">
                      <v:textbox>
                        <w:txbxContent>
                          <w:p w14:paraId="17F77BCD" w14:textId="0F0BFFDD" w:rsidR="00D77E67" w:rsidRPr="00FA1384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Туризм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</w:p>
                          <w:p w14:paraId="0C5533C1" w14:textId="4B269A97" w:rsidR="00D77E67" w:rsidRPr="00FA1384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>1. аренда жилья для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туристов 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FA1384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1384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847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>;</w:t>
                            </w:r>
                          </w:p>
                          <w:p w14:paraId="3BAF2325" w14:textId="24B71CDA" w:rsidR="00D77E67" w:rsidRPr="00FA1384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2. дополнительный доход турфирм от услуг на лесохозяйственных объектах 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noBreakHyphen/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1384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_x0000_s1048" type="#_x0000_t109" style="position:absolute;left:39014;top:5943;width:23863;height:7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" filled="f" strokecolor="windowText">
                      <v:textbox>
                        <w:txbxContent>
                          <w:p w14:paraId="5AD0E29C" w14:textId="7DFA53BC" w:rsidR="00D77E67" w:rsidRPr="0021702C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655C9">
                              <w:rPr>
                                <w:i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Сельское хозяйство</w:t>
                            </w:r>
                            <w:r w:rsidRPr="0021702C">
                              <w:rPr>
                                <w:sz w:val="16"/>
                                <w:szCs w:val="16"/>
                                <w:lang w:val="ru-RU"/>
                              </w:rPr>
                              <w:t>:</w:t>
                            </w:r>
                          </w:p>
                          <w:p w14:paraId="751C15A3" w14:textId="77777777" w:rsidR="00D77E67" w:rsidRPr="0021702C" w:rsidRDefault="00D77E67" w:rsidP="00C655C9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655C9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1. </w:t>
                            </w:r>
                            <w:r w:rsidRPr="0021702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сенокошение, выпас </w:t>
                            </w:r>
                            <w:r w:rsidRPr="0021702C">
                              <w:rPr>
                                <w:sz w:val="16"/>
                                <w:szCs w:val="16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21702C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57 6</w:t>
                            </w:r>
                            <w:r w:rsidRPr="0021702C">
                              <w:rPr>
                                <w:sz w:val="16"/>
                                <w:szCs w:val="16"/>
                                <w:lang w:val="ru-RU"/>
                              </w:rPr>
                              <w:t>;</w:t>
                            </w:r>
                          </w:p>
                          <w:p w14:paraId="7BBB0C02" w14:textId="2F00BE40" w:rsidR="00D77E67" w:rsidRPr="00C655C9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655C9">
                              <w:rPr>
                                <w:sz w:val="16"/>
                                <w:szCs w:val="16"/>
                                <w:lang w:val="ru-RU"/>
                              </w:rPr>
                              <w:t>2. экономия с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/х</w:t>
                            </w:r>
                            <w:r w:rsidRPr="00C655C9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затрат на орошение и удобрения, опыление сельскохозяйственных культур </w:t>
                            </w:r>
                            <w:r w:rsidRPr="00C655C9">
                              <w:rPr>
                                <w:sz w:val="18"/>
                                <w:szCs w:val="18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C655C9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_x0000_s1049" type="#_x0000_t109" style="position:absolute;left:39014;width:23866;height:5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" filled="f" strokecolor="windowText">
                      <v:textbox>
                        <w:txbxContent>
                          <w:p w14:paraId="693997CD" w14:textId="153A3E50" w:rsidR="00D77E67" w:rsidRPr="00F50268" w:rsidRDefault="00D77E67" w:rsidP="000B1A76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0268">
                              <w:rPr>
                                <w:i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Лесное хозяйство</w:t>
                            </w:r>
                            <w:r w:rsidRPr="00F50268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(заготовка недревесной продукции, топливной и деловой древесины с лесных угодий) – </w:t>
                            </w:r>
                            <w:r w:rsidRPr="00F50268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97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50268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021</w:t>
                            </w:r>
                          </w:p>
                        </w:txbxContent>
                      </v:textbox>
                    </v:shape>
                  </v:group>
                  <v:shape id="Прямая со стрелкой 42" o:spid="_x0000_s1050" type="#_x0000_t32" style="position:absolute;left:37185;top:2819;width:17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" strokecolor="windowText">
                    <v:stroke endarrow="classic"/>
                  </v:shape>
                  <v:shape id="Прямая со стрелкой 43" o:spid="_x0000_s1051" type="#_x0000_t32" style="position:absolute;left:37185;top:24155;width:17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" strokecolor="windowText">
                    <v:stroke endarrow="classic"/>
                  </v:shape>
                  <v:shape id="Прямая со стрелкой 45" o:spid="_x0000_s1052" type="#_x0000_t32" style="position:absolute;left:37185;top:9296;width:17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" strokecolor="windowText">
                    <v:stroke endarrow="classic"/>
                  </v:shape>
                  <v:shape id="Прямая со стрелкой 46" o:spid="_x0000_s1053" type="#_x0000_t32" style="position:absolute;left:37185;top:16687;width:17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" strokecolor="windowText">
                    <v:stroke endarrow="classic"/>
                  </v:shape>
                  <v:shape id="Прямая со стрелкой 48" o:spid="_x0000_s1054" type="#_x0000_t32" style="position:absolute;left:17754;top:12420;width:262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" strokecolor="windowText">
                    <v:stroke endarrow="classic"/>
                  </v:shape>
                  <v:line id="Прямая соединительная линия 51" o:spid="_x0000_s1055" style="position:absolute;visibility:visible;mso-wrap-style:square" from="20345,3429" to="20345,2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" strokecolor="windowText"/>
                  <v:line id="Прямая соединительная линия 52" o:spid="_x0000_s1056" style="position:absolute;visibility:visible;mso-wrap-style:square" from="37185,2819" to="37185,24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" strokecolor="windowText"/>
                  <v:line id="Прямая соединительная линия 53" o:spid="_x0000_s1057" style="position:absolute;visibility:visible;mso-wrap-style:square" from="20345,12420" to="23114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" strokecolor="windowText"/>
                  <v:line id="Прямая соединительная линия 54" o:spid="_x0000_s1058" style="position:absolute;visibility:visible;mso-wrap-style:square" from="34366,12496" to="37134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" strokecolor="windowText"/>
                </v:group>
              </v:group>
            </w:pict>
          </mc:Fallback>
        </mc:AlternateContent>
      </w:r>
    </w:p>
    <w:p w14:paraId="1FD0D56E" w14:textId="37358088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29989C5A" w14:textId="1B163E0D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5EB2F5CC" w14:textId="316F2EF7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128C696E" w14:textId="42CABE5B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2FB55E07" w14:textId="505B259A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5BE50DCE" w14:textId="0E22A00D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7D4F7AD0" w14:textId="0FD1ABA7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6D277BBD" w14:textId="2AB08736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1EC2FD5E" w14:textId="69BD62C0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397ED4CB" w14:textId="7E52F594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51B63AD3" w14:textId="4ABA2B8A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56FB8AA4" w14:textId="3027F796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0B029531" w14:textId="503CD149" w:rsidR="007608B6" w:rsidRPr="00FA1384" w:rsidRDefault="007608B6" w:rsidP="007608B6">
      <w:pPr>
        <w:spacing w:after="0"/>
        <w:rPr>
          <w:rFonts w:eastAsia="Calibri" w:cs="Times New Roman"/>
          <w:lang w:val="ru-RU" w:eastAsia="ru-RU"/>
        </w:rPr>
      </w:pPr>
    </w:p>
    <w:p w14:paraId="446AC074" w14:textId="77777777" w:rsidR="007608B6" w:rsidRPr="00FA1384" w:rsidRDefault="007608B6" w:rsidP="00192D43">
      <w:pPr>
        <w:pStyle w:val="Float"/>
        <w:jc w:val="both"/>
        <w:rPr>
          <w:lang w:val="ru-RU"/>
        </w:rPr>
      </w:pPr>
    </w:p>
    <w:p w14:paraId="4E65F935" w14:textId="78C9D554" w:rsidR="007608B6" w:rsidRPr="00FA1384" w:rsidRDefault="008A7AD9" w:rsidP="007608B6">
      <w:pPr>
        <w:pStyle w:val="Caption"/>
        <w:rPr>
          <w:lang w:val="ru-RU"/>
        </w:rPr>
      </w:pPr>
      <w:bookmarkStart w:id="15" w:name="_Toc62498600"/>
      <w:r w:rsidRPr="00FA1384">
        <w:rPr>
          <w:lang w:val="ru-RU"/>
        </w:rPr>
        <w:t>Рисунок</w:t>
      </w:r>
      <w:r w:rsidR="007608B6" w:rsidRPr="00FA1384">
        <w:rPr>
          <w:lang w:val="ru-RU"/>
        </w:rPr>
        <w:t xml:space="preserve"> </w:t>
      </w:r>
      <w:r w:rsidR="007608B6" w:rsidRPr="005E3457">
        <w:rPr>
          <w:lang w:val="en-US"/>
        </w:rPr>
        <w:fldChar w:fldCharType="begin"/>
      </w:r>
      <w:r w:rsidR="007608B6" w:rsidRPr="00FA1384">
        <w:rPr>
          <w:lang w:val="ru-RU"/>
        </w:rPr>
        <w:instrText xml:space="preserve"> </w:instrText>
      </w:r>
      <w:r w:rsidR="007608B6" w:rsidRPr="005E3457">
        <w:rPr>
          <w:lang w:val="en-US"/>
        </w:rPr>
        <w:instrText>SEQ</w:instrText>
      </w:r>
      <w:r w:rsidR="007608B6" w:rsidRPr="00FA1384">
        <w:rPr>
          <w:lang w:val="ru-RU"/>
        </w:rPr>
        <w:instrText xml:space="preserve"> </w:instrText>
      </w:r>
      <w:r w:rsidR="007608B6" w:rsidRPr="005E3457">
        <w:rPr>
          <w:lang w:val="en-US"/>
        </w:rPr>
        <w:instrText>Figure</w:instrText>
      </w:r>
      <w:r w:rsidR="007608B6" w:rsidRPr="00FA1384">
        <w:rPr>
          <w:lang w:val="ru-RU"/>
        </w:rPr>
        <w:instrText xml:space="preserve"> \* </w:instrText>
      </w:r>
      <w:r w:rsidR="007608B6" w:rsidRPr="005E3457">
        <w:rPr>
          <w:lang w:val="en-US"/>
        </w:rPr>
        <w:instrText>ARABIC</w:instrText>
      </w:r>
      <w:r w:rsidR="007608B6" w:rsidRPr="00FA1384">
        <w:rPr>
          <w:lang w:val="ru-RU"/>
        </w:rPr>
        <w:instrText xml:space="preserve"> </w:instrText>
      </w:r>
      <w:r w:rsidR="007608B6" w:rsidRPr="005E3457">
        <w:rPr>
          <w:lang w:val="en-US"/>
        </w:rPr>
        <w:fldChar w:fldCharType="separate"/>
      </w:r>
      <w:r w:rsidR="00D87E91" w:rsidRPr="00FA1384">
        <w:rPr>
          <w:noProof/>
          <w:lang w:val="ru-RU"/>
        </w:rPr>
        <w:t>3</w:t>
      </w:r>
      <w:r w:rsidR="007608B6" w:rsidRPr="005E3457">
        <w:rPr>
          <w:lang w:val="en-US"/>
        </w:rPr>
        <w:fldChar w:fldCharType="end"/>
      </w:r>
      <w:r w:rsidR="007608B6" w:rsidRPr="00FA1384">
        <w:rPr>
          <w:lang w:val="ru-RU"/>
        </w:rPr>
        <w:t xml:space="preserve">. </w:t>
      </w:r>
      <w:r w:rsidR="00FA1384" w:rsidRPr="00FA1384">
        <w:rPr>
          <w:lang w:val="ru-RU"/>
        </w:rPr>
        <w:t xml:space="preserve">Разбивка </w:t>
      </w:r>
      <w:r w:rsidR="002574CC">
        <w:rPr>
          <w:lang w:val="ru-RU"/>
        </w:rPr>
        <w:t>совокупной</w:t>
      </w:r>
      <w:r w:rsidR="00FA1384" w:rsidRPr="00FA1384">
        <w:rPr>
          <w:lang w:val="ru-RU"/>
        </w:rPr>
        <w:t xml:space="preserve"> экономической </w:t>
      </w:r>
      <w:r w:rsidR="00FA1384">
        <w:rPr>
          <w:lang w:val="ru-RU"/>
        </w:rPr>
        <w:t>ценности</w:t>
      </w:r>
      <w:r w:rsidR="00FA1384" w:rsidRPr="00FA1384">
        <w:rPr>
          <w:lang w:val="ru-RU"/>
        </w:rPr>
        <w:t xml:space="preserve"> потоков </w:t>
      </w:r>
      <w:r w:rsidR="00FA1384">
        <w:rPr>
          <w:lang w:val="ru-RU"/>
        </w:rPr>
        <w:t>ре</w:t>
      </w:r>
      <w:r w:rsidR="00AE2638">
        <w:rPr>
          <w:lang w:val="ru-RU"/>
        </w:rPr>
        <w:t>сурсных</w:t>
      </w:r>
      <w:r w:rsidR="00FA1384" w:rsidRPr="00FA1384">
        <w:rPr>
          <w:lang w:val="ru-RU"/>
        </w:rPr>
        <w:t xml:space="preserve"> и культурных экосистемных услуг лесного фонда в 2018 году по группам лесопользователей и секторам экономики Кыргызской Республики, млн долларов США </w:t>
      </w:r>
      <w:r w:rsidR="0005151C">
        <w:rPr>
          <w:lang w:val="ru-RU"/>
        </w:rPr>
        <w:t>в</w:t>
      </w:r>
      <w:r w:rsidR="00FA1384" w:rsidRPr="00FA1384">
        <w:rPr>
          <w:lang w:val="ru-RU"/>
        </w:rPr>
        <w:t xml:space="preserve"> год</w:t>
      </w:r>
      <w:bookmarkEnd w:id="15"/>
      <w:r w:rsidR="00FA1384">
        <w:rPr>
          <w:lang w:val="ru-RU"/>
        </w:rPr>
        <w:t xml:space="preserve"> </w:t>
      </w:r>
    </w:p>
    <w:p w14:paraId="3E362990" w14:textId="77777777" w:rsidR="00E61A1D" w:rsidRPr="00FA1384" w:rsidRDefault="00E61A1D" w:rsidP="00657D3D">
      <w:pPr>
        <w:pStyle w:val="ListParagraph"/>
        <w:ind w:left="0"/>
        <w:rPr>
          <w:rFonts w:ascii="Arial" w:hAnsi="Arial"/>
          <w:b/>
          <w:bCs/>
          <w:lang w:val="ru-RU"/>
        </w:rPr>
      </w:pPr>
    </w:p>
    <w:p w14:paraId="5E8149EE" w14:textId="6F23B40C" w:rsidR="0019786F" w:rsidRPr="00B76CA9" w:rsidRDefault="00B76CA9" w:rsidP="00593099">
      <w:pPr>
        <w:pStyle w:val="Heading2"/>
        <w:rPr>
          <w:lang w:val="ru-RU"/>
        </w:rPr>
      </w:pPr>
      <w:bookmarkStart w:id="16" w:name="_Toc64640794"/>
      <w:r w:rsidRPr="00B76CA9">
        <w:rPr>
          <w:lang w:val="ru-RU"/>
        </w:rPr>
        <w:t xml:space="preserve">На пути к </w:t>
      </w:r>
      <w:r>
        <w:rPr>
          <w:lang w:val="ru-RU"/>
        </w:rPr>
        <w:t>концептуально-ориентированному учету</w:t>
      </w:r>
      <w:r w:rsidRPr="00B76CA9">
        <w:rPr>
          <w:lang w:val="ru-RU"/>
        </w:rPr>
        <w:t xml:space="preserve"> </w:t>
      </w:r>
      <w:r>
        <w:rPr>
          <w:lang w:val="ru-RU"/>
        </w:rPr>
        <w:t>природного</w:t>
      </w:r>
      <w:r w:rsidRPr="00B76CA9">
        <w:rPr>
          <w:lang w:val="ru-RU"/>
        </w:rPr>
        <w:t xml:space="preserve"> капитала: дорожная карта </w:t>
      </w:r>
      <w:r>
        <w:rPr>
          <w:lang w:val="ru-RU"/>
        </w:rPr>
        <w:t xml:space="preserve">лесных </w:t>
      </w:r>
      <w:r w:rsidRPr="00B76CA9">
        <w:rPr>
          <w:lang w:val="ru-RU"/>
        </w:rPr>
        <w:t>счетов</w:t>
      </w:r>
      <w:bookmarkEnd w:id="16"/>
    </w:p>
    <w:p w14:paraId="43042D08" w14:textId="7A57E38E" w:rsidR="00A80BFE" w:rsidRDefault="00B76CA9" w:rsidP="00F32DDD">
      <w:pPr>
        <w:rPr>
          <w:lang w:val="en-US"/>
        </w:rPr>
      </w:pPr>
      <w:r w:rsidRPr="00B76CA9">
        <w:rPr>
          <w:lang w:val="ru-RU"/>
        </w:rPr>
        <w:t xml:space="preserve">Разработка пилотных лесных счетов в Кыргызской Республике позволила выявить пять </w:t>
      </w:r>
      <w:r>
        <w:rPr>
          <w:lang w:val="ru-RU"/>
        </w:rPr>
        <w:t>аспектов</w:t>
      </w:r>
      <w:r w:rsidRPr="00B76CA9">
        <w:rPr>
          <w:lang w:val="ru-RU"/>
        </w:rPr>
        <w:t xml:space="preserve"> на пути создания качественной системы учета, для которых потребуется существенная помощь</w:t>
      </w:r>
      <w:r w:rsidR="008B0DF0">
        <w:rPr>
          <w:lang w:val="ru-RU"/>
        </w:rPr>
        <w:t>. На</w:t>
      </w:r>
      <w:r w:rsidR="008B0DF0" w:rsidRPr="008B0DF0">
        <w:rPr>
          <w:lang w:val="en-US"/>
        </w:rPr>
        <w:t xml:space="preserve"> </w:t>
      </w:r>
      <w:r w:rsidR="008B0DF0" w:rsidRPr="008B0DF0">
        <w:rPr>
          <w:lang w:val="ru-RU"/>
        </w:rPr>
        <w:t>ближайш</w:t>
      </w:r>
      <w:r w:rsidR="008B0DF0">
        <w:rPr>
          <w:lang w:val="ru-RU"/>
        </w:rPr>
        <w:t>ую</w:t>
      </w:r>
      <w:r w:rsidR="008B0DF0" w:rsidRPr="008B0DF0">
        <w:rPr>
          <w:lang w:val="en-US"/>
        </w:rPr>
        <w:t xml:space="preserve"> </w:t>
      </w:r>
      <w:r w:rsidR="008B0DF0">
        <w:rPr>
          <w:lang w:val="ru-RU"/>
        </w:rPr>
        <w:t>перспективу</w:t>
      </w:r>
      <w:r w:rsidR="008B0DF0" w:rsidRPr="008B0DF0">
        <w:rPr>
          <w:lang w:val="en-US"/>
        </w:rPr>
        <w:t xml:space="preserve"> </w:t>
      </w:r>
      <w:r w:rsidR="008B0DF0">
        <w:rPr>
          <w:lang w:val="ru-RU"/>
        </w:rPr>
        <w:t>эти</w:t>
      </w:r>
      <w:r w:rsidR="008B0DF0" w:rsidRPr="008B0DF0">
        <w:rPr>
          <w:lang w:val="en-US"/>
        </w:rPr>
        <w:t xml:space="preserve"> </w:t>
      </w:r>
      <w:r w:rsidR="008B0DF0">
        <w:rPr>
          <w:lang w:val="ru-RU"/>
        </w:rPr>
        <w:t>пять</w:t>
      </w:r>
      <w:r w:rsidR="008B0DF0" w:rsidRPr="008B0DF0">
        <w:rPr>
          <w:lang w:val="en-US"/>
        </w:rPr>
        <w:t xml:space="preserve"> </w:t>
      </w:r>
      <w:r w:rsidR="008B0DF0">
        <w:rPr>
          <w:lang w:val="ru-RU"/>
        </w:rPr>
        <w:t>аспектов</w:t>
      </w:r>
      <w:r w:rsidR="008B0DF0" w:rsidRPr="008B0DF0">
        <w:rPr>
          <w:lang w:val="en-US"/>
        </w:rPr>
        <w:t xml:space="preserve"> </w:t>
      </w:r>
      <w:r w:rsidR="008B0DF0">
        <w:rPr>
          <w:lang w:val="ru-RU"/>
        </w:rPr>
        <w:t>включают</w:t>
      </w:r>
      <w:r w:rsidR="008B0DF0" w:rsidRPr="008B0DF0">
        <w:rPr>
          <w:lang w:val="en-US"/>
        </w:rPr>
        <w:t>:</w:t>
      </w:r>
    </w:p>
    <w:p w14:paraId="1D08F948" w14:textId="48BC44A9" w:rsidR="00FB54F8" w:rsidRPr="00FB54F8" w:rsidRDefault="00B76CA9" w:rsidP="00FB54F8">
      <w:pPr>
        <w:pStyle w:val="ListParagraph"/>
        <w:numPr>
          <w:ilvl w:val="0"/>
          <w:numId w:val="33"/>
        </w:numPr>
        <w:ind w:left="360"/>
        <w:rPr>
          <w:lang w:val="ru-RU"/>
        </w:rPr>
      </w:pPr>
      <w:r w:rsidRPr="00B76CA9">
        <w:rPr>
          <w:b/>
          <w:bCs/>
          <w:lang w:val="ru-RU"/>
        </w:rPr>
        <w:t xml:space="preserve">Пробелы в данных: </w:t>
      </w:r>
      <w:r w:rsidRPr="00B76CA9">
        <w:rPr>
          <w:lang w:val="ru-RU"/>
        </w:rPr>
        <w:t xml:space="preserve">ответные меры в сфере политики по </w:t>
      </w:r>
      <w:r w:rsidR="009A1AEC">
        <w:rPr>
          <w:lang w:val="ru-RU"/>
        </w:rPr>
        <w:t xml:space="preserve">борьбе с исчезновением лесов </w:t>
      </w:r>
      <w:r w:rsidRPr="00B76CA9">
        <w:rPr>
          <w:lang w:val="ru-RU"/>
        </w:rPr>
        <w:t xml:space="preserve">отстают из-за отсутствия надежных и своевременных данных, таких как данные об использовании лесных площадей для выпаса скота и сенокоса, данные о недревесных лесных продуктах и туризме. </w:t>
      </w:r>
      <w:r w:rsidR="009A1AEC" w:rsidRPr="009A1AEC">
        <w:rPr>
          <w:lang w:val="ru-RU"/>
        </w:rPr>
        <w:t xml:space="preserve">Отсутствие количественной информации </w:t>
      </w:r>
      <w:r w:rsidR="00157F99">
        <w:rPr>
          <w:lang w:val="ru-RU"/>
        </w:rPr>
        <w:t>препятствует</w:t>
      </w:r>
      <w:r w:rsidR="009A1AEC" w:rsidRPr="009A1AEC">
        <w:rPr>
          <w:lang w:val="ru-RU"/>
        </w:rPr>
        <w:t xml:space="preserve"> разработк</w:t>
      </w:r>
      <w:r w:rsidR="00157F99">
        <w:rPr>
          <w:lang w:val="ru-RU"/>
        </w:rPr>
        <w:t>е</w:t>
      </w:r>
      <w:r w:rsidR="009A1AEC" w:rsidRPr="009A1AEC">
        <w:rPr>
          <w:lang w:val="ru-RU"/>
        </w:rPr>
        <w:t xml:space="preserve"> основанных на фактах политических мер по увеличению вклада сектора в ВВП. Жесткие запретительные меры со стороны правительства </w:t>
      </w:r>
      <w:r w:rsidR="00157F99">
        <w:rPr>
          <w:lang w:val="ru-RU"/>
        </w:rPr>
        <w:t>показали свою</w:t>
      </w:r>
      <w:r w:rsidR="009A1AEC" w:rsidRPr="009A1AEC">
        <w:rPr>
          <w:lang w:val="ru-RU"/>
        </w:rPr>
        <w:t xml:space="preserve"> неэффективн</w:t>
      </w:r>
      <w:r w:rsidR="00157F99">
        <w:rPr>
          <w:lang w:val="ru-RU"/>
        </w:rPr>
        <w:t>ость</w:t>
      </w:r>
      <w:r w:rsidR="009A1AEC" w:rsidRPr="009A1AEC">
        <w:rPr>
          <w:lang w:val="ru-RU"/>
        </w:rPr>
        <w:t xml:space="preserve">. </w:t>
      </w:r>
      <w:r w:rsidR="00712D8E">
        <w:rPr>
          <w:lang w:val="ru-RU"/>
        </w:rPr>
        <w:t xml:space="preserve">Но при </w:t>
      </w:r>
      <w:r w:rsidR="00712D8E" w:rsidRPr="009A1AEC">
        <w:rPr>
          <w:lang w:val="ru-RU"/>
        </w:rPr>
        <w:t>отсутств</w:t>
      </w:r>
      <w:r w:rsidR="00712D8E">
        <w:rPr>
          <w:lang w:val="ru-RU"/>
        </w:rPr>
        <w:t xml:space="preserve">ии </w:t>
      </w:r>
      <w:r w:rsidR="009A1AEC" w:rsidRPr="009A1AEC">
        <w:rPr>
          <w:lang w:val="ru-RU"/>
        </w:rPr>
        <w:t>надежны</w:t>
      </w:r>
      <w:r w:rsidR="00712D8E">
        <w:rPr>
          <w:lang w:val="ru-RU"/>
        </w:rPr>
        <w:t>х</w:t>
      </w:r>
      <w:r w:rsidR="009A1AEC" w:rsidRPr="009A1AEC">
        <w:rPr>
          <w:lang w:val="ru-RU"/>
        </w:rPr>
        <w:t xml:space="preserve"> статистически</w:t>
      </w:r>
      <w:r w:rsidR="00712D8E">
        <w:rPr>
          <w:lang w:val="ru-RU"/>
        </w:rPr>
        <w:t>х</w:t>
      </w:r>
      <w:r w:rsidR="009A1AEC" w:rsidRPr="009A1AEC">
        <w:rPr>
          <w:lang w:val="ru-RU"/>
        </w:rPr>
        <w:t xml:space="preserve"> данны</w:t>
      </w:r>
      <w:r w:rsidR="00712D8E">
        <w:rPr>
          <w:lang w:val="ru-RU"/>
        </w:rPr>
        <w:t>х и ограниченных</w:t>
      </w:r>
      <w:r w:rsidR="009A1AEC" w:rsidRPr="009A1AEC">
        <w:rPr>
          <w:lang w:val="ru-RU"/>
        </w:rPr>
        <w:t xml:space="preserve"> возможност</w:t>
      </w:r>
      <w:r w:rsidR="00712D8E">
        <w:rPr>
          <w:lang w:val="ru-RU"/>
        </w:rPr>
        <w:t>ях</w:t>
      </w:r>
      <w:r w:rsidR="009A1AEC" w:rsidRPr="009A1AEC">
        <w:rPr>
          <w:lang w:val="ru-RU"/>
        </w:rPr>
        <w:t xml:space="preserve"> мониторинга разработка эффективных мер вмешательства вряд ли возможна.</w:t>
      </w:r>
      <w:r w:rsidR="0019786F" w:rsidRPr="0006326B">
        <w:rPr>
          <w:lang w:val="en-US"/>
        </w:rPr>
        <w:t> </w:t>
      </w:r>
    </w:p>
    <w:p w14:paraId="79A2E161" w14:textId="77777777" w:rsidR="00FB54F8" w:rsidRPr="00FB54F8" w:rsidRDefault="00FB54F8" w:rsidP="00FB54F8">
      <w:pPr>
        <w:pStyle w:val="ListParagraph"/>
        <w:ind w:left="360"/>
        <w:rPr>
          <w:lang w:val="ru-RU"/>
        </w:rPr>
      </w:pPr>
    </w:p>
    <w:p w14:paraId="77DA08A6" w14:textId="2DC1D8F8" w:rsidR="0019786F" w:rsidRPr="005A507E" w:rsidRDefault="00590093" w:rsidP="00590093">
      <w:pPr>
        <w:pStyle w:val="ListParagraph"/>
        <w:numPr>
          <w:ilvl w:val="0"/>
          <w:numId w:val="33"/>
        </w:numPr>
        <w:ind w:left="360"/>
        <w:rPr>
          <w:lang w:val="ru-RU"/>
        </w:rPr>
      </w:pPr>
      <w:r w:rsidRPr="00FB54F8">
        <w:rPr>
          <w:b/>
          <w:bCs/>
          <w:lang w:val="ru-RU"/>
        </w:rPr>
        <w:t xml:space="preserve">Технический и институциональный потенциал: </w:t>
      </w:r>
      <w:r w:rsidRPr="00FB54F8">
        <w:rPr>
          <w:lang w:val="ru-RU"/>
        </w:rPr>
        <w:t xml:space="preserve">несмотря на политические усилия, предпринимаемые государством для обеспечения устойчивого </w:t>
      </w:r>
      <w:r w:rsidR="00B76A24">
        <w:rPr>
          <w:lang w:val="ru-RU"/>
        </w:rPr>
        <w:t>управления</w:t>
      </w:r>
      <w:r w:rsidR="00B76A24" w:rsidRPr="00FB54F8">
        <w:rPr>
          <w:lang w:val="ru-RU"/>
        </w:rPr>
        <w:t xml:space="preserve"> </w:t>
      </w:r>
      <w:r w:rsidRPr="00FB54F8">
        <w:rPr>
          <w:lang w:val="ru-RU"/>
        </w:rPr>
        <w:t>лес</w:t>
      </w:r>
      <w:r w:rsidR="00B76A24">
        <w:rPr>
          <w:lang w:val="ru-RU"/>
        </w:rPr>
        <w:t>ами</w:t>
      </w:r>
      <w:r w:rsidRPr="00FB54F8">
        <w:rPr>
          <w:lang w:val="ru-RU"/>
        </w:rPr>
        <w:t>,</w:t>
      </w:r>
      <w:r w:rsidR="00FB54F8">
        <w:rPr>
          <w:lang w:val="ru-RU"/>
        </w:rPr>
        <w:t xml:space="preserve"> </w:t>
      </w:r>
      <w:r w:rsidRPr="00FB54F8">
        <w:rPr>
          <w:i/>
          <w:iCs/>
          <w:lang w:val="ru-RU"/>
        </w:rPr>
        <w:t>Концепци</w:t>
      </w:r>
      <w:r w:rsidR="00691AB0">
        <w:rPr>
          <w:i/>
          <w:iCs/>
          <w:lang w:val="ru-RU"/>
        </w:rPr>
        <w:t>я</w:t>
      </w:r>
      <w:r w:rsidRPr="00FB54F8">
        <w:rPr>
          <w:i/>
          <w:iCs/>
          <w:lang w:val="ru-RU"/>
        </w:rPr>
        <w:t xml:space="preserve"> развития лесной отрасли Кыргызской Республики на период до 2040 года</w:t>
      </w:r>
      <w:r w:rsidRPr="00FB54F8">
        <w:rPr>
          <w:lang w:val="ru-RU"/>
        </w:rPr>
        <w:t xml:space="preserve"> признает</w:t>
      </w:r>
      <w:r w:rsidR="00691AB0">
        <w:rPr>
          <w:lang w:val="ru-RU"/>
        </w:rPr>
        <w:t xml:space="preserve"> </w:t>
      </w:r>
      <w:r w:rsidR="00540303">
        <w:rPr>
          <w:lang w:val="ru-RU"/>
        </w:rPr>
        <w:t>наличие</w:t>
      </w:r>
      <w:r w:rsidR="0089543F">
        <w:rPr>
          <w:lang w:val="ru-RU"/>
        </w:rPr>
        <w:t xml:space="preserve"> </w:t>
      </w:r>
      <w:r w:rsidR="00B76A24">
        <w:rPr>
          <w:lang w:val="ru-RU"/>
        </w:rPr>
        <w:t xml:space="preserve">проблем, связанных </w:t>
      </w:r>
      <w:r w:rsidR="0089543F">
        <w:rPr>
          <w:lang w:val="ru-RU"/>
        </w:rPr>
        <w:t xml:space="preserve">со </w:t>
      </w:r>
      <w:r w:rsidR="00691AB0" w:rsidRPr="00691AB0">
        <w:rPr>
          <w:lang w:val="ru-RU"/>
        </w:rPr>
        <w:t>слаб</w:t>
      </w:r>
      <w:r w:rsidR="0089543F">
        <w:rPr>
          <w:lang w:val="ru-RU"/>
        </w:rPr>
        <w:t>ым</w:t>
      </w:r>
      <w:r w:rsidR="00691AB0" w:rsidRPr="00691AB0">
        <w:rPr>
          <w:lang w:val="ru-RU"/>
        </w:rPr>
        <w:t xml:space="preserve"> планирование</w:t>
      </w:r>
      <w:r w:rsidR="0089543F">
        <w:rPr>
          <w:lang w:val="ru-RU"/>
        </w:rPr>
        <w:t>м</w:t>
      </w:r>
      <w:r w:rsidR="00691AB0" w:rsidRPr="00691AB0">
        <w:rPr>
          <w:lang w:val="ru-RU"/>
        </w:rPr>
        <w:t xml:space="preserve"> развития, неэффективны</w:t>
      </w:r>
      <w:r w:rsidR="0089543F">
        <w:rPr>
          <w:lang w:val="ru-RU"/>
        </w:rPr>
        <w:t>ми</w:t>
      </w:r>
      <w:r w:rsidR="00691AB0" w:rsidRPr="00691AB0">
        <w:rPr>
          <w:lang w:val="ru-RU"/>
        </w:rPr>
        <w:t xml:space="preserve"> механизм</w:t>
      </w:r>
      <w:r w:rsidR="0089543F">
        <w:rPr>
          <w:lang w:val="ru-RU"/>
        </w:rPr>
        <w:t>ами</w:t>
      </w:r>
      <w:r w:rsidR="00691AB0" w:rsidRPr="00691AB0">
        <w:rPr>
          <w:lang w:val="ru-RU"/>
        </w:rPr>
        <w:t xml:space="preserve"> финансирования, низки</w:t>
      </w:r>
      <w:r w:rsidR="0089543F">
        <w:rPr>
          <w:lang w:val="ru-RU"/>
        </w:rPr>
        <w:t>м</w:t>
      </w:r>
      <w:r w:rsidR="00691AB0">
        <w:rPr>
          <w:lang w:val="ru-RU"/>
        </w:rPr>
        <w:t xml:space="preserve"> уров</w:t>
      </w:r>
      <w:r w:rsidR="0089543F">
        <w:rPr>
          <w:lang w:val="ru-RU"/>
        </w:rPr>
        <w:t>нем</w:t>
      </w:r>
      <w:r w:rsidR="00691AB0" w:rsidRPr="00691AB0">
        <w:rPr>
          <w:lang w:val="ru-RU"/>
        </w:rPr>
        <w:t xml:space="preserve"> инвестици</w:t>
      </w:r>
      <w:r w:rsidR="00691AB0">
        <w:rPr>
          <w:lang w:val="ru-RU"/>
        </w:rPr>
        <w:t>й</w:t>
      </w:r>
      <w:r w:rsidR="00691AB0" w:rsidRPr="00691AB0">
        <w:rPr>
          <w:lang w:val="ru-RU"/>
        </w:rPr>
        <w:t>, неквалифицированны</w:t>
      </w:r>
      <w:r w:rsidR="0089543F">
        <w:rPr>
          <w:lang w:val="ru-RU"/>
        </w:rPr>
        <w:t>м</w:t>
      </w:r>
      <w:r w:rsidR="00691AB0" w:rsidRPr="00691AB0">
        <w:rPr>
          <w:lang w:val="ru-RU"/>
        </w:rPr>
        <w:t xml:space="preserve"> персонал</w:t>
      </w:r>
      <w:r w:rsidR="0089543F">
        <w:rPr>
          <w:lang w:val="ru-RU"/>
        </w:rPr>
        <w:t>ом</w:t>
      </w:r>
      <w:r w:rsidR="00691AB0" w:rsidRPr="00691AB0">
        <w:rPr>
          <w:lang w:val="ru-RU"/>
        </w:rPr>
        <w:t xml:space="preserve"> и общ</w:t>
      </w:r>
      <w:r w:rsidR="0089543F">
        <w:rPr>
          <w:lang w:val="ru-RU"/>
        </w:rPr>
        <w:t>им</w:t>
      </w:r>
      <w:r w:rsidR="00691AB0" w:rsidRPr="00691AB0">
        <w:rPr>
          <w:lang w:val="ru-RU"/>
        </w:rPr>
        <w:t xml:space="preserve"> отсутствие</w:t>
      </w:r>
      <w:r w:rsidR="0089543F">
        <w:rPr>
          <w:lang w:val="ru-RU"/>
        </w:rPr>
        <w:t>м</w:t>
      </w:r>
      <w:r w:rsidR="00691AB0" w:rsidRPr="00691AB0">
        <w:rPr>
          <w:lang w:val="ru-RU"/>
        </w:rPr>
        <w:t xml:space="preserve"> современных инструмент</w:t>
      </w:r>
      <w:r w:rsidR="00691AB0">
        <w:rPr>
          <w:lang w:val="ru-RU"/>
        </w:rPr>
        <w:t>ов</w:t>
      </w:r>
      <w:r w:rsidR="00691AB0" w:rsidRPr="00691AB0">
        <w:rPr>
          <w:lang w:val="ru-RU"/>
        </w:rPr>
        <w:t xml:space="preserve"> экономического планирования, прогнозирования, организации и бухгалтерского учета, </w:t>
      </w:r>
      <w:r w:rsidR="0089543F">
        <w:rPr>
          <w:lang w:val="ru-RU"/>
        </w:rPr>
        <w:t xml:space="preserve">которые бы </w:t>
      </w:r>
      <w:r w:rsidR="00691AB0" w:rsidRPr="00691AB0">
        <w:rPr>
          <w:lang w:val="ru-RU"/>
        </w:rPr>
        <w:t>обеспечива</w:t>
      </w:r>
      <w:r w:rsidR="0089543F">
        <w:rPr>
          <w:lang w:val="ru-RU"/>
        </w:rPr>
        <w:t>ли</w:t>
      </w:r>
      <w:r w:rsidR="00691AB0" w:rsidRPr="00691AB0">
        <w:rPr>
          <w:lang w:val="ru-RU"/>
        </w:rPr>
        <w:t xml:space="preserve"> эффективное управление лесным хозяйством. </w:t>
      </w:r>
    </w:p>
    <w:p w14:paraId="51D796C8" w14:textId="77777777" w:rsidR="0006326B" w:rsidRPr="005A507E" w:rsidRDefault="0006326B" w:rsidP="0006326B">
      <w:pPr>
        <w:pStyle w:val="ListParagraph"/>
        <w:ind w:left="360"/>
        <w:rPr>
          <w:b/>
          <w:bCs/>
          <w:lang w:val="ru-RU"/>
        </w:rPr>
      </w:pPr>
    </w:p>
    <w:p w14:paraId="227726C0" w14:textId="1E28F761" w:rsidR="0019786F" w:rsidRPr="00F67C8E" w:rsidRDefault="00FB54F8" w:rsidP="0006326B">
      <w:pPr>
        <w:pStyle w:val="ListParagraph"/>
        <w:numPr>
          <w:ilvl w:val="0"/>
          <w:numId w:val="33"/>
        </w:numPr>
        <w:ind w:left="360"/>
        <w:rPr>
          <w:lang w:val="ru-RU"/>
        </w:rPr>
      </w:pPr>
      <w:r w:rsidRPr="00FB54F8">
        <w:rPr>
          <w:b/>
          <w:bCs/>
          <w:lang w:val="ru-RU"/>
        </w:rPr>
        <w:t>Информационные</w:t>
      </w:r>
      <w:r w:rsidRPr="00F67C8E">
        <w:rPr>
          <w:b/>
          <w:bCs/>
          <w:lang w:val="ru-RU"/>
        </w:rPr>
        <w:t xml:space="preserve"> </w:t>
      </w:r>
      <w:r w:rsidRPr="00FB54F8">
        <w:rPr>
          <w:b/>
          <w:bCs/>
          <w:lang w:val="ru-RU"/>
        </w:rPr>
        <w:t>технологии</w:t>
      </w:r>
      <w:r w:rsidRPr="00F67C8E">
        <w:rPr>
          <w:b/>
          <w:bCs/>
          <w:lang w:val="ru-RU"/>
        </w:rPr>
        <w:t xml:space="preserve"> </w:t>
      </w:r>
      <w:r w:rsidRPr="00FB54F8">
        <w:rPr>
          <w:b/>
          <w:bCs/>
          <w:lang w:val="ru-RU"/>
        </w:rPr>
        <w:t>и</w:t>
      </w:r>
      <w:r w:rsidRPr="00F67C8E">
        <w:rPr>
          <w:b/>
          <w:bCs/>
          <w:lang w:val="ru-RU"/>
        </w:rPr>
        <w:t xml:space="preserve"> </w:t>
      </w:r>
      <w:r w:rsidRPr="00FB54F8">
        <w:rPr>
          <w:b/>
          <w:bCs/>
          <w:lang w:val="ru-RU"/>
        </w:rPr>
        <w:t>исследования</w:t>
      </w:r>
      <w:r w:rsidRPr="00F67C8E">
        <w:rPr>
          <w:b/>
          <w:bCs/>
          <w:lang w:val="ru-RU"/>
        </w:rPr>
        <w:t xml:space="preserve">: </w:t>
      </w:r>
      <w:r w:rsidRPr="00FB54F8">
        <w:rPr>
          <w:lang w:val="ru-RU"/>
        </w:rPr>
        <w:t>географические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информационные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системы</w:t>
      </w:r>
      <w:r w:rsidRPr="00F67C8E">
        <w:rPr>
          <w:lang w:val="ru-RU"/>
        </w:rPr>
        <w:t xml:space="preserve">, </w:t>
      </w:r>
      <w:r w:rsidRPr="00FB54F8">
        <w:rPr>
          <w:lang w:val="ru-RU"/>
        </w:rPr>
        <w:t>а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также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углубленные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исследования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для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определения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заповедных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мест</w:t>
      </w:r>
      <w:r w:rsidRPr="00F67C8E">
        <w:rPr>
          <w:lang w:val="ru-RU"/>
        </w:rPr>
        <w:t xml:space="preserve">, </w:t>
      </w:r>
      <w:r w:rsidRPr="00FB54F8">
        <w:rPr>
          <w:lang w:val="ru-RU"/>
        </w:rPr>
        <w:t>социально</w:t>
      </w:r>
      <w:r w:rsidRPr="00F67C8E">
        <w:rPr>
          <w:lang w:val="ru-RU"/>
        </w:rPr>
        <w:t>-</w:t>
      </w:r>
      <w:r w:rsidRPr="00FB54F8">
        <w:rPr>
          <w:lang w:val="ru-RU"/>
        </w:rPr>
        <w:t>культурных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зон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и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лесных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территорий</w:t>
      </w:r>
      <w:r w:rsidR="00540303" w:rsidRPr="00F67C8E">
        <w:rPr>
          <w:lang w:val="ru-RU"/>
        </w:rPr>
        <w:t xml:space="preserve">, </w:t>
      </w:r>
      <w:r w:rsidR="00540303">
        <w:rPr>
          <w:lang w:val="ru-RU"/>
        </w:rPr>
        <w:t>имеющих</w:t>
      </w:r>
      <w:r w:rsidR="00540303" w:rsidRPr="00F67C8E">
        <w:rPr>
          <w:lang w:val="ru-RU"/>
        </w:rPr>
        <w:t xml:space="preserve"> </w:t>
      </w:r>
      <w:r w:rsidR="00540303">
        <w:rPr>
          <w:lang w:val="ru-RU"/>
        </w:rPr>
        <w:t>культурную</w:t>
      </w:r>
      <w:r w:rsidR="00540303" w:rsidRPr="00F67C8E">
        <w:rPr>
          <w:lang w:val="ru-RU"/>
        </w:rPr>
        <w:t xml:space="preserve">, </w:t>
      </w:r>
      <w:r w:rsidR="00540303">
        <w:rPr>
          <w:lang w:val="ru-RU"/>
        </w:rPr>
        <w:t>историческую</w:t>
      </w:r>
      <w:r w:rsidR="00540303" w:rsidRPr="00F67C8E">
        <w:rPr>
          <w:lang w:val="ru-RU"/>
        </w:rPr>
        <w:t xml:space="preserve"> </w:t>
      </w:r>
      <w:r w:rsidR="00540303">
        <w:rPr>
          <w:lang w:val="ru-RU"/>
        </w:rPr>
        <w:t>и</w:t>
      </w:r>
      <w:r w:rsidR="00540303" w:rsidRPr="00F67C8E">
        <w:rPr>
          <w:lang w:val="ru-RU"/>
        </w:rPr>
        <w:t xml:space="preserve"> </w:t>
      </w:r>
      <w:r w:rsidR="00540303">
        <w:rPr>
          <w:lang w:val="ru-RU"/>
        </w:rPr>
        <w:t>духовную</w:t>
      </w:r>
      <w:r w:rsidR="00540303" w:rsidRPr="00F67C8E">
        <w:rPr>
          <w:lang w:val="ru-RU"/>
        </w:rPr>
        <w:t xml:space="preserve"> </w:t>
      </w:r>
      <w:r w:rsidR="00540303">
        <w:rPr>
          <w:lang w:val="ru-RU"/>
        </w:rPr>
        <w:t>ценность</w:t>
      </w:r>
      <w:r w:rsidR="00540303" w:rsidRPr="00F67C8E">
        <w:rPr>
          <w:lang w:val="ru-RU"/>
        </w:rPr>
        <w:t xml:space="preserve"> </w:t>
      </w:r>
      <w:r w:rsidR="00540303">
        <w:rPr>
          <w:lang w:val="ru-RU"/>
        </w:rPr>
        <w:t>для</w:t>
      </w:r>
      <w:r w:rsidR="00540303" w:rsidRPr="00F67C8E">
        <w:rPr>
          <w:lang w:val="ru-RU"/>
        </w:rPr>
        <w:t xml:space="preserve"> </w:t>
      </w:r>
      <w:r w:rsidR="00540303">
        <w:rPr>
          <w:lang w:val="ru-RU"/>
        </w:rPr>
        <w:t>Кыргызской</w:t>
      </w:r>
      <w:r w:rsidR="00540303" w:rsidRPr="00F67C8E">
        <w:rPr>
          <w:lang w:val="ru-RU"/>
        </w:rPr>
        <w:t xml:space="preserve"> </w:t>
      </w:r>
      <w:r w:rsidR="00540303">
        <w:rPr>
          <w:lang w:val="ru-RU"/>
        </w:rPr>
        <w:t>Республики</w:t>
      </w:r>
      <w:r w:rsidR="00540303" w:rsidRPr="00F67C8E">
        <w:rPr>
          <w:lang w:val="ru-RU"/>
        </w:rPr>
        <w:t>,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нуждаются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в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дальнейшем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развитии</w:t>
      </w:r>
      <w:r w:rsidRPr="00F67C8E">
        <w:rPr>
          <w:lang w:val="ru-RU"/>
        </w:rPr>
        <w:t xml:space="preserve">, </w:t>
      </w:r>
      <w:r w:rsidRPr="00FB54F8">
        <w:rPr>
          <w:lang w:val="ru-RU"/>
        </w:rPr>
        <w:t>чтобы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обеспечить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институциональную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основу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для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непрерывного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производства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лесных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счетов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в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более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долгосрочной</w:t>
      </w:r>
      <w:r w:rsidRPr="00F67C8E">
        <w:rPr>
          <w:lang w:val="ru-RU"/>
        </w:rPr>
        <w:t xml:space="preserve"> </w:t>
      </w:r>
      <w:r w:rsidRPr="00FB54F8">
        <w:rPr>
          <w:lang w:val="ru-RU"/>
        </w:rPr>
        <w:t>перспективе</w:t>
      </w:r>
      <w:r w:rsidR="0019786F" w:rsidRPr="00F67C8E">
        <w:rPr>
          <w:lang w:val="ru-RU"/>
        </w:rPr>
        <w:t>.</w:t>
      </w:r>
    </w:p>
    <w:p w14:paraId="630722E4" w14:textId="77777777" w:rsidR="0006326B" w:rsidRPr="00F67C8E" w:rsidRDefault="0006326B" w:rsidP="0006326B">
      <w:pPr>
        <w:pStyle w:val="ListParagraph"/>
        <w:ind w:left="360"/>
        <w:rPr>
          <w:b/>
          <w:bCs/>
          <w:lang w:val="ru-RU"/>
        </w:rPr>
      </w:pPr>
    </w:p>
    <w:p w14:paraId="03BFAD57" w14:textId="51DBB9AB" w:rsidR="0019786F" w:rsidRPr="00F67C8E" w:rsidRDefault="00F67C8E" w:rsidP="0006326B">
      <w:pPr>
        <w:pStyle w:val="ListParagraph"/>
        <w:numPr>
          <w:ilvl w:val="0"/>
          <w:numId w:val="33"/>
        </w:numPr>
        <w:ind w:left="360"/>
        <w:rPr>
          <w:lang w:val="ru-RU"/>
        </w:rPr>
      </w:pPr>
      <w:r w:rsidRPr="00F67C8E">
        <w:rPr>
          <w:b/>
          <w:bCs/>
          <w:lang w:val="ru-RU"/>
        </w:rPr>
        <w:t>Институционализация лесных счетов</w:t>
      </w:r>
      <w:r w:rsidR="0019786F" w:rsidRPr="00F67C8E">
        <w:rPr>
          <w:lang w:val="ru-RU"/>
        </w:rPr>
        <w:t xml:space="preserve"> </w:t>
      </w:r>
      <w:r w:rsidRPr="00F67C8E">
        <w:rPr>
          <w:lang w:val="ru-RU"/>
        </w:rPr>
        <w:t xml:space="preserve">повысит возможности информирования </w:t>
      </w:r>
      <w:r>
        <w:rPr>
          <w:lang w:val="ru-RU"/>
        </w:rPr>
        <w:t xml:space="preserve">тех, кто определяет </w:t>
      </w:r>
      <w:r w:rsidRPr="00F67C8E">
        <w:rPr>
          <w:lang w:val="ru-RU"/>
        </w:rPr>
        <w:t>политик</w:t>
      </w:r>
      <w:r>
        <w:rPr>
          <w:lang w:val="ru-RU"/>
        </w:rPr>
        <w:t>у.</w:t>
      </w:r>
      <w:r w:rsidRPr="00F67C8E">
        <w:rPr>
          <w:lang w:val="ru-RU"/>
        </w:rPr>
        <w:t xml:space="preserve"> Необходимо повысить координацию и осведомленность между различными организациями, начиная с государственных органов на разных уровнях, заканчивая академическими кругами, бизнес-ассоциациями и т.д. Принятие Постановления Кыргызской Республики об информационных ресурсах поможет оптимизировать производство, передачу, хранение и использование данных в области управления лесным хозяйством и в других областях, связанных с учетом лесны</w:t>
      </w:r>
      <w:r>
        <w:rPr>
          <w:lang w:val="ru-RU"/>
        </w:rPr>
        <w:t>х ресурсов</w:t>
      </w:r>
      <w:r w:rsidR="0019786F" w:rsidRPr="00F67C8E">
        <w:rPr>
          <w:lang w:val="ru-RU"/>
        </w:rPr>
        <w:t xml:space="preserve">. </w:t>
      </w:r>
    </w:p>
    <w:p w14:paraId="1E7A539E" w14:textId="77777777" w:rsidR="0006326B" w:rsidRPr="00F67C8E" w:rsidRDefault="0006326B" w:rsidP="0006326B">
      <w:pPr>
        <w:pStyle w:val="ListParagraph"/>
        <w:ind w:left="360"/>
        <w:rPr>
          <w:b/>
          <w:bCs/>
          <w:lang w:val="ru-RU"/>
        </w:rPr>
      </w:pPr>
    </w:p>
    <w:p w14:paraId="3437D265" w14:textId="756EB314" w:rsidR="00ED2683" w:rsidRPr="00F67C8E" w:rsidRDefault="00F67C8E" w:rsidP="0006326B">
      <w:pPr>
        <w:pStyle w:val="ListParagraph"/>
        <w:numPr>
          <w:ilvl w:val="0"/>
          <w:numId w:val="33"/>
        </w:numPr>
        <w:ind w:left="360"/>
        <w:rPr>
          <w:lang w:val="ru-RU"/>
        </w:rPr>
      </w:pPr>
      <w:r>
        <w:rPr>
          <w:b/>
          <w:bCs/>
          <w:lang w:val="ru-RU"/>
        </w:rPr>
        <w:t>Обучение</w:t>
      </w:r>
      <w:r w:rsidR="00ED2683" w:rsidRPr="00F67C8E">
        <w:rPr>
          <w:b/>
          <w:bCs/>
          <w:lang w:val="ru-RU"/>
        </w:rPr>
        <w:t>:</w:t>
      </w:r>
      <w:r w:rsidR="00ED2683" w:rsidRPr="00F67C8E">
        <w:rPr>
          <w:lang w:val="ru-RU"/>
        </w:rPr>
        <w:t xml:space="preserve"> </w:t>
      </w:r>
      <w:r w:rsidRPr="00F67C8E">
        <w:rPr>
          <w:lang w:val="ru-RU"/>
        </w:rPr>
        <w:t>персонал и ключевые пользователи информации должны быть обучены учету природного капитала и его толкованию</w:t>
      </w:r>
      <w:r w:rsidR="00ED2683" w:rsidRPr="00F67C8E">
        <w:rPr>
          <w:lang w:val="ru-RU"/>
        </w:rPr>
        <w:t>.</w:t>
      </w:r>
    </w:p>
    <w:p w14:paraId="61A3C5E6" w14:textId="1D693AEE" w:rsidR="00B634D7" w:rsidRPr="005513C6" w:rsidRDefault="00F67C8E" w:rsidP="00F32DDD">
      <w:pPr>
        <w:rPr>
          <w:lang w:val="ru-RU"/>
        </w:rPr>
      </w:pPr>
      <w:r w:rsidRPr="00F67C8E">
        <w:rPr>
          <w:lang w:val="ru-RU"/>
        </w:rPr>
        <w:t xml:space="preserve">Финансируемый Всемирным банком проект </w:t>
      </w:r>
      <w:r w:rsidR="003F3545" w:rsidRPr="003F3545">
        <w:rPr>
          <w:lang w:val="ru-RU"/>
        </w:rPr>
        <w:t>“</w:t>
      </w:r>
      <w:r w:rsidRPr="00F67C8E">
        <w:rPr>
          <w:lang w:val="ru-RU"/>
        </w:rPr>
        <w:t>Интегрированное управление лесн</w:t>
      </w:r>
      <w:r w:rsidR="003F3545">
        <w:rPr>
          <w:lang w:val="ru-RU"/>
        </w:rPr>
        <w:t>ыми</w:t>
      </w:r>
      <w:r w:rsidRPr="00F67C8E">
        <w:rPr>
          <w:lang w:val="ru-RU"/>
        </w:rPr>
        <w:t xml:space="preserve"> экосистем</w:t>
      </w:r>
      <w:r w:rsidR="003F3545">
        <w:rPr>
          <w:lang w:val="ru-RU"/>
        </w:rPr>
        <w:t>ами</w:t>
      </w:r>
      <w:r w:rsidR="003F3545" w:rsidRPr="003F3545">
        <w:rPr>
          <w:lang w:val="ru-RU"/>
        </w:rPr>
        <w:t>”</w:t>
      </w:r>
      <w:r w:rsidRPr="00F67C8E">
        <w:rPr>
          <w:lang w:val="ru-RU"/>
        </w:rPr>
        <w:t xml:space="preserve"> оказывает по</w:t>
      </w:r>
      <w:r w:rsidR="003F3545">
        <w:rPr>
          <w:lang w:val="ru-RU"/>
        </w:rPr>
        <w:t>мощь</w:t>
      </w:r>
      <w:r w:rsidRPr="00F67C8E">
        <w:rPr>
          <w:lang w:val="ru-RU"/>
        </w:rPr>
        <w:t xml:space="preserve"> Государственному агентству по охране окружающей среды и лесному хозяйству посредством </w:t>
      </w:r>
      <w:r w:rsidR="003F3545">
        <w:rPr>
          <w:lang w:val="ru-RU"/>
        </w:rPr>
        <w:t>наращивания</w:t>
      </w:r>
      <w:r w:rsidRPr="00F67C8E">
        <w:rPr>
          <w:lang w:val="ru-RU"/>
        </w:rPr>
        <w:t xml:space="preserve"> потенциала, </w:t>
      </w:r>
      <w:r w:rsidR="003F3545">
        <w:rPr>
          <w:lang w:val="ru-RU"/>
        </w:rPr>
        <w:t xml:space="preserve">проведения </w:t>
      </w:r>
      <w:r w:rsidRPr="00F67C8E">
        <w:rPr>
          <w:lang w:val="ru-RU"/>
        </w:rPr>
        <w:t xml:space="preserve">обучения и </w:t>
      </w:r>
      <w:r w:rsidR="003F3545">
        <w:rPr>
          <w:lang w:val="ru-RU"/>
        </w:rPr>
        <w:t xml:space="preserve">подготовки </w:t>
      </w:r>
      <w:r w:rsidRPr="00F67C8E">
        <w:rPr>
          <w:lang w:val="ru-RU"/>
        </w:rPr>
        <w:t>ИТ-инфраструктуры для создания информационной системы управления лесами (ИСУЛ). ИСУЛ будет хранить, анализировать</w:t>
      </w:r>
      <w:r w:rsidR="005513C6">
        <w:rPr>
          <w:lang w:val="ru-RU"/>
        </w:rPr>
        <w:t xml:space="preserve"> и</w:t>
      </w:r>
      <w:r w:rsidRPr="00F67C8E">
        <w:rPr>
          <w:lang w:val="ru-RU"/>
        </w:rPr>
        <w:t xml:space="preserve"> извлекать</w:t>
      </w:r>
      <w:r w:rsidR="005513C6">
        <w:rPr>
          <w:lang w:val="ru-RU"/>
        </w:rPr>
        <w:t xml:space="preserve"> данные, а также</w:t>
      </w:r>
      <w:r w:rsidRPr="00F67C8E">
        <w:rPr>
          <w:lang w:val="ru-RU"/>
        </w:rPr>
        <w:t xml:space="preserve"> составлять отчеты </w:t>
      </w:r>
      <w:r w:rsidR="005513C6">
        <w:rPr>
          <w:lang w:val="ru-RU"/>
        </w:rPr>
        <w:t>п</w:t>
      </w:r>
      <w:r w:rsidRPr="00F67C8E">
        <w:rPr>
          <w:lang w:val="ru-RU"/>
        </w:rPr>
        <w:t>о данны</w:t>
      </w:r>
      <w:r w:rsidR="005513C6">
        <w:rPr>
          <w:lang w:val="ru-RU"/>
        </w:rPr>
        <w:t>м</w:t>
      </w:r>
      <w:r w:rsidRPr="00F67C8E">
        <w:rPr>
          <w:lang w:val="ru-RU"/>
        </w:rPr>
        <w:t xml:space="preserve">, </w:t>
      </w:r>
      <w:r w:rsidR="005513C6">
        <w:rPr>
          <w:lang w:val="ru-RU"/>
        </w:rPr>
        <w:t>получаемым в ходе</w:t>
      </w:r>
      <w:r w:rsidRPr="00F67C8E">
        <w:rPr>
          <w:lang w:val="ru-RU"/>
        </w:rPr>
        <w:t xml:space="preserve"> текущей Национальной инвентаризации</w:t>
      </w:r>
      <w:r w:rsidR="005513C6">
        <w:rPr>
          <w:lang w:val="ru-RU"/>
        </w:rPr>
        <w:t xml:space="preserve"> леса</w:t>
      </w:r>
      <w:r w:rsidRPr="00F67C8E">
        <w:rPr>
          <w:lang w:val="ru-RU"/>
        </w:rPr>
        <w:t xml:space="preserve">, </w:t>
      </w:r>
      <w:r w:rsidR="005513C6">
        <w:rPr>
          <w:lang w:val="ru-RU"/>
        </w:rPr>
        <w:t>п</w:t>
      </w:r>
      <w:r w:rsidR="005513C6" w:rsidRPr="00F67C8E">
        <w:rPr>
          <w:lang w:val="ru-RU"/>
        </w:rPr>
        <w:t>о данны</w:t>
      </w:r>
      <w:r w:rsidR="005513C6">
        <w:rPr>
          <w:lang w:val="ru-RU"/>
        </w:rPr>
        <w:t xml:space="preserve">м из </w:t>
      </w:r>
      <w:r w:rsidRPr="00F67C8E">
        <w:rPr>
          <w:lang w:val="ru-RU"/>
        </w:rPr>
        <w:t xml:space="preserve">планов управления лесами и </w:t>
      </w:r>
      <w:r w:rsidR="005513C6">
        <w:rPr>
          <w:lang w:val="ru-RU"/>
        </w:rPr>
        <w:t xml:space="preserve">из </w:t>
      </w:r>
      <w:r w:rsidRPr="00F67C8E">
        <w:rPr>
          <w:lang w:val="ru-RU"/>
        </w:rPr>
        <w:t xml:space="preserve">существующей базовой информации </w:t>
      </w:r>
      <w:r w:rsidR="005513C6">
        <w:rPr>
          <w:lang w:val="ru-RU"/>
        </w:rPr>
        <w:t>по</w:t>
      </w:r>
      <w:r w:rsidRPr="00F67C8E">
        <w:rPr>
          <w:lang w:val="ru-RU"/>
        </w:rPr>
        <w:t xml:space="preserve"> лесно</w:t>
      </w:r>
      <w:r w:rsidR="005513C6">
        <w:rPr>
          <w:lang w:val="ru-RU"/>
        </w:rPr>
        <w:t>му</w:t>
      </w:r>
      <w:r w:rsidRPr="00F67C8E">
        <w:rPr>
          <w:lang w:val="ru-RU"/>
        </w:rPr>
        <w:t xml:space="preserve"> кадастр</w:t>
      </w:r>
      <w:r w:rsidR="005513C6">
        <w:rPr>
          <w:lang w:val="ru-RU"/>
        </w:rPr>
        <w:t>у</w:t>
      </w:r>
      <w:r w:rsidRPr="00F67C8E">
        <w:rPr>
          <w:lang w:val="ru-RU"/>
        </w:rPr>
        <w:t xml:space="preserve">. Это создаст надежную основу для мониторинга данных о лесах и позволит Национальному статистическому комитету учитывать экологические услуги, </w:t>
      </w:r>
      <w:r w:rsidR="005513C6">
        <w:rPr>
          <w:lang w:val="ru-RU"/>
        </w:rPr>
        <w:t>создаваемые</w:t>
      </w:r>
      <w:r w:rsidRPr="00F67C8E">
        <w:rPr>
          <w:lang w:val="ru-RU"/>
        </w:rPr>
        <w:t xml:space="preserve"> лесами. Эти усилия могут быть интегрированы в дорожную карту </w:t>
      </w:r>
      <w:r w:rsidR="005513C6">
        <w:rPr>
          <w:lang w:val="ru-RU"/>
        </w:rPr>
        <w:t xml:space="preserve">по </w:t>
      </w:r>
      <w:r w:rsidRPr="00F67C8E">
        <w:rPr>
          <w:lang w:val="ru-RU"/>
        </w:rPr>
        <w:t>внедрени</w:t>
      </w:r>
      <w:r w:rsidR="005513C6">
        <w:rPr>
          <w:lang w:val="ru-RU"/>
        </w:rPr>
        <w:t>ю счетов</w:t>
      </w:r>
      <w:r w:rsidRPr="00F67C8E">
        <w:rPr>
          <w:lang w:val="ru-RU"/>
        </w:rPr>
        <w:t>.</w:t>
      </w:r>
    </w:p>
    <w:p w14:paraId="16FFB643" w14:textId="174D6459" w:rsidR="00595C92" w:rsidRDefault="005513C6" w:rsidP="006E3C02">
      <w:pPr>
        <w:rPr>
          <w:lang w:val="ru-RU"/>
        </w:rPr>
      </w:pPr>
      <w:r w:rsidRPr="005513C6">
        <w:rPr>
          <w:lang w:val="ru-RU"/>
        </w:rPr>
        <w:t>Необходимость обеспеч</w:t>
      </w:r>
      <w:r w:rsidR="00696AF0">
        <w:rPr>
          <w:lang w:val="ru-RU"/>
        </w:rPr>
        <w:t>ения</w:t>
      </w:r>
      <w:r w:rsidRPr="005513C6">
        <w:rPr>
          <w:lang w:val="ru-RU"/>
        </w:rPr>
        <w:t xml:space="preserve"> более эффективно</w:t>
      </w:r>
      <w:r w:rsidR="00696AF0">
        <w:rPr>
          <w:lang w:val="ru-RU"/>
        </w:rPr>
        <w:t>го</w:t>
      </w:r>
      <w:r w:rsidRPr="005513C6">
        <w:rPr>
          <w:lang w:val="ru-RU"/>
        </w:rPr>
        <w:t xml:space="preserve"> интегрированно</w:t>
      </w:r>
      <w:r w:rsidR="00696AF0">
        <w:rPr>
          <w:lang w:val="ru-RU"/>
        </w:rPr>
        <w:t>го</w:t>
      </w:r>
      <w:r w:rsidRPr="005513C6">
        <w:rPr>
          <w:lang w:val="ru-RU"/>
        </w:rPr>
        <w:t xml:space="preserve"> управлени</w:t>
      </w:r>
      <w:r w:rsidR="00696AF0">
        <w:rPr>
          <w:lang w:val="ru-RU"/>
        </w:rPr>
        <w:t>я</w:t>
      </w:r>
      <w:r w:rsidRPr="005513C6">
        <w:rPr>
          <w:lang w:val="ru-RU"/>
        </w:rPr>
        <w:t xml:space="preserve"> лесами </w:t>
      </w:r>
      <w:r w:rsidR="00696AF0">
        <w:rPr>
          <w:lang w:val="ru-RU"/>
        </w:rPr>
        <w:t>стала причиной проведения</w:t>
      </w:r>
      <w:r w:rsidRPr="005513C6">
        <w:rPr>
          <w:lang w:val="ru-RU"/>
        </w:rPr>
        <w:t xml:space="preserve"> институциональн</w:t>
      </w:r>
      <w:r w:rsidR="00696AF0">
        <w:rPr>
          <w:lang w:val="ru-RU"/>
        </w:rPr>
        <w:t>ой</w:t>
      </w:r>
      <w:r w:rsidRPr="005513C6">
        <w:rPr>
          <w:lang w:val="ru-RU"/>
        </w:rPr>
        <w:t xml:space="preserve"> реформ</w:t>
      </w:r>
      <w:r w:rsidR="00696AF0">
        <w:rPr>
          <w:lang w:val="ru-RU"/>
        </w:rPr>
        <w:t>ы</w:t>
      </w:r>
      <w:r w:rsidRPr="005513C6">
        <w:rPr>
          <w:lang w:val="ru-RU"/>
        </w:rPr>
        <w:t xml:space="preserve"> лесного сектора, направленн</w:t>
      </w:r>
      <w:r w:rsidR="00696AF0">
        <w:rPr>
          <w:lang w:val="ru-RU"/>
        </w:rPr>
        <w:t>ой</w:t>
      </w:r>
      <w:r w:rsidRPr="005513C6">
        <w:rPr>
          <w:lang w:val="ru-RU"/>
        </w:rPr>
        <w:t xml:space="preserve"> на создание современной среды, </w:t>
      </w:r>
      <w:r w:rsidR="00696AF0">
        <w:rPr>
          <w:lang w:val="ru-RU"/>
        </w:rPr>
        <w:t>которая будет способствовать</w:t>
      </w:r>
      <w:r w:rsidRPr="005513C6">
        <w:rPr>
          <w:lang w:val="ru-RU"/>
        </w:rPr>
        <w:t xml:space="preserve"> практическому применению политики, </w:t>
      </w:r>
      <w:r w:rsidR="00696AF0">
        <w:rPr>
          <w:lang w:val="ru-RU"/>
        </w:rPr>
        <w:t>базирующейся</w:t>
      </w:r>
      <w:r w:rsidRPr="005513C6">
        <w:rPr>
          <w:lang w:val="ru-RU"/>
        </w:rPr>
        <w:t xml:space="preserve"> на </w:t>
      </w:r>
      <w:r w:rsidR="00D417FA">
        <w:rPr>
          <w:lang w:val="ru-RU"/>
        </w:rPr>
        <w:t>последовательно интегрированной</w:t>
      </w:r>
      <w:r w:rsidRPr="005513C6">
        <w:rPr>
          <w:lang w:val="ru-RU"/>
        </w:rPr>
        <w:t xml:space="preserve"> информации и показателях </w:t>
      </w:r>
      <w:r w:rsidR="003902FA">
        <w:rPr>
          <w:lang w:val="ru-RU"/>
        </w:rPr>
        <w:t>СПЭУ</w:t>
      </w:r>
      <w:r w:rsidRPr="005513C6">
        <w:rPr>
          <w:lang w:val="ru-RU"/>
        </w:rPr>
        <w:t xml:space="preserve">. Ключевые шаги по разработке дорожной карты подробно описаны в </w:t>
      </w:r>
      <w:r w:rsidR="00696AF0">
        <w:rPr>
          <w:lang w:val="ru-RU"/>
        </w:rPr>
        <w:t>приведенной ниже</w:t>
      </w:r>
      <w:r w:rsidRPr="005513C6">
        <w:rPr>
          <w:lang w:val="ru-RU"/>
        </w:rPr>
        <w:t xml:space="preserve"> таблице.</w:t>
      </w:r>
    </w:p>
    <w:p w14:paraId="4E2E406E" w14:textId="77777777" w:rsidR="00696AF0" w:rsidRPr="00696AF0" w:rsidRDefault="00696AF0" w:rsidP="006E3C02">
      <w:pPr>
        <w:rPr>
          <w:lang w:val="ru-RU"/>
        </w:rPr>
      </w:pPr>
    </w:p>
    <w:tbl>
      <w:tblPr>
        <w:tblStyle w:val="GridTable4-Accent1"/>
        <w:tblW w:w="5000" w:type="pct"/>
        <w:tblLook w:val="0620" w:firstRow="1" w:lastRow="0" w:firstColumn="0" w:lastColumn="0" w:noHBand="1" w:noVBand="1"/>
      </w:tblPr>
      <w:tblGrid>
        <w:gridCol w:w="7835"/>
        <w:gridCol w:w="1515"/>
      </w:tblGrid>
      <w:tr w:rsidR="00BF0DE8" w:rsidRPr="006E3C02" w14:paraId="4E76F74C" w14:textId="77777777" w:rsidTr="00106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90" w:type="pct"/>
          </w:tcPr>
          <w:p w14:paraId="3FBB118C" w14:textId="25CB7089" w:rsidR="00BF0DE8" w:rsidRPr="005513C6" w:rsidRDefault="005513C6" w:rsidP="00073039">
            <w:pPr>
              <w:jc w:val="center"/>
              <w:rPr>
                <w:b w:val="0"/>
                <w:bCs w:val="0"/>
                <w:lang w:val="ru-RU"/>
              </w:rPr>
            </w:pPr>
            <w:r>
              <w:rPr>
                <w:lang w:val="ru-RU"/>
              </w:rPr>
              <w:t>Задача</w:t>
            </w:r>
          </w:p>
        </w:tc>
        <w:tc>
          <w:tcPr>
            <w:tcW w:w="810" w:type="pct"/>
          </w:tcPr>
          <w:p w14:paraId="069CF530" w14:textId="2875FFAA" w:rsidR="00BF0DE8" w:rsidRPr="005513C6" w:rsidRDefault="005513C6" w:rsidP="00073039">
            <w:pPr>
              <w:jc w:val="center"/>
              <w:rPr>
                <w:b w:val="0"/>
                <w:bCs w:val="0"/>
                <w:lang w:val="ru-RU"/>
              </w:rPr>
            </w:pPr>
            <w:r>
              <w:rPr>
                <w:lang w:val="ru-RU"/>
              </w:rPr>
              <w:t>Срок</w:t>
            </w:r>
          </w:p>
        </w:tc>
      </w:tr>
      <w:tr w:rsidR="00BF0DE8" w:rsidRPr="006E3C02" w14:paraId="37253837" w14:textId="77777777" w:rsidTr="00106D65">
        <w:tc>
          <w:tcPr>
            <w:tcW w:w="4190" w:type="pct"/>
          </w:tcPr>
          <w:p w14:paraId="44F9F5AD" w14:textId="01DF47F4" w:rsidR="00BF0DE8" w:rsidRPr="00057F7C" w:rsidRDefault="005513C6" w:rsidP="00073039">
            <w:pPr>
              <w:rPr>
                <w:lang w:val="ru-RU"/>
              </w:rPr>
            </w:pPr>
            <w:r w:rsidRPr="00057F7C">
              <w:rPr>
                <w:lang w:val="ru-RU"/>
              </w:rPr>
              <w:t>Нормативно-правовая база для создания лесных счетов, производства статистических данных и институциональных механизмов между исполнительными органами</w:t>
            </w:r>
            <w:r w:rsidR="00BF0DE8" w:rsidRPr="00057F7C">
              <w:rPr>
                <w:lang w:val="ru-RU"/>
              </w:rPr>
              <w:t xml:space="preserve">. </w:t>
            </w:r>
          </w:p>
        </w:tc>
        <w:tc>
          <w:tcPr>
            <w:tcW w:w="810" w:type="pct"/>
          </w:tcPr>
          <w:p w14:paraId="4452CA3C" w14:textId="5BBDAA1E" w:rsidR="00BF0DE8" w:rsidRPr="00057F7C" w:rsidRDefault="00BF0DE8" w:rsidP="00073039">
            <w:pPr>
              <w:jc w:val="center"/>
              <w:rPr>
                <w:lang w:val="ru-RU"/>
              </w:rPr>
            </w:pPr>
            <w:r w:rsidRPr="006E3C02">
              <w:rPr>
                <w:lang w:val="en-US"/>
              </w:rPr>
              <w:t>2020-2021</w:t>
            </w:r>
            <w:r w:rsidR="00057F7C">
              <w:rPr>
                <w:lang w:val="ru-RU"/>
              </w:rPr>
              <w:t xml:space="preserve"> гг.</w:t>
            </w:r>
          </w:p>
        </w:tc>
      </w:tr>
      <w:tr w:rsidR="00BF0DE8" w:rsidRPr="006E3C02" w14:paraId="659DBFEE" w14:textId="77777777" w:rsidTr="00106D65">
        <w:tc>
          <w:tcPr>
            <w:tcW w:w="4190" w:type="pct"/>
          </w:tcPr>
          <w:p w14:paraId="29EA5658" w14:textId="6E84957B" w:rsidR="00BF0DE8" w:rsidRPr="00057F7C" w:rsidRDefault="00057F7C" w:rsidP="00073039">
            <w:pPr>
              <w:rPr>
                <w:lang w:val="ru-RU"/>
              </w:rPr>
            </w:pPr>
            <w:r w:rsidRPr="00057F7C">
              <w:rPr>
                <w:lang w:val="ru-RU"/>
              </w:rPr>
              <w:t>Организационно - административная помощь в создании координационного совета, соглашений о совместном использовании данных.</w:t>
            </w:r>
            <w:r w:rsidR="00BF0DE8" w:rsidRPr="00057F7C">
              <w:rPr>
                <w:lang w:val="ru-RU"/>
              </w:rPr>
              <w:t xml:space="preserve"> </w:t>
            </w:r>
          </w:p>
        </w:tc>
        <w:tc>
          <w:tcPr>
            <w:tcW w:w="810" w:type="pct"/>
          </w:tcPr>
          <w:p w14:paraId="1DFF48EF" w14:textId="25011437" w:rsidR="00BF0DE8" w:rsidRPr="00057F7C" w:rsidRDefault="00BF0DE8" w:rsidP="00073039">
            <w:pPr>
              <w:jc w:val="center"/>
              <w:rPr>
                <w:lang w:val="ru-RU"/>
              </w:rPr>
            </w:pPr>
            <w:r w:rsidRPr="006E3C02">
              <w:rPr>
                <w:lang w:val="en-US"/>
              </w:rPr>
              <w:t>2020</w:t>
            </w:r>
            <w:r w:rsidR="00057F7C">
              <w:rPr>
                <w:lang w:val="ru-RU"/>
              </w:rPr>
              <w:t xml:space="preserve"> г.</w:t>
            </w:r>
          </w:p>
        </w:tc>
      </w:tr>
      <w:tr w:rsidR="00BF0DE8" w:rsidRPr="006E3C02" w14:paraId="006ED64F" w14:textId="77777777" w:rsidTr="00106D65">
        <w:tc>
          <w:tcPr>
            <w:tcW w:w="4190" w:type="pct"/>
          </w:tcPr>
          <w:p w14:paraId="6FD8F5C2" w14:textId="2AA828DD" w:rsidR="00BF0DE8" w:rsidRPr="00057F7C" w:rsidRDefault="00057F7C" w:rsidP="00073039">
            <w:pPr>
              <w:rPr>
                <w:lang w:val="ru-RU"/>
              </w:rPr>
            </w:pPr>
            <w:r w:rsidRPr="00057F7C">
              <w:rPr>
                <w:lang w:val="ru-RU"/>
              </w:rPr>
              <w:t>Методологии и информационная поддержка: руководство по внедрению, тестирование методологических подходов ООН, анализ результатов, разработка и утверждение методических рекомендаций</w:t>
            </w:r>
            <w:r w:rsidR="00BF0DE8" w:rsidRPr="00057F7C">
              <w:rPr>
                <w:lang w:val="ru-RU"/>
              </w:rPr>
              <w:t xml:space="preserve">. </w:t>
            </w:r>
          </w:p>
        </w:tc>
        <w:tc>
          <w:tcPr>
            <w:tcW w:w="810" w:type="pct"/>
          </w:tcPr>
          <w:p w14:paraId="71590DAF" w14:textId="10930166" w:rsidR="00BF0DE8" w:rsidRPr="00057F7C" w:rsidRDefault="00BF0DE8" w:rsidP="00073039">
            <w:pPr>
              <w:jc w:val="center"/>
              <w:rPr>
                <w:lang w:val="ru-RU"/>
              </w:rPr>
            </w:pPr>
            <w:r w:rsidRPr="006E3C02">
              <w:rPr>
                <w:lang w:val="en-US"/>
              </w:rPr>
              <w:t>2021</w:t>
            </w:r>
            <w:r w:rsidR="00057F7C">
              <w:rPr>
                <w:lang w:val="ru-RU"/>
              </w:rPr>
              <w:t xml:space="preserve"> г.</w:t>
            </w:r>
          </w:p>
        </w:tc>
      </w:tr>
      <w:tr w:rsidR="00BF0DE8" w:rsidRPr="006E3C02" w14:paraId="7D07D9C9" w14:textId="77777777" w:rsidTr="00106D65">
        <w:tc>
          <w:tcPr>
            <w:tcW w:w="4190" w:type="pct"/>
          </w:tcPr>
          <w:p w14:paraId="37203F2F" w14:textId="60D1EBAF" w:rsidR="00BF0DE8" w:rsidRPr="005A507E" w:rsidRDefault="00057F7C" w:rsidP="00073039">
            <w:pPr>
              <w:rPr>
                <w:lang w:val="ru-RU"/>
              </w:rPr>
            </w:pPr>
            <w:r w:rsidRPr="00057F7C">
              <w:rPr>
                <w:lang w:val="ru-RU"/>
              </w:rPr>
              <w:t>Информационно-просветительская деятельность, кадровые ресурсы и техническая поддержка: программы обучения, привлечение образовательных учреждений, совершенствование кадровых ресурсов и улучшение технического оснащения</w:t>
            </w:r>
            <w:r>
              <w:rPr>
                <w:lang w:val="ru-RU"/>
              </w:rPr>
              <w:t xml:space="preserve">. </w:t>
            </w:r>
          </w:p>
        </w:tc>
        <w:tc>
          <w:tcPr>
            <w:tcW w:w="810" w:type="pct"/>
          </w:tcPr>
          <w:p w14:paraId="6B24C78A" w14:textId="79E988CF" w:rsidR="00BF0DE8" w:rsidRPr="00057F7C" w:rsidRDefault="00BF0DE8" w:rsidP="00073039">
            <w:pPr>
              <w:jc w:val="center"/>
              <w:rPr>
                <w:lang w:val="ru-RU"/>
              </w:rPr>
            </w:pPr>
            <w:r w:rsidRPr="006E3C02">
              <w:rPr>
                <w:lang w:val="en-US"/>
              </w:rPr>
              <w:t>2022</w:t>
            </w:r>
            <w:r w:rsidR="00057F7C">
              <w:rPr>
                <w:lang w:val="ru-RU"/>
              </w:rPr>
              <w:t xml:space="preserve"> г.</w:t>
            </w:r>
          </w:p>
        </w:tc>
      </w:tr>
      <w:tr w:rsidR="00BF0DE8" w:rsidRPr="006E3C02" w14:paraId="7C121890" w14:textId="77777777" w:rsidTr="00106D65">
        <w:tc>
          <w:tcPr>
            <w:tcW w:w="4190" w:type="pct"/>
          </w:tcPr>
          <w:p w14:paraId="313B0083" w14:textId="5D158E48" w:rsidR="00BF0DE8" w:rsidRPr="00057F7C" w:rsidRDefault="00057F7C" w:rsidP="00073039">
            <w:pPr>
              <w:rPr>
                <w:lang w:val="ru-RU"/>
              </w:rPr>
            </w:pPr>
            <w:r w:rsidRPr="00057F7C">
              <w:rPr>
                <w:lang w:val="ru-RU"/>
              </w:rPr>
              <w:t xml:space="preserve">Поэтапное внедрение лесных счетов </w:t>
            </w:r>
            <w:r w:rsidR="003902FA">
              <w:rPr>
                <w:lang w:val="ru-RU"/>
              </w:rPr>
              <w:t>СПЭУ</w:t>
            </w:r>
            <w:r w:rsidRPr="00057F7C">
              <w:rPr>
                <w:lang w:val="ru-RU"/>
              </w:rPr>
              <w:t>/ЕАОС: внедрение счетов активов (физических и денежных), осуществление мероприятий по защите и восстановлению лесов.</w:t>
            </w:r>
          </w:p>
        </w:tc>
        <w:tc>
          <w:tcPr>
            <w:tcW w:w="810" w:type="pct"/>
          </w:tcPr>
          <w:p w14:paraId="3F8F6B3F" w14:textId="052B8936" w:rsidR="00BF0DE8" w:rsidRPr="00057F7C" w:rsidRDefault="00BF0DE8" w:rsidP="00073039">
            <w:pPr>
              <w:jc w:val="center"/>
              <w:rPr>
                <w:lang w:val="ru-RU"/>
              </w:rPr>
            </w:pPr>
            <w:r w:rsidRPr="006E3C02">
              <w:rPr>
                <w:lang w:val="en-US"/>
              </w:rPr>
              <w:t>2023</w:t>
            </w:r>
            <w:r w:rsidR="00057F7C">
              <w:rPr>
                <w:lang w:val="ru-RU"/>
              </w:rPr>
              <w:t xml:space="preserve"> г.</w:t>
            </w:r>
          </w:p>
        </w:tc>
      </w:tr>
      <w:bookmarkEnd w:id="11"/>
    </w:tbl>
    <w:p w14:paraId="6FB8C9C9" w14:textId="77777777" w:rsidR="002B63E0" w:rsidRPr="005E3457" w:rsidRDefault="002B63E0" w:rsidP="002B63E0">
      <w:pPr>
        <w:rPr>
          <w:lang w:val="en-US" w:eastAsia="ru-RU"/>
        </w:rPr>
        <w:sectPr w:rsidR="002B63E0" w:rsidRPr="005E3457" w:rsidSect="001A4DC8">
          <w:headerReference w:type="default" r:id="rId25"/>
          <w:footerReference w:type="default" r:id="rId26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4A908169" w14:textId="5D480CFE" w:rsidR="008D7C81" w:rsidRPr="005E3457" w:rsidRDefault="00853201" w:rsidP="006627F9">
      <w:pPr>
        <w:pStyle w:val="Heading1"/>
        <w:rPr>
          <w:lang w:val="en-US"/>
        </w:rPr>
      </w:pPr>
      <w:bookmarkStart w:id="17" w:name="_Toc43653931"/>
      <w:bookmarkStart w:id="18" w:name="_Toc47166735"/>
      <w:bookmarkStart w:id="19" w:name="_Toc64640795"/>
      <w:r>
        <w:rPr>
          <w:lang w:val="ru-RU"/>
        </w:rPr>
        <w:t>Введение</w:t>
      </w:r>
      <w:bookmarkEnd w:id="3"/>
      <w:bookmarkEnd w:id="17"/>
      <w:bookmarkEnd w:id="18"/>
      <w:bookmarkEnd w:id="19"/>
    </w:p>
    <w:p w14:paraId="6CA0F450" w14:textId="680B4814" w:rsidR="00734326" w:rsidRPr="005E3457" w:rsidRDefault="00853201" w:rsidP="000473F8">
      <w:pPr>
        <w:pStyle w:val="Heading2"/>
        <w:numPr>
          <w:ilvl w:val="1"/>
          <w:numId w:val="2"/>
        </w:numPr>
        <w:rPr>
          <w:lang w:val="en-US"/>
        </w:rPr>
      </w:pPr>
      <w:bookmarkStart w:id="20" w:name="_Toc47166736"/>
      <w:bookmarkStart w:id="21" w:name="_Toc64640796"/>
      <w:r>
        <w:rPr>
          <w:lang w:val="ru-RU"/>
        </w:rPr>
        <w:t>Контекст</w:t>
      </w:r>
      <w:bookmarkEnd w:id="20"/>
      <w:bookmarkEnd w:id="21"/>
    </w:p>
    <w:p w14:paraId="20E8F5FA" w14:textId="0BBD4B52" w:rsidR="00387373" w:rsidRPr="005A507E" w:rsidRDefault="00853201" w:rsidP="00326286">
      <w:pPr>
        <w:pStyle w:val="ListParagraph"/>
        <w:numPr>
          <w:ilvl w:val="0"/>
          <w:numId w:val="16"/>
        </w:numPr>
        <w:ind w:left="0" w:hanging="432"/>
        <w:rPr>
          <w:lang w:val="ru-RU"/>
        </w:rPr>
      </w:pPr>
      <w:r w:rsidRPr="00853201">
        <w:rPr>
          <w:lang w:val="ru-RU"/>
        </w:rPr>
        <w:t xml:space="preserve">Экономика Кыргызской Республики </w:t>
      </w:r>
      <w:r>
        <w:rPr>
          <w:lang w:val="ru-RU"/>
        </w:rPr>
        <w:t>значительным образом</w:t>
      </w:r>
      <w:r w:rsidRPr="00853201">
        <w:rPr>
          <w:lang w:val="ru-RU"/>
        </w:rPr>
        <w:t xml:space="preserve"> зависит от природных ресурсов страны. Однако до сих пор </w:t>
      </w:r>
      <w:r>
        <w:rPr>
          <w:lang w:val="ru-RU"/>
        </w:rPr>
        <w:t>не было</w:t>
      </w:r>
      <w:r w:rsidRPr="00853201">
        <w:rPr>
          <w:lang w:val="ru-RU"/>
        </w:rPr>
        <w:t xml:space="preserve"> полно</w:t>
      </w:r>
      <w:r>
        <w:rPr>
          <w:lang w:val="ru-RU"/>
        </w:rPr>
        <w:t>го</w:t>
      </w:r>
      <w:r w:rsidRPr="00853201">
        <w:rPr>
          <w:lang w:val="ru-RU"/>
        </w:rPr>
        <w:t xml:space="preserve"> понимани</w:t>
      </w:r>
      <w:r>
        <w:rPr>
          <w:lang w:val="ru-RU"/>
        </w:rPr>
        <w:t>я</w:t>
      </w:r>
      <w:r w:rsidRPr="00853201">
        <w:rPr>
          <w:lang w:val="ru-RU"/>
        </w:rPr>
        <w:t xml:space="preserve"> истинной ценности этих ресурсов и того, как рационально ими управлять на благо населения страны. В результате природные ресурсы, особенно леса, пастбища и естественн</w:t>
      </w:r>
      <w:r>
        <w:rPr>
          <w:lang w:val="ru-RU"/>
        </w:rPr>
        <w:t>ая</w:t>
      </w:r>
      <w:r w:rsidRPr="00853201">
        <w:rPr>
          <w:lang w:val="ru-RU"/>
        </w:rPr>
        <w:t xml:space="preserve"> сред</w:t>
      </w:r>
      <w:r>
        <w:rPr>
          <w:lang w:val="ru-RU"/>
        </w:rPr>
        <w:t>а</w:t>
      </w:r>
      <w:r w:rsidRPr="00853201">
        <w:rPr>
          <w:lang w:val="ru-RU"/>
        </w:rPr>
        <w:t xml:space="preserve"> обитания диких животных, оказались под значительным </w:t>
      </w:r>
      <w:r>
        <w:rPr>
          <w:lang w:val="ru-RU"/>
        </w:rPr>
        <w:t>давлением</w:t>
      </w:r>
      <w:r w:rsidRPr="00853201">
        <w:rPr>
          <w:lang w:val="ru-RU"/>
        </w:rPr>
        <w:t xml:space="preserve"> из-за ненадлежащей (и часто незапланированной или неуправляемой) эксплуатации.</w:t>
      </w:r>
      <w:r>
        <w:rPr>
          <w:lang w:val="ru-RU"/>
        </w:rPr>
        <w:t xml:space="preserve"> </w:t>
      </w:r>
    </w:p>
    <w:p w14:paraId="7FBBF0CF" w14:textId="77777777" w:rsidR="008B7748" w:rsidRPr="005A507E" w:rsidRDefault="008B7748" w:rsidP="008B7748">
      <w:pPr>
        <w:pStyle w:val="ListParagraph"/>
        <w:ind w:left="144"/>
        <w:rPr>
          <w:lang w:val="ru-RU"/>
        </w:rPr>
      </w:pPr>
    </w:p>
    <w:p w14:paraId="66D31DDB" w14:textId="58BDF071" w:rsidR="00092930" w:rsidRPr="00A53BCE" w:rsidRDefault="00A53BCE" w:rsidP="00E13F01">
      <w:pPr>
        <w:pStyle w:val="ListParagraph"/>
        <w:numPr>
          <w:ilvl w:val="0"/>
          <w:numId w:val="16"/>
        </w:numPr>
        <w:ind w:left="0" w:hanging="432"/>
        <w:rPr>
          <w:lang w:val="ru-RU"/>
        </w:rPr>
      </w:pPr>
      <w:r>
        <w:rPr>
          <w:lang w:val="ru-RU"/>
        </w:rPr>
        <w:t>Д</w:t>
      </w:r>
      <w:r w:rsidRPr="001B1501">
        <w:rPr>
          <w:lang w:val="ru-RU"/>
        </w:rPr>
        <w:t xml:space="preserve">ля поддержки перехода к </w:t>
      </w:r>
      <w:r w:rsidRPr="00393C27">
        <w:rPr>
          <w:lang w:val="ru-RU"/>
        </w:rPr>
        <w:t>“</w:t>
      </w:r>
      <w:r w:rsidRPr="001B1501">
        <w:rPr>
          <w:lang w:val="ru-RU"/>
        </w:rPr>
        <w:t>зеленому росту</w:t>
      </w:r>
      <w:r w:rsidRPr="00393C27">
        <w:rPr>
          <w:lang w:val="ru-RU"/>
        </w:rPr>
        <w:t>”</w:t>
      </w:r>
      <w:r w:rsidRPr="001B1501">
        <w:rPr>
          <w:lang w:val="ru-RU"/>
        </w:rPr>
        <w:t xml:space="preserve"> и достижения Целей устойчивого развития в Кыргызской Республике</w:t>
      </w:r>
      <w:r w:rsidRPr="003C0304">
        <w:rPr>
          <w:lang w:val="ru-RU"/>
        </w:rPr>
        <w:t xml:space="preserve"> </w:t>
      </w:r>
      <w:r w:rsidRPr="001B1501">
        <w:rPr>
          <w:lang w:val="ru-RU"/>
        </w:rPr>
        <w:t>предприн</w:t>
      </w:r>
      <w:r>
        <w:rPr>
          <w:lang w:val="ru-RU"/>
        </w:rPr>
        <w:t>имаются</w:t>
      </w:r>
      <w:r w:rsidRPr="001B1501">
        <w:rPr>
          <w:lang w:val="ru-RU"/>
        </w:rPr>
        <w:t xml:space="preserve"> различные </w:t>
      </w:r>
      <w:r>
        <w:rPr>
          <w:lang w:val="ru-RU"/>
        </w:rPr>
        <w:t>меры</w:t>
      </w:r>
      <w:r w:rsidRPr="00853201">
        <w:rPr>
          <w:lang w:val="ru-RU"/>
        </w:rPr>
        <w:t>: при поддержке ПРООН разработан набор индикаторов зеленого роста.</w:t>
      </w:r>
      <w:r w:rsidRPr="001B1501">
        <w:rPr>
          <w:lang w:val="ru-RU"/>
        </w:rPr>
        <w:t xml:space="preserve"> Эта повестка рассмотрена на самых высоких уровнях правительства в рамках национально</w:t>
      </w:r>
      <w:r>
        <w:rPr>
          <w:lang w:val="ru-RU"/>
        </w:rPr>
        <w:t>й</w:t>
      </w:r>
      <w:r w:rsidRPr="001B1501">
        <w:rPr>
          <w:lang w:val="ru-RU"/>
        </w:rPr>
        <w:t xml:space="preserve"> стратегии развития</w:t>
      </w:r>
      <w:r>
        <w:rPr>
          <w:lang w:val="ru-RU"/>
        </w:rPr>
        <w:t>:</w:t>
      </w:r>
      <w:r w:rsidRPr="001B1501">
        <w:rPr>
          <w:lang w:val="ru-RU"/>
        </w:rPr>
        <w:t xml:space="preserve"> </w:t>
      </w:r>
      <w:r>
        <w:rPr>
          <w:lang w:val="ru-RU"/>
        </w:rPr>
        <w:t>в Стратегии-</w:t>
      </w:r>
      <w:r w:rsidRPr="001B1501">
        <w:rPr>
          <w:lang w:val="ru-RU"/>
        </w:rPr>
        <w:t>2040</w:t>
      </w:r>
      <w:r>
        <w:rPr>
          <w:lang w:val="ru-RU"/>
        </w:rPr>
        <w:t>,</w:t>
      </w:r>
      <w:r w:rsidRPr="001B1501">
        <w:rPr>
          <w:lang w:val="ru-RU"/>
        </w:rPr>
        <w:t xml:space="preserve"> </w:t>
      </w:r>
      <w:r>
        <w:rPr>
          <w:lang w:val="ru-RU"/>
        </w:rPr>
        <w:t xml:space="preserve">в рамках </w:t>
      </w:r>
      <w:r w:rsidRPr="00853201">
        <w:rPr>
          <w:lang w:val="ru-RU"/>
        </w:rPr>
        <w:t xml:space="preserve">мандата на модернизацию и </w:t>
      </w:r>
      <w:r>
        <w:rPr>
          <w:lang w:val="ru-RU"/>
        </w:rPr>
        <w:t>цифровизацию</w:t>
      </w:r>
      <w:r w:rsidRPr="00853201">
        <w:rPr>
          <w:lang w:val="ru-RU"/>
        </w:rPr>
        <w:t xml:space="preserve"> </w:t>
      </w:r>
      <w:r>
        <w:rPr>
          <w:lang w:val="ru-RU"/>
        </w:rPr>
        <w:t>пакета</w:t>
      </w:r>
      <w:r w:rsidRPr="00853201">
        <w:rPr>
          <w:lang w:val="ru-RU"/>
        </w:rPr>
        <w:t xml:space="preserve"> государственных данных (ТАЗА</w:t>
      </w:r>
      <w:r>
        <w:rPr>
          <w:lang w:val="ru-RU"/>
        </w:rPr>
        <w:t xml:space="preserve"> </w:t>
      </w:r>
      <w:r w:rsidRPr="00853201">
        <w:rPr>
          <w:lang w:val="ru-RU"/>
        </w:rPr>
        <w:t>КО</w:t>
      </w:r>
      <w:r>
        <w:rPr>
          <w:lang w:val="ru-RU"/>
        </w:rPr>
        <w:t>О</w:t>
      </w:r>
      <w:r w:rsidRPr="00853201">
        <w:rPr>
          <w:lang w:val="ru-RU"/>
        </w:rPr>
        <w:t>М) и демонстраци</w:t>
      </w:r>
      <w:r>
        <w:rPr>
          <w:lang w:val="ru-RU"/>
        </w:rPr>
        <w:t>и</w:t>
      </w:r>
      <w:r w:rsidRPr="00853201">
        <w:rPr>
          <w:lang w:val="ru-RU"/>
        </w:rPr>
        <w:t xml:space="preserve"> реального вклада лесно</w:t>
      </w:r>
      <w:r w:rsidR="00CE3D0E">
        <w:rPr>
          <w:lang w:val="ru-RU"/>
        </w:rPr>
        <w:t>й отрасли</w:t>
      </w:r>
      <w:r w:rsidRPr="00853201">
        <w:rPr>
          <w:lang w:val="ru-RU"/>
        </w:rPr>
        <w:t xml:space="preserve"> в ВВП.</w:t>
      </w:r>
      <w:r w:rsidR="00F37EB7" w:rsidRPr="00A53BCE">
        <w:rPr>
          <w:lang w:val="ru-RU"/>
        </w:rPr>
        <w:t xml:space="preserve"> </w:t>
      </w:r>
    </w:p>
    <w:p w14:paraId="1F40EF07" w14:textId="77777777" w:rsidR="008B7748" w:rsidRPr="00A53BCE" w:rsidRDefault="008B7748" w:rsidP="008B7748">
      <w:pPr>
        <w:pStyle w:val="ListParagraph"/>
        <w:ind w:left="144"/>
        <w:rPr>
          <w:lang w:val="ru-RU"/>
        </w:rPr>
      </w:pPr>
    </w:p>
    <w:p w14:paraId="4A1E172D" w14:textId="4FE9FB60" w:rsidR="00F37EB7" w:rsidRPr="005A507E" w:rsidRDefault="00A53BCE" w:rsidP="00E13F01">
      <w:pPr>
        <w:pStyle w:val="ListParagraph"/>
        <w:numPr>
          <w:ilvl w:val="0"/>
          <w:numId w:val="16"/>
        </w:numPr>
        <w:ind w:left="0" w:hanging="432"/>
        <w:rPr>
          <w:lang w:val="ru-RU"/>
        </w:rPr>
      </w:pPr>
      <w:r w:rsidRPr="00A53BCE">
        <w:rPr>
          <w:lang w:val="ru-RU"/>
        </w:rPr>
        <w:t>Демонстр</w:t>
      </w:r>
      <w:r w:rsidR="00D82AD2">
        <w:rPr>
          <w:lang w:val="ru-RU"/>
        </w:rPr>
        <w:t>ация</w:t>
      </w:r>
      <w:r w:rsidRPr="00A53BCE">
        <w:rPr>
          <w:lang w:val="ru-RU"/>
        </w:rPr>
        <w:t xml:space="preserve"> потенциал</w:t>
      </w:r>
      <w:r w:rsidR="00D82AD2">
        <w:rPr>
          <w:lang w:val="ru-RU"/>
        </w:rPr>
        <w:t>а</w:t>
      </w:r>
      <w:r w:rsidRPr="00A53BCE">
        <w:rPr>
          <w:lang w:val="ru-RU"/>
        </w:rPr>
        <w:t xml:space="preserve"> роста и улучшени</w:t>
      </w:r>
      <w:r w:rsidR="00D82AD2">
        <w:rPr>
          <w:lang w:val="ru-RU"/>
        </w:rPr>
        <w:t>й</w:t>
      </w:r>
      <w:r w:rsidRPr="00A53BCE">
        <w:rPr>
          <w:lang w:val="ru-RU"/>
        </w:rPr>
        <w:t xml:space="preserve"> в </w:t>
      </w:r>
      <w:r w:rsidR="00D82AD2">
        <w:rPr>
          <w:lang w:val="ru-RU"/>
        </w:rPr>
        <w:t>данном</w:t>
      </w:r>
      <w:r w:rsidRPr="00A53BCE">
        <w:rPr>
          <w:lang w:val="ru-RU"/>
        </w:rPr>
        <w:t xml:space="preserve"> секторе </w:t>
      </w:r>
      <w:r w:rsidR="00D82AD2" w:rsidRPr="00A53BCE">
        <w:rPr>
          <w:lang w:val="ru-RU"/>
        </w:rPr>
        <w:t xml:space="preserve">может в будущем </w:t>
      </w:r>
      <w:r w:rsidR="00D82AD2">
        <w:rPr>
          <w:lang w:val="ru-RU"/>
        </w:rPr>
        <w:t xml:space="preserve">способствовать появлению большего потенциала </w:t>
      </w:r>
      <w:r w:rsidRPr="00A53BCE">
        <w:rPr>
          <w:lang w:val="ru-RU"/>
        </w:rPr>
        <w:t xml:space="preserve">для расширения участия местных сообществ и частного сектора в инвестициях, которые </w:t>
      </w:r>
      <w:r w:rsidR="00D82AD2">
        <w:rPr>
          <w:lang w:val="ru-RU"/>
        </w:rPr>
        <w:t>помогут развить</w:t>
      </w:r>
      <w:r w:rsidRPr="00A53BCE">
        <w:rPr>
          <w:lang w:val="ru-RU"/>
        </w:rPr>
        <w:t xml:space="preserve"> приносящ</w:t>
      </w:r>
      <w:r w:rsidR="00D82AD2">
        <w:rPr>
          <w:lang w:val="ru-RU"/>
        </w:rPr>
        <w:t>ие</w:t>
      </w:r>
      <w:r w:rsidRPr="00A53BCE">
        <w:rPr>
          <w:lang w:val="ru-RU"/>
        </w:rPr>
        <w:t xml:space="preserve"> доход </w:t>
      </w:r>
      <w:r w:rsidR="00D82AD2">
        <w:rPr>
          <w:lang w:val="ru-RU"/>
        </w:rPr>
        <w:t xml:space="preserve">виды </w:t>
      </w:r>
      <w:r w:rsidRPr="00A53BCE">
        <w:rPr>
          <w:lang w:val="ru-RU"/>
        </w:rPr>
        <w:t xml:space="preserve">деятельности, </w:t>
      </w:r>
      <w:r w:rsidR="00D82AD2">
        <w:rPr>
          <w:lang w:val="ru-RU"/>
        </w:rPr>
        <w:t xml:space="preserve">обеспечить </w:t>
      </w:r>
      <w:r w:rsidRPr="00A53BCE">
        <w:rPr>
          <w:lang w:val="ru-RU"/>
        </w:rPr>
        <w:t>добавлен</w:t>
      </w:r>
      <w:r w:rsidR="00D82AD2">
        <w:rPr>
          <w:lang w:val="ru-RU"/>
        </w:rPr>
        <w:t>ную</w:t>
      </w:r>
      <w:r w:rsidRPr="00A53BCE">
        <w:rPr>
          <w:lang w:val="ru-RU"/>
        </w:rPr>
        <w:t xml:space="preserve"> стоимост</w:t>
      </w:r>
      <w:r w:rsidR="00D82AD2">
        <w:rPr>
          <w:lang w:val="ru-RU"/>
        </w:rPr>
        <w:t>ь</w:t>
      </w:r>
      <w:r w:rsidRPr="00A53BCE">
        <w:rPr>
          <w:lang w:val="ru-RU"/>
        </w:rPr>
        <w:t xml:space="preserve"> и улучш</w:t>
      </w:r>
      <w:r w:rsidR="00D82AD2">
        <w:rPr>
          <w:lang w:val="ru-RU"/>
        </w:rPr>
        <w:t>ить</w:t>
      </w:r>
      <w:r w:rsidRPr="00A53BCE">
        <w:rPr>
          <w:lang w:val="ru-RU"/>
        </w:rPr>
        <w:t xml:space="preserve"> рабочи</w:t>
      </w:r>
      <w:r w:rsidR="00D82AD2">
        <w:rPr>
          <w:lang w:val="ru-RU"/>
        </w:rPr>
        <w:t>е</w:t>
      </w:r>
      <w:r w:rsidRPr="00A53BCE">
        <w:rPr>
          <w:lang w:val="ru-RU"/>
        </w:rPr>
        <w:t xml:space="preserve"> мест</w:t>
      </w:r>
      <w:r w:rsidR="00D82AD2">
        <w:rPr>
          <w:lang w:val="ru-RU"/>
        </w:rPr>
        <w:t>а</w:t>
      </w:r>
      <w:r w:rsidRPr="00A53BCE">
        <w:rPr>
          <w:lang w:val="ru-RU"/>
        </w:rPr>
        <w:t xml:space="preserve">, а также </w:t>
      </w:r>
      <w:r w:rsidR="00D82AD2">
        <w:rPr>
          <w:lang w:val="ru-RU"/>
        </w:rPr>
        <w:t xml:space="preserve">определить </w:t>
      </w:r>
      <w:r w:rsidRPr="00A53BCE">
        <w:rPr>
          <w:lang w:val="ru-RU"/>
        </w:rPr>
        <w:t>альтернативны</w:t>
      </w:r>
      <w:r w:rsidR="00D82AD2">
        <w:rPr>
          <w:lang w:val="ru-RU"/>
        </w:rPr>
        <w:t>е</w:t>
      </w:r>
      <w:r w:rsidRPr="00A53BCE">
        <w:rPr>
          <w:lang w:val="ru-RU"/>
        </w:rPr>
        <w:t xml:space="preserve"> источник</w:t>
      </w:r>
      <w:r w:rsidR="00D82AD2">
        <w:rPr>
          <w:lang w:val="ru-RU"/>
        </w:rPr>
        <w:t>и</w:t>
      </w:r>
      <w:r w:rsidRPr="00A53BCE">
        <w:rPr>
          <w:lang w:val="ru-RU"/>
        </w:rPr>
        <w:t xml:space="preserve"> доходов сельского населения</w:t>
      </w:r>
      <w:r w:rsidR="00D82AD2">
        <w:rPr>
          <w:lang w:val="ru-RU"/>
        </w:rPr>
        <w:t>.</w:t>
      </w:r>
      <w:r w:rsidR="00D82AD2" w:rsidRPr="00D82AD2">
        <w:rPr>
          <w:lang w:val="ru-RU"/>
        </w:rPr>
        <w:t xml:space="preserve"> </w:t>
      </w:r>
      <w:r w:rsidR="00D82AD2">
        <w:rPr>
          <w:lang w:val="ru-RU"/>
        </w:rPr>
        <w:t>В</w:t>
      </w:r>
      <w:r w:rsidR="00D82AD2" w:rsidRPr="00D82AD2">
        <w:rPr>
          <w:lang w:val="ru-RU"/>
        </w:rPr>
        <w:t xml:space="preserve">ажно </w:t>
      </w:r>
      <w:r w:rsidR="00D82AD2">
        <w:rPr>
          <w:lang w:val="ru-RU"/>
        </w:rPr>
        <w:t>т</w:t>
      </w:r>
      <w:r w:rsidRPr="00D82AD2">
        <w:rPr>
          <w:lang w:val="ru-RU"/>
        </w:rPr>
        <w:t>акже обеспечить сохран</w:t>
      </w:r>
      <w:r w:rsidR="00D82AD2">
        <w:rPr>
          <w:lang w:val="ru-RU"/>
        </w:rPr>
        <w:t>ность</w:t>
      </w:r>
      <w:r w:rsidRPr="00D82AD2">
        <w:rPr>
          <w:lang w:val="ru-RU"/>
        </w:rPr>
        <w:t xml:space="preserve"> и устойчивость лесных экосистем и укрепить их </w:t>
      </w:r>
      <w:r w:rsidR="00D82AD2">
        <w:rPr>
          <w:lang w:val="ru-RU"/>
        </w:rPr>
        <w:t>способность противостоять</w:t>
      </w:r>
      <w:r w:rsidRPr="00D82AD2">
        <w:rPr>
          <w:lang w:val="ru-RU"/>
        </w:rPr>
        <w:t xml:space="preserve"> различным внешним потрясениям, включая изменение климата, </w:t>
      </w:r>
      <w:r w:rsidR="00D82AD2">
        <w:rPr>
          <w:lang w:val="ru-RU"/>
        </w:rPr>
        <w:t>с целью</w:t>
      </w:r>
      <w:r w:rsidRPr="00D82AD2">
        <w:rPr>
          <w:lang w:val="ru-RU"/>
        </w:rPr>
        <w:t xml:space="preserve"> увеличения поток</w:t>
      </w:r>
      <w:r w:rsidR="00D82AD2">
        <w:rPr>
          <w:lang w:val="ru-RU"/>
        </w:rPr>
        <w:t>а создаваемых ими</w:t>
      </w:r>
      <w:r w:rsidRPr="00D82AD2">
        <w:rPr>
          <w:lang w:val="ru-RU"/>
        </w:rPr>
        <w:t xml:space="preserve"> экосистемных услуг</w:t>
      </w:r>
      <w:r w:rsidR="00D82AD2">
        <w:rPr>
          <w:lang w:val="ru-RU"/>
        </w:rPr>
        <w:t>.</w:t>
      </w:r>
    </w:p>
    <w:p w14:paraId="4FD0E8F4" w14:textId="77777777" w:rsidR="008B7748" w:rsidRPr="005A507E" w:rsidRDefault="008B7748" w:rsidP="008B7748">
      <w:pPr>
        <w:pStyle w:val="ListParagraph"/>
        <w:ind w:left="144"/>
        <w:rPr>
          <w:lang w:val="ru-RU"/>
        </w:rPr>
      </w:pPr>
    </w:p>
    <w:p w14:paraId="7AD01BCF" w14:textId="672312AC" w:rsidR="008B7748" w:rsidRPr="00430B93" w:rsidRDefault="009F47CC" w:rsidP="000473F8">
      <w:pPr>
        <w:pStyle w:val="ListParagraph"/>
        <w:numPr>
          <w:ilvl w:val="0"/>
          <w:numId w:val="16"/>
        </w:numPr>
        <w:ind w:left="0" w:hanging="432"/>
        <w:rPr>
          <w:lang w:val="ru-RU"/>
        </w:rPr>
      </w:pPr>
      <w:r w:rsidRPr="009F47CC">
        <w:rPr>
          <w:lang w:val="ru-RU"/>
        </w:rPr>
        <w:t xml:space="preserve">В </w:t>
      </w:r>
      <w:r w:rsidR="00D82AD2">
        <w:rPr>
          <w:lang w:val="ru-RU"/>
        </w:rPr>
        <w:t>данном</w:t>
      </w:r>
      <w:r w:rsidRPr="009F47CC">
        <w:rPr>
          <w:lang w:val="ru-RU"/>
        </w:rPr>
        <w:t xml:space="preserve"> техническом отчете </w:t>
      </w:r>
      <w:r w:rsidR="00D82AD2">
        <w:rPr>
          <w:lang w:val="ru-RU"/>
        </w:rPr>
        <w:t>отражены</w:t>
      </w:r>
      <w:r w:rsidRPr="009F47CC">
        <w:rPr>
          <w:lang w:val="ru-RU"/>
        </w:rPr>
        <w:t xml:space="preserve"> результаты пилотного внедрения Учета природного капитала (УПК) для лесов Кыргызской Республик</w:t>
      </w:r>
      <w:r w:rsidR="00D82AD2">
        <w:rPr>
          <w:lang w:val="ru-RU"/>
        </w:rPr>
        <w:t>и</w:t>
      </w:r>
      <w:r w:rsidRPr="009F47CC">
        <w:rPr>
          <w:lang w:val="ru-RU"/>
        </w:rPr>
        <w:t xml:space="preserve"> за 2018 год</w:t>
      </w:r>
      <w:r w:rsidR="00430B93">
        <w:rPr>
          <w:lang w:val="ru-RU"/>
        </w:rPr>
        <w:t>, проводившегося</w:t>
      </w:r>
      <w:r w:rsidRPr="009F47CC">
        <w:rPr>
          <w:lang w:val="ru-RU"/>
        </w:rPr>
        <w:t xml:space="preserve"> в рамках инициативы </w:t>
      </w:r>
      <w:r w:rsidRPr="009F47CC">
        <w:rPr>
          <w:lang w:val="en-US"/>
        </w:rPr>
        <w:t>KR</w:t>
      </w:r>
      <w:r w:rsidRPr="009F47CC">
        <w:rPr>
          <w:lang w:val="ru-RU"/>
        </w:rPr>
        <w:t xml:space="preserve"> </w:t>
      </w:r>
      <w:r w:rsidRPr="009F47CC">
        <w:rPr>
          <w:lang w:val="en-US"/>
        </w:rPr>
        <w:t>WAVES</w:t>
      </w:r>
      <w:r w:rsidRPr="009F47CC">
        <w:rPr>
          <w:lang w:val="ru-RU"/>
        </w:rPr>
        <w:t xml:space="preserve"> </w:t>
      </w:r>
      <w:r w:rsidRPr="009F47CC">
        <w:rPr>
          <w:lang w:val="en-US"/>
        </w:rPr>
        <w:t>Plus</w:t>
      </w:r>
      <w:r w:rsidRPr="009F47CC">
        <w:rPr>
          <w:lang w:val="ru-RU"/>
        </w:rPr>
        <w:t xml:space="preserve"> с использованием системы </w:t>
      </w:r>
      <w:r w:rsidR="003902FA">
        <w:rPr>
          <w:lang w:val="ru-RU"/>
        </w:rPr>
        <w:t>природно</w:t>
      </w:r>
      <w:r w:rsidRPr="009F47CC">
        <w:rPr>
          <w:lang w:val="ru-RU"/>
        </w:rPr>
        <w:t>-экономического учета (</w:t>
      </w:r>
      <w:r w:rsidR="003902FA">
        <w:rPr>
          <w:lang w:val="ru-RU"/>
        </w:rPr>
        <w:t>СПЭУ</w:t>
      </w:r>
      <w:r w:rsidRPr="009F47CC">
        <w:rPr>
          <w:lang w:val="ru-RU"/>
        </w:rPr>
        <w:t>)</w:t>
      </w:r>
      <w:r w:rsidR="00CD7419" w:rsidRPr="005E3457">
        <w:rPr>
          <w:rStyle w:val="FootnoteReference"/>
          <w:lang w:val="en-US"/>
        </w:rPr>
        <w:footnoteReference w:id="3"/>
      </w:r>
      <w:r w:rsidR="00973ADD" w:rsidRPr="00430B93">
        <w:rPr>
          <w:lang w:val="ru-RU"/>
        </w:rPr>
        <w:t>.</w:t>
      </w:r>
      <w:r w:rsidR="005A56BD" w:rsidRPr="00430B93">
        <w:rPr>
          <w:lang w:val="ru-RU"/>
        </w:rPr>
        <w:t xml:space="preserve"> </w:t>
      </w:r>
      <w:r w:rsidR="00430B93" w:rsidRPr="00430B93">
        <w:rPr>
          <w:lang w:val="ru-RU"/>
        </w:rPr>
        <w:t xml:space="preserve">Цели </w:t>
      </w:r>
      <w:r w:rsidR="00430B93" w:rsidRPr="009F47CC">
        <w:rPr>
          <w:lang w:val="ru-RU"/>
        </w:rPr>
        <w:t>внедрения</w:t>
      </w:r>
      <w:r w:rsidR="00430B93">
        <w:rPr>
          <w:lang w:val="ru-RU"/>
        </w:rPr>
        <w:t xml:space="preserve"> включали</w:t>
      </w:r>
      <w:r w:rsidR="00430B93" w:rsidRPr="00430B93">
        <w:rPr>
          <w:lang w:val="ru-RU"/>
        </w:rPr>
        <w:t>:</w:t>
      </w:r>
    </w:p>
    <w:p w14:paraId="0BEA64AF" w14:textId="44DAAEAC" w:rsidR="00430B93" w:rsidRPr="00430B93" w:rsidRDefault="00430B93" w:rsidP="00430B93">
      <w:pPr>
        <w:pStyle w:val="ListParagraph"/>
        <w:numPr>
          <w:ilvl w:val="0"/>
          <w:numId w:val="25"/>
        </w:numPr>
        <w:rPr>
          <w:lang w:val="ru-RU"/>
        </w:rPr>
      </w:pPr>
      <w:r w:rsidRPr="00430B93">
        <w:rPr>
          <w:lang w:val="ru-RU"/>
        </w:rPr>
        <w:t>Улучш</w:t>
      </w:r>
      <w:r>
        <w:rPr>
          <w:lang w:val="ru-RU"/>
        </w:rPr>
        <w:t>ение</w:t>
      </w:r>
      <w:r w:rsidRPr="00430B93">
        <w:rPr>
          <w:lang w:val="ru-RU"/>
        </w:rPr>
        <w:t xml:space="preserve"> понимани</w:t>
      </w:r>
      <w:r>
        <w:rPr>
          <w:lang w:val="ru-RU"/>
        </w:rPr>
        <w:t>я</w:t>
      </w:r>
      <w:r w:rsidRPr="00430B93">
        <w:rPr>
          <w:lang w:val="ru-RU"/>
        </w:rPr>
        <w:t xml:space="preserve"> вклада лесно</w:t>
      </w:r>
      <w:r w:rsidR="00CE3D0E">
        <w:rPr>
          <w:lang w:val="ru-RU"/>
        </w:rPr>
        <w:t>й отрасли</w:t>
      </w:r>
      <w:r w:rsidRPr="00430B93">
        <w:rPr>
          <w:lang w:val="ru-RU"/>
        </w:rPr>
        <w:t xml:space="preserve"> в экономическое развитие и, таким образом, способствова</w:t>
      </w:r>
      <w:r>
        <w:rPr>
          <w:lang w:val="ru-RU"/>
        </w:rPr>
        <w:t>ние</w:t>
      </w:r>
      <w:r w:rsidRPr="00430B93">
        <w:rPr>
          <w:lang w:val="ru-RU"/>
        </w:rPr>
        <w:t xml:space="preserve"> совершенствованию управления сектором, включая решения о распределении инвестиций.</w:t>
      </w:r>
    </w:p>
    <w:p w14:paraId="3A2547CB" w14:textId="1AA87095" w:rsidR="00430B93" w:rsidRPr="00430B93" w:rsidRDefault="00430B93" w:rsidP="00430B93">
      <w:pPr>
        <w:pStyle w:val="ListParagraph"/>
        <w:numPr>
          <w:ilvl w:val="0"/>
          <w:numId w:val="25"/>
        </w:numPr>
        <w:rPr>
          <w:lang w:val="ru-RU"/>
        </w:rPr>
      </w:pPr>
      <w:r w:rsidRPr="00430B93">
        <w:rPr>
          <w:lang w:val="ru-RU"/>
        </w:rPr>
        <w:t>Содейств</w:t>
      </w:r>
      <w:r w:rsidR="005774E9">
        <w:rPr>
          <w:lang w:val="ru-RU"/>
        </w:rPr>
        <w:t>ие</w:t>
      </w:r>
      <w:r w:rsidRPr="00430B93">
        <w:rPr>
          <w:lang w:val="ru-RU"/>
        </w:rPr>
        <w:t xml:space="preserve"> достижению </w:t>
      </w:r>
      <w:r w:rsidR="005774E9">
        <w:rPr>
          <w:lang w:val="ru-RU"/>
        </w:rPr>
        <w:t xml:space="preserve">целей </w:t>
      </w:r>
      <w:r w:rsidRPr="00430B93">
        <w:rPr>
          <w:lang w:val="ru-RU"/>
        </w:rPr>
        <w:t>Стратегии</w:t>
      </w:r>
      <w:r w:rsidR="005774E9">
        <w:rPr>
          <w:lang w:val="ru-RU"/>
        </w:rPr>
        <w:t>-</w:t>
      </w:r>
      <w:r w:rsidRPr="00430B93">
        <w:rPr>
          <w:lang w:val="ru-RU"/>
        </w:rPr>
        <w:t>2040 и процессу общего улучшения и систематизации Системы национальных счетов.</w:t>
      </w:r>
    </w:p>
    <w:p w14:paraId="434015C1" w14:textId="045BABC0" w:rsidR="00430B93" w:rsidRPr="00430B93" w:rsidRDefault="00430B93" w:rsidP="00430B93">
      <w:pPr>
        <w:pStyle w:val="ListParagraph"/>
        <w:numPr>
          <w:ilvl w:val="0"/>
          <w:numId w:val="25"/>
        </w:numPr>
        <w:rPr>
          <w:lang w:val="ru-RU"/>
        </w:rPr>
      </w:pPr>
      <w:r w:rsidRPr="00430B93">
        <w:rPr>
          <w:lang w:val="ru-RU"/>
        </w:rPr>
        <w:t>Повыш</w:t>
      </w:r>
      <w:r w:rsidR="005774E9">
        <w:rPr>
          <w:lang w:val="ru-RU"/>
        </w:rPr>
        <w:t>ение уровня</w:t>
      </w:r>
      <w:r w:rsidRPr="00430B93">
        <w:rPr>
          <w:lang w:val="ru-RU"/>
        </w:rPr>
        <w:t xml:space="preserve"> осведомленност</w:t>
      </w:r>
      <w:r w:rsidR="005774E9">
        <w:rPr>
          <w:lang w:val="ru-RU"/>
        </w:rPr>
        <w:t>и</w:t>
      </w:r>
      <w:r w:rsidRPr="00430B93">
        <w:rPr>
          <w:lang w:val="ru-RU"/>
        </w:rPr>
        <w:t xml:space="preserve"> о полезности и важности учета природного капитала и экосистемного учета</w:t>
      </w:r>
      <w:r w:rsidR="005774E9">
        <w:rPr>
          <w:lang w:val="ru-RU"/>
        </w:rPr>
        <w:t>, а также</w:t>
      </w:r>
      <w:r w:rsidRPr="00430B93">
        <w:rPr>
          <w:lang w:val="ru-RU"/>
        </w:rPr>
        <w:t xml:space="preserve"> наращива</w:t>
      </w:r>
      <w:r w:rsidR="005774E9">
        <w:rPr>
          <w:lang w:val="ru-RU"/>
        </w:rPr>
        <w:t>ние</w:t>
      </w:r>
      <w:r w:rsidRPr="00430B93">
        <w:rPr>
          <w:lang w:val="ru-RU"/>
        </w:rPr>
        <w:t xml:space="preserve"> техническ</w:t>
      </w:r>
      <w:r w:rsidR="005774E9">
        <w:rPr>
          <w:lang w:val="ru-RU"/>
        </w:rPr>
        <w:t>ого</w:t>
      </w:r>
      <w:r w:rsidRPr="00430B93">
        <w:rPr>
          <w:lang w:val="ru-RU"/>
        </w:rPr>
        <w:t xml:space="preserve"> потенциал</w:t>
      </w:r>
      <w:r w:rsidR="005774E9">
        <w:rPr>
          <w:lang w:val="ru-RU"/>
        </w:rPr>
        <w:t>а</w:t>
      </w:r>
      <w:r w:rsidRPr="00430B93">
        <w:rPr>
          <w:lang w:val="ru-RU"/>
        </w:rPr>
        <w:t xml:space="preserve"> для их институционализации.</w:t>
      </w:r>
    </w:p>
    <w:p w14:paraId="1A8C3617" w14:textId="66EFC8B9" w:rsidR="008B7748" w:rsidRDefault="00430B93" w:rsidP="00D952E6">
      <w:pPr>
        <w:pStyle w:val="ListParagraph"/>
        <w:numPr>
          <w:ilvl w:val="0"/>
          <w:numId w:val="25"/>
        </w:numPr>
        <w:rPr>
          <w:lang w:val="ru-RU"/>
        </w:rPr>
      </w:pPr>
      <w:r w:rsidRPr="00430B93">
        <w:rPr>
          <w:lang w:val="ru-RU"/>
        </w:rPr>
        <w:t>Усил</w:t>
      </w:r>
      <w:r w:rsidR="005774E9">
        <w:rPr>
          <w:lang w:val="ru-RU"/>
        </w:rPr>
        <w:t>ение</w:t>
      </w:r>
      <w:r w:rsidRPr="00430B93">
        <w:rPr>
          <w:lang w:val="ru-RU"/>
        </w:rPr>
        <w:t xml:space="preserve"> межведомственн</w:t>
      </w:r>
      <w:r w:rsidR="005774E9">
        <w:rPr>
          <w:lang w:val="ru-RU"/>
        </w:rPr>
        <w:t>ой</w:t>
      </w:r>
      <w:r w:rsidRPr="00430B93">
        <w:rPr>
          <w:lang w:val="ru-RU"/>
        </w:rPr>
        <w:t xml:space="preserve"> координаци</w:t>
      </w:r>
      <w:r w:rsidR="005774E9">
        <w:rPr>
          <w:lang w:val="ru-RU"/>
        </w:rPr>
        <w:t>и</w:t>
      </w:r>
      <w:r w:rsidRPr="00430B93">
        <w:rPr>
          <w:lang w:val="ru-RU"/>
        </w:rPr>
        <w:t xml:space="preserve"> по учету природного капитала и укреп</w:t>
      </w:r>
      <w:r w:rsidR="005774E9">
        <w:rPr>
          <w:lang w:val="ru-RU"/>
        </w:rPr>
        <w:t>ление</w:t>
      </w:r>
      <w:r w:rsidRPr="00430B93">
        <w:rPr>
          <w:lang w:val="ru-RU"/>
        </w:rPr>
        <w:t xml:space="preserve"> информаци</w:t>
      </w:r>
      <w:r w:rsidR="00D952E6">
        <w:rPr>
          <w:lang w:val="ru-RU"/>
        </w:rPr>
        <w:t>и</w:t>
      </w:r>
      <w:r w:rsidRPr="00430B93">
        <w:rPr>
          <w:lang w:val="ru-RU"/>
        </w:rPr>
        <w:t xml:space="preserve"> и системы управления информацией, начиная с лесно</w:t>
      </w:r>
      <w:r w:rsidR="00CE3D0E">
        <w:rPr>
          <w:lang w:val="ru-RU"/>
        </w:rPr>
        <w:t>й отрасли</w:t>
      </w:r>
      <w:r w:rsidRPr="00430B93">
        <w:rPr>
          <w:lang w:val="ru-RU"/>
        </w:rPr>
        <w:t>.</w:t>
      </w:r>
    </w:p>
    <w:p w14:paraId="245FC1AE" w14:textId="77777777" w:rsidR="00D952E6" w:rsidRPr="00D952E6" w:rsidRDefault="00D952E6" w:rsidP="00D952E6">
      <w:pPr>
        <w:pStyle w:val="ListParagraph"/>
        <w:ind w:left="864"/>
        <w:rPr>
          <w:lang w:val="ru-RU"/>
        </w:rPr>
      </w:pPr>
    </w:p>
    <w:p w14:paraId="670CB2DF" w14:textId="0308F908" w:rsidR="00296359" w:rsidRPr="00AB3D71" w:rsidRDefault="007554C4" w:rsidP="000473F8">
      <w:pPr>
        <w:pStyle w:val="ListParagraph"/>
        <w:numPr>
          <w:ilvl w:val="0"/>
          <w:numId w:val="16"/>
        </w:numPr>
        <w:ind w:left="0"/>
        <w:rPr>
          <w:lang w:val="ru-RU"/>
        </w:rPr>
      </w:pPr>
      <w:r w:rsidRPr="007554C4">
        <w:rPr>
          <w:lang w:val="ru-RU"/>
        </w:rPr>
        <w:t>Во втором разделе этого документа пр</w:t>
      </w:r>
      <w:r w:rsidR="00AB3D71">
        <w:rPr>
          <w:lang w:val="ru-RU"/>
        </w:rPr>
        <w:t>иводится</w:t>
      </w:r>
      <w:r w:rsidRPr="007554C4">
        <w:rPr>
          <w:lang w:val="ru-RU"/>
        </w:rPr>
        <w:t xml:space="preserve"> обоснование составления </w:t>
      </w:r>
      <w:r>
        <w:rPr>
          <w:lang w:val="ru-RU"/>
        </w:rPr>
        <w:t xml:space="preserve">лесных </w:t>
      </w:r>
      <w:r w:rsidRPr="007554C4">
        <w:rPr>
          <w:lang w:val="ru-RU"/>
        </w:rPr>
        <w:t xml:space="preserve">счетов в Кыргызской Республике, объясняются проблемы, с которыми сталкивается сектор, и почему страна прилагает усилия для проведения интегрированного </w:t>
      </w:r>
      <w:r w:rsidR="003902FA">
        <w:rPr>
          <w:lang w:val="ru-RU"/>
        </w:rPr>
        <w:t>природно</w:t>
      </w:r>
      <w:r w:rsidRPr="007554C4">
        <w:rPr>
          <w:lang w:val="ru-RU"/>
        </w:rPr>
        <w:t xml:space="preserve">-экономического учета. В третьем разделе объясняются методологические принципы, использованные при составлении этих лесных счетов. В четвертом разделе рассматриваются пробелы в данных, выявленные при составлении </w:t>
      </w:r>
      <w:r w:rsidR="00AB3D71" w:rsidRPr="007554C4">
        <w:rPr>
          <w:lang w:val="ru-RU"/>
        </w:rPr>
        <w:t>лесных счетов</w:t>
      </w:r>
      <w:r w:rsidRPr="007554C4">
        <w:rPr>
          <w:lang w:val="ru-RU"/>
        </w:rPr>
        <w:t>.</w:t>
      </w:r>
    </w:p>
    <w:p w14:paraId="1ABD68B4" w14:textId="77777777" w:rsidR="008B7748" w:rsidRPr="00AB3D71" w:rsidRDefault="008B7748" w:rsidP="008B7748">
      <w:pPr>
        <w:pStyle w:val="ListParagraph"/>
        <w:ind w:left="144"/>
        <w:rPr>
          <w:lang w:val="ru-RU"/>
        </w:rPr>
      </w:pPr>
    </w:p>
    <w:p w14:paraId="439EE7B1" w14:textId="353359C8" w:rsidR="00945848" w:rsidRPr="00431398" w:rsidRDefault="00AB3D71" w:rsidP="000473F8">
      <w:pPr>
        <w:pStyle w:val="ListParagraph"/>
        <w:numPr>
          <w:ilvl w:val="0"/>
          <w:numId w:val="16"/>
        </w:numPr>
        <w:ind w:left="0"/>
        <w:rPr>
          <w:lang w:val="ru-RU"/>
        </w:rPr>
      </w:pPr>
      <w:r w:rsidRPr="00AB3D71">
        <w:rPr>
          <w:lang w:val="ru-RU"/>
        </w:rPr>
        <w:t xml:space="preserve">В пятом разделе описываются результаты </w:t>
      </w:r>
      <w:r w:rsidR="00412445">
        <w:rPr>
          <w:lang w:val="ru-RU"/>
        </w:rPr>
        <w:t xml:space="preserve">по лесным </w:t>
      </w:r>
      <w:r w:rsidRPr="00AB3D71">
        <w:rPr>
          <w:lang w:val="ru-RU"/>
        </w:rPr>
        <w:t>счет</w:t>
      </w:r>
      <w:r w:rsidR="00412445">
        <w:rPr>
          <w:lang w:val="ru-RU"/>
        </w:rPr>
        <w:t>ам</w:t>
      </w:r>
      <w:r w:rsidRPr="00AB3D71">
        <w:rPr>
          <w:lang w:val="ru-RU"/>
        </w:rPr>
        <w:t xml:space="preserve"> Кыргызской Республики, которые включают: </w:t>
      </w:r>
      <w:r w:rsidRPr="00AB3D71">
        <w:rPr>
          <w:lang w:val="en-US"/>
        </w:rPr>
        <w:t>i</w:t>
      </w:r>
      <w:r w:rsidRPr="00AB3D71">
        <w:rPr>
          <w:lang w:val="ru-RU"/>
        </w:rPr>
        <w:t xml:space="preserve">) счета активов земель </w:t>
      </w:r>
      <w:r w:rsidR="00431398">
        <w:rPr>
          <w:lang w:val="ru-RU"/>
        </w:rPr>
        <w:t>Л</w:t>
      </w:r>
      <w:r w:rsidRPr="00AB3D71">
        <w:rPr>
          <w:lang w:val="ru-RU"/>
        </w:rPr>
        <w:t xml:space="preserve">есного фонда в физическом и денежном выражении; </w:t>
      </w:r>
      <w:r w:rsidRPr="00AB3D71">
        <w:rPr>
          <w:lang w:val="en-US"/>
        </w:rPr>
        <w:t>ii</w:t>
      </w:r>
      <w:r w:rsidRPr="00AB3D71">
        <w:rPr>
          <w:lang w:val="ru-RU"/>
        </w:rPr>
        <w:t xml:space="preserve">) счета активов </w:t>
      </w:r>
      <w:r w:rsidR="00431398">
        <w:rPr>
          <w:lang w:val="ru-RU"/>
        </w:rPr>
        <w:t>по</w:t>
      </w:r>
      <w:r w:rsidRPr="00AB3D71">
        <w:rPr>
          <w:lang w:val="ru-RU"/>
        </w:rPr>
        <w:t xml:space="preserve"> древесин</w:t>
      </w:r>
      <w:r w:rsidR="00431398">
        <w:rPr>
          <w:lang w:val="ru-RU"/>
        </w:rPr>
        <w:t>е</w:t>
      </w:r>
      <w:r w:rsidRPr="00AB3D71">
        <w:rPr>
          <w:lang w:val="ru-RU"/>
        </w:rPr>
        <w:t xml:space="preserve"> в натуральном и денежном выражении; </w:t>
      </w:r>
      <w:r w:rsidRPr="00AB3D71">
        <w:rPr>
          <w:lang w:val="en-US"/>
        </w:rPr>
        <w:t>iii</w:t>
      </w:r>
      <w:r w:rsidRPr="00AB3D71">
        <w:rPr>
          <w:lang w:val="ru-RU"/>
        </w:rPr>
        <w:t xml:space="preserve">) счета </w:t>
      </w:r>
      <w:r w:rsidR="006B0AEE">
        <w:rPr>
          <w:lang w:val="ru-RU"/>
        </w:rPr>
        <w:t>движения ресурсов</w:t>
      </w:r>
      <w:r w:rsidRPr="00AB3D71">
        <w:rPr>
          <w:lang w:val="ru-RU"/>
        </w:rPr>
        <w:t xml:space="preserve"> в физическом и денежном выражении; и </w:t>
      </w:r>
      <w:r w:rsidRPr="00AB3D71">
        <w:rPr>
          <w:lang w:val="en-US"/>
        </w:rPr>
        <w:t>iv</w:t>
      </w:r>
      <w:r w:rsidRPr="00AB3D71">
        <w:rPr>
          <w:lang w:val="ru-RU"/>
        </w:rPr>
        <w:t xml:space="preserve">) счета </w:t>
      </w:r>
      <w:r w:rsidR="006B0AEE">
        <w:rPr>
          <w:lang w:val="ru-RU"/>
        </w:rPr>
        <w:t>движения</w:t>
      </w:r>
      <w:r w:rsidRPr="00AB3D71">
        <w:rPr>
          <w:lang w:val="ru-RU"/>
        </w:rPr>
        <w:t xml:space="preserve"> экосистемных услуг в денежном выражении.</w:t>
      </w:r>
    </w:p>
    <w:p w14:paraId="4A2248DC" w14:textId="77777777" w:rsidR="008B7748" w:rsidRPr="00431398" w:rsidRDefault="008B7748" w:rsidP="008B7748">
      <w:pPr>
        <w:pStyle w:val="ListParagraph"/>
        <w:ind w:left="144"/>
        <w:rPr>
          <w:lang w:val="ru-RU"/>
        </w:rPr>
      </w:pPr>
    </w:p>
    <w:p w14:paraId="05BCDC9A" w14:textId="2793F339" w:rsidR="00734326" w:rsidRPr="005A507E" w:rsidRDefault="00AB3D71" w:rsidP="000473F8">
      <w:pPr>
        <w:pStyle w:val="ListParagraph"/>
        <w:numPr>
          <w:ilvl w:val="0"/>
          <w:numId w:val="16"/>
        </w:numPr>
        <w:ind w:left="0"/>
        <w:rPr>
          <w:lang w:val="ru-RU"/>
        </w:rPr>
      </w:pPr>
      <w:r w:rsidRPr="00AB3D71">
        <w:rPr>
          <w:lang w:val="ru-RU"/>
        </w:rPr>
        <w:t xml:space="preserve">В последнем разделе </w:t>
      </w:r>
      <w:r w:rsidR="00BA1C9F">
        <w:rPr>
          <w:lang w:val="ru-RU"/>
        </w:rPr>
        <w:t>отражены</w:t>
      </w:r>
      <w:r w:rsidRPr="00AB3D71">
        <w:rPr>
          <w:lang w:val="ru-RU"/>
        </w:rPr>
        <w:t xml:space="preserve"> извлеченные уроки и предл</w:t>
      </w:r>
      <w:r w:rsidR="00BA1C9F">
        <w:rPr>
          <w:lang w:val="ru-RU"/>
        </w:rPr>
        <w:t>ожены</w:t>
      </w:r>
      <w:r w:rsidRPr="00AB3D71">
        <w:rPr>
          <w:lang w:val="ru-RU"/>
        </w:rPr>
        <w:t xml:space="preserve"> меры, необходимые для институционализации счетов в статистической системе страны.</w:t>
      </w:r>
    </w:p>
    <w:p w14:paraId="2DE6CA81" w14:textId="08AFC94A" w:rsidR="00734326" w:rsidRPr="00412445" w:rsidRDefault="00412445" w:rsidP="000473F8">
      <w:pPr>
        <w:pStyle w:val="Heading2"/>
        <w:numPr>
          <w:ilvl w:val="1"/>
          <w:numId w:val="2"/>
        </w:numPr>
        <w:rPr>
          <w:lang w:val="ru-RU"/>
        </w:rPr>
      </w:pPr>
      <w:bookmarkStart w:id="22" w:name="_Toc47166737"/>
      <w:bookmarkStart w:id="23" w:name="_Toc64640797"/>
      <w:r w:rsidRPr="00412445">
        <w:rPr>
          <w:lang w:val="ru-RU"/>
        </w:rPr>
        <w:t xml:space="preserve">Основные выводы </w:t>
      </w:r>
      <w:r>
        <w:rPr>
          <w:lang w:val="ru-RU"/>
        </w:rPr>
        <w:t>по</w:t>
      </w:r>
      <w:r w:rsidRPr="00412445">
        <w:rPr>
          <w:lang w:val="ru-RU"/>
        </w:rPr>
        <w:t xml:space="preserve"> </w:t>
      </w:r>
      <w:r>
        <w:rPr>
          <w:lang w:val="ru-RU"/>
        </w:rPr>
        <w:t>лесным</w:t>
      </w:r>
      <w:r w:rsidRPr="00412445">
        <w:rPr>
          <w:lang w:val="ru-RU"/>
        </w:rPr>
        <w:t xml:space="preserve"> </w:t>
      </w:r>
      <w:r>
        <w:rPr>
          <w:lang w:val="ru-RU"/>
        </w:rPr>
        <w:t>счетам</w:t>
      </w:r>
      <w:r w:rsidRPr="00412445">
        <w:rPr>
          <w:lang w:val="ru-RU"/>
        </w:rPr>
        <w:t xml:space="preserve"> Кыргызс</w:t>
      </w:r>
      <w:r>
        <w:rPr>
          <w:lang w:val="ru-RU"/>
        </w:rPr>
        <w:t>кой</w:t>
      </w:r>
      <w:r w:rsidRPr="00412445">
        <w:rPr>
          <w:lang w:val="ru-RU"/>
        </w:rPr>
        <w:t xml:space="preserve"> </w:t>
      </w:r>
      <w:r>
        <w:rPr>
          <w:lang w:val="ru-RU"/>
        </w:rPr>
        <w:t>Республики</w:t>
      </w:r>
      <w:bookmarkEnd w:id="22"/>
      <w:bookmarkEnd w:id="23"/>
    </w:p>
    <w:p w14:paraId="5F6AC1EA" w14:textId="4D6EF09B" w:rsidR="00734326" w:rsidRPr="00DE7EE9" w:rsidRDefault="00BA1C9F" w:rsidP="000473F8">
      <w:pPr>
        <w:pStyle w:val="ListParagraph"/>
        <w:numPr>
          <w:ilvl w:val="0"/>
          <w:numId w:val="6"/>
        </w:numPr>
        <w:ind w:left="0" w:hanging="450"/>
        <w:rPr>
          <w:lang w:val="ru-RU"/>
        </w:rPr>
      </w:pPr>
      <w:r>
        <w:rPr>
          <w:lang w:val="ru-RU"/>
        </w:rPr>
        <w:t>В</w:t>
      </w:r>
      <w:r w:rsidRPr="00412445">
        <w:rPr>
          <w:lang w:val="ru-RU"/>
        </w:rPr>
        <w:t xml:space="preserve"> 2018 году </w:t>
      </w:r>
      <w:r>
        <w:rPr>
          <w:lang w:val="ru-RU"/>
        </w:rPr>
        <w:t>вклад л</w:t>
      </w:r>
      <w:r w:rsidR="00412445" w:rsidRPr="00412445">
        <w:rPr>
          <w:lang w:val="ru-RU"/>
        </w:rPr>
        <w:t>есн</w:t>
      </w:r>
      <w:r>
        <w:rPr>
          <w:lang w:val="ru-RU"/>
        </w:rPr>
        <w:t>ой</w:t>
      </w:r>
      <w:r w:rsidR="00412445" w:rsidRPr="00412445">
        <w:rPr>
          <w:lang w:val="ru-RU"/>
        </w:rPr>
        <w:t xml:space="preserve"> </w:t>
      </w:r>
      <w:r w:rsidR="00172795">
        <w:rPr>
          <w:lang w:val="ru-RU"/>
        </w:rPr>
        <w:t>продукции Лесного фонда</w:t>
      </w:r>
      <w:r w:rsidR="00412445" w:rsidRPr="00412445">
        <w:rPr>
          <w:lang w:val="ru-RU"/>
        </w:rPr>
        <w:t xml:space="preserve"> Кыргызской Республики в национальную экономику</w:t>
      </w:r>
      <w:r>
        <w:rPr>
          <w:lang w:val="ru-RU"/>
        </w:rPr>
        <w:t xml:space="preserve"> составил</w:t>
      </w:r>
      <w:r w:rsidR="00412445" w:rsidRPr="00412445">
        <w:rPr>
          <w:lang w:val="ru-RU"/>
        </w:rPr>
        <w:t xml:space="preserve"> 11,3 миллиарда сомов</w:t>
      </w:r>
      <w:r>
        <w:rPr>
          <w:lang w:val="ru-RU"/>
        </w:rPr>
        <w:t xml:space="preserve"> или</w:t>
      </w:r>
      <w:r w:rsidR="00412445" w:rsidRPr="00412445">
        <w:rPr>
          <w:lang w:val="ru-RU"/>
        </w:rPr>
        <w:t xml:space="preserve"> около 2% от ВВП страны </w:t>
      </w:r>
      <w:r>
        <w:rPr>
          <w:lang w:val="ru-RU"/>
        </w:rPr>
        <w:t>(</w:t>
      </w:r>
      <w:r w:rsidR="00412445" w:rsidRPr="00412445">
        <w:rPr>
          <w:lang w:val="ru-RU"/>
        </w:rPr>
        <w:t xml:space="preserve">570 миллиардов в текущих ценах). Это важно, потому что одна из </w:t>
      </w:r>
      <w:r w:rsidR="00DE7EE9">
        <w:rPr>
          <w:lang w:val="ru-RU"/>
        </w:rPr>
        <w:t xml:space="preserve">стратегических </w:t>
      </w:r>
      <w:r w:rsidR="00412445" w:rsidRPr="00412445">
        <w:rPr>
          <w:lang w:val="ru-RU"/>
        </w:rPr>
        <w:t xml:space="preserve">потребностей </w:t>
      </w:r>
      <w:r w:rsidR="00DE7EE9">
        <w:rPr>
          <w:lang w:val="ru-RU"/>
        </w:rPr>
        <w:t>состоит в том</w:t>
      </w:r>
      <w:r w:rsidR="00412445" w:rsidRPr="00412445">
        <w:rPr>
          <w:lang w:val="ru-RU"/>
        </w:rPr>
        <w:t>, чтобы страна оценила влияние лесопользования на макроэкономические показатели.</w:t>
      </w:r>
    </w:p>
    <w:p w14:paraId="1D9E2200" w14:textId="77777777" w:rsidR="00734326" w:rsidRPr="00DE7EE9" w:rsidRDefault="00734326" w:rsidP="00734326">
      <w:pPr>
        <w:pStyle w:val="ListParagraph"/>
        <w:ind w:left="90"/>
        <w:rPr>
          <w:lang w:val="ru-RU"/>
        </w:rPr>
      </w:pPr>
    </w:p>
    <w:p w14:paraId="568B145E" w14:textId="6507B344" w:rsidR="00734326" w:rsidRPr="005A507E" w:rsidRDefault="00BA1C9F" w:rsidP="000473F8">
      <w:pPr>
        <w:pStyle w:val="ListParagraph"/>
        <w:numPr>
          <w:ilvl w:val="0"/>
          <w:numId w:val="6"/>
        </w:numPr>
        <w:ind w:left="0" w:hanging="630"/>
        <w:rPr>
          <w:lang w:val="ru-RU"/>
        </w:rPr>
      </w:pPr>
      <w:r w:rsidRPr="00BA1C9F">
        <w:rPr>
          <w:lang w:val="ru-RU"/>
        </w:rPr>
        <w:t>В 2018 году площадь естественных лесных угодий увеличилась на 2,1% - с 783 553 га до 800 002 га, тогда как искусственные угодья (которые относятся к искусственному восстановлению</w:t>
      </w:r>
      <w:r w:rsidR="00DE7EE9" w:rsidRPr="00DE7EE9">
        <w:rPr>
          <w:lang w:val="ru-RU"/>
        </w:rPr>
        <w:t xml:space="preserve"> </w:t>
      </w:r>
      <w:r w:rsidR="00DE7EE9" w:rsidRPr="00BA1C9F">
        <w:rPr>
          <w:lang w:val="ru-RU"/>
        </w:rPr>
        <w:t>лесо</w:t>
      </w:r>
      <w:r w:rsidR="00DE7EE9">
        <w:rPr>
          <w:lang w:val="ru-RU"/>
        </w:rPr>
        <w:t>в</w:t>
      </w:r>
      <w:r w:rsidRPr="00BA1C9F">
        <w:rPr>
          <w:lang w:val="ru-RU"/>
        </w:rPr>
        <w:t xml:space="preserve">) увеличились на 3,3% - с 56 283 га (на начало отчетного периода) до 58 147 га. Это увеличение не сопровождалось </w:t>
      </w:r>
      <w:r w:rsidR="00002A19">
        <w:rPr>
          <w:lang w:val="ru-RU"/>
        </w:rPr>
        <w:t xml:space="preserve">положительными величинами </w:t>
      </w:r>
      <w:r w:rsidRPr="00BA1C9F">
        <w:rPr>
          <w:lang w:val="ru-RU"/>
        </w:rPr>
        <w:t>в ​​денежном выражении, поскольку в показателях в денежном выражении наблюдалось снижение в среднем на 2,3%, и эти показатели достигли 210,3 и 15,3 млн сомов для естественных и искусственных угодий, соответственно. На</w:t>
      </w:r>
      <w:r w:rsidR="00F827EB">
        <w:rPr>
          <w:lang w:val="ru-RU"/>
        </w:rPr>
        <w:t xml:space="preserve"> Рисунке 4</w:t>
      </w:r>
      <w:r w:rsidRPr="00BA1C9F">
        <w:rPr>
          <w:lang w:val="ru-RU"/>
        </w:rPr>
        <w:t xml:space="preserve"> показан контраст между ростом </w:t>
      </w:r>
      <w:r w:rsidR="00C50BF9">
        <w:rPr>
          <w:lang w:val="ru-RU"/>
        </w:rPr>
        <w:t>физической ценности</w:t>
      </w:r>
      <w:r w:rsidRPr="00BA1C9F">
        <w:rPr>
          <w:lang w:val="ru-RU"/>
        </w:rPr>
        <w:t xml:space="preserve"> и одновременным падением денежной стоимости естественных лесов. По оси слева - тысячи гектаров, справа - тысячи сомов. Интересно отметить, что в контексте Кыргызстана пастбища и сенокосы в 1,4 раза превышают площадь лесных угодий, как естественных, так и искусственных; особенность, которая определяет ландшафт страны и вносит свой вклад в ее степную культуру.</w:t>
      </w:r>
      <w:r w:rsidR="00734326" w:rsidRPr="00002A19">
        <w:rPr>
          <w:lang w:val="ru-RU"/>
        </w:rPr>
        <w:t xml:space="preserve"> </w:t>
      </w:r>
    </w:p>
    <w:p w14:paraId="30994718" w14:textId="2795BF42" w:rsidR="00734326" w:rsidRPr="005E3457" w:rsidRDefault="00F827EB" w:rsidP="00734326">
      <w:pPr>
        <w:pStyle w:val="Floa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B4B224F" wp14:editId="1A7496F1">
                <wp:simplePos x="0" y="0"/>
                <wp:positionH relativeFrom="column">
                  <wp:posOffset>3254071</wp:posOffset>
                </wp:positionH>
                <wp:positionV relativeFrom="paragraph">
                  <wp:posOffset>2433320</wp:posOffset>
                </wp:positionV>
                <wp:extent cx="1583141" cy="252483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1" cy="252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D95A7" w14:textId="6BD5949D" w:rsidR="00D77E67" w:rsidRPr="00F827EB" w:rsidRDefault="00D77E67" w:rsidP="00F827E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Денежный</w:t>
                            </w:r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 xml:space="preserve">(тыс.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сомов</w:t>
                            </w:r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224F" id="Надпись 90" o:spid="_x0000_s1059" type="#_x0000_t202" style="position:absolute;left:0;text-align:left;margin-left:256.25pt;margin-top:191.6pt;width:124.65pt;height:19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" fillcolor="white [3212]" stroked="f" strokeweight=".5pt">
                <v:textbox>
                  <w:txbxContent>
                    <w:p w14:paraId="2B8D95A7" w14:textId="6BD5949D" w:rsidR="00D77E67" w:rsidRPr="00F827EB" w:rsidRDefault="00D77E67" w:rsidP="00F827E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Денежный</w:t>
                      </w:r>
                      <w:r w:rsidRPr="00F827EB">
                        <w:rPr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 xml:space="preserve"> (тыс.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сомов</w:t>
                      </w:r>
                      <w:r w:rsidRPr="00F827EB">
                        <w:rPr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14E535B" wp14:editId="2CA61CA1">
                <wp:simplePos x="0" y="0"/>
                <wp:positionH relativeFrom="column">
                  <wp:posOffset>1576089</wp:posOffset>
                </wp:positionH>
                <wp:positionV relativeFrom="paragraph">
                  <wp:posOffset>2455621</wp:posOffset>
                </wp:positionV>
                <wp:extent cx="1323833" cy="252483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833" cy="252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D7229" w14:textId="10A02BC0" w:rsidR="00D77E67" w:rsidRPr="00F827EB" w:rsidRDefault="00D77E67" w:rsidP="00F827E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ru-RU"/>
                              </w:rPr>
                              <w:t>Физический (тыс. га)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535B" id="Надпись 70" o:spid="_x0000_s1060" type="#_x0000_t202" style="position:absolute;left:0;text-align:left;margin-left:124.1pt;margin-top:193.35pt;width:104.25pt;height:19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" fillcolor="white [3212]" stroked="f" strokeweight=".5pt">
                <v:textbox>
                  <w:txbxContent>
                    <w:p w14:paraId="2B1D7229" w14:textId="10A02BC0" w:rsidR="00D77E67" w:rsidRPr="00F827EB" w:rsidRDefault="00D77E67" w:rsidP="00F827E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827EB">
                        <w:rPr>
                          <w:color w:val="808080" w:themeColor="background1" w:themeShade="80"/>
                          <w:sz w:val="20"/>
                          <w:szCs w:val="20"/>
                          <w:lang w:val="ru-RU"/>
                        </w:rPr>
                        <w:t>Физический (тыс. га)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BBA20BD" wp14:editId="0D5C03BF">
                <wp:simplePos x="0" y="0"/>
                <wp:positionH relativeFrom="column">
                  <wp:posOffset>3596185</wp:posOffset>
                </wp:positionH>
                <wp:positionV relativeFrom="paragraph">
                  <wp:posOffset>2237332</wp:posOffset>
                </wp:positionV>
                <wp:extent cx="1071245" cy="218365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218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CA997" w14:textId="77777777" w:rsidR="00D77E67" w:rsidRPr="00F827EB" w:rsidRDefault="00D77E67" w:rsidP="00F827E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Конечный</w:t>
                            </w:r>
                            <w:proofErr w:type="spellEnd"/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запас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20BD" id="Надпись 65" o:spid="_x0000_s1061" type="#_x0000_t202" style="position:absolute;left:0;text-align:left;margin-left:283.15pt;margin-top:176.15pt;width:84.35pt;height:17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" fillcolor="white [3212]" stroked="f" strokeweight=".5pt">
                <v:textbox>
                  <w:txbxContent>
                    <w:p w14:paraId="0C0CA997" w14:textId="77777777" w:rsidR="00D77E67" w:rsidRPr="00F827EB" w:rsidRDefault="00D77E67" w:rsidP="00F827E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827E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Конечный запас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40012F" wp14:editId="2238E653">
                <wp:simplePos x="0" y="0"/>
                <wp:positionH relativeFrom="column">
                  <wp:posOffset>1044053</wp:posOffset>
                </wp:positionH>
                <wp:positionV relativeFrom="paragraph">
                  <wp:posOffset>2205203</wp:posOffset>
                </wp:positionV>
                <wp:extent cx="1282312" cy="252483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312" cy="252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87F1C" w14:textId="77777777" w:rsidR="00D77E67" w:rsidRPr="00F827EB" w:rsidRDefault="00D77E67" w:rsidP="00F827E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Начальный</w:t>
                            </w:r>
                            <w:proofErr w:type="spellEnd"/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2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запас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012F" id="Надпись 64" o:spid="_x0000_s1062" type="#_x0000_t202" style="position:absolute;left:0;text-align:left;margin-left:82.2pt;margin-top:173.65pt;width:100.95pt;height:19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" fillcolor="white [3212]" stroked="f" strokeweight=".5pt">
                <v:textbox>
                  <w:txbxContent>
                    <w:p w14:paraId="4D487F1C" w14:textId="77777777" w:rsidR="00D77E67" w:rsidRPr="00F827EB" w:rsidRDefault="00D77E67" w:rsidP="00F827E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827E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Начальный запас</w:t>
                      </w:r>
                    </w:p>
                  </w:txbxContent>
                </v:textbox>
              </v:shape>
            </w:pict>
          </mc:Fallback>
        </mc:AlternateContent>
      </w:r>
      <w:r w:rsidR="00734326" w:rsidRPr="005E3457">
        <w:rPr>
          <w:noProof/>
          <w:lang w:val="en-US"/>
        </w:rPr>
        <w:drawing>
          <wp:inline distT="0" distB="0" distL="0" distR="0" wp14:anchorId="3BAC915E" wp14:editId="3BF6B475">
            <wp:extent cx="5921828" cy="2743200"/>
            <wp:effectExtent l="0" t="0" r="3175" b="0"/>
            <wp:docPr id="101" name="Chart 101">
              <a:extLst xmlns:a="http://schemas.openxmlformats.org/drawingml/2006/main">
                <a:ext uri="{FF2B5EF4-FFF2-40B4-BE49-F238E27FC236}">
                  <a16:creationId xmlns:a16="http://schemas.microsoft.com/office/drawing/2014/main" id="{39B0BD32-3C51-4F8C-AFD5-BC42C39C0B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349419C" w14:textId="44280FDF" w:rsidR="00734326" w:rsidRPr="007D59A1" w:rsidRDefault="008A7AD9" w:rsidP="00734326">
      <w:pPr>
        <w:pStyle w:val="Caption"/>
        <w:rPr>
          <w:lang w:val="ru-RU"/>
        </w:rPr>
      </w:pPr>
      <w:bookmarkStart w:id="24" w:name="_Toc62498601"/>
      <w:r w:rsidRPr="00F827EB">
        <w:rPr>
          <w:lang w:val="ru-RU"/>
        </w:rPr>
        <w:t>Рисунок</w:t>
      </w:r>
      <w:r w:rsidR="00734326" w:rsidRPr="00F827EB">
        <w:rPr>
          <w:lang w:val="ru-RU"/>
        </w:rPr>
        <w:t xml:space="preserve"> </w:t>
      </w:r>
      <w:r w:rsidR="00734326" w:rsidRPr="005E3457">
        <w:rPr>
          <w:lang w:val="en-US"/>
        </w:rPr>
        <w:fldChar w:fldCharType="begin"/>
      </w:r>
      <w:r w:rsidR="00734326" w:rsidRPr="00F827EB">
        <w:rPr>
          <w:lang w:val="ru-RU"/>
        </w:rPr>
        <w:instrText xml:space="preserve"> </w:instrText>
      </w:r>
      <w:r w:rsidR="00734326" w:rsidRPr="005E3457">
        <w:rPr>
          <w:lang w:val="en-US"/>
        </w:rPr>
        <w:instrText>SEQ</w:instrText>
      </w:r>
      <w:r w:rsidR="00734326" w:rsidRPr="00F827EB">
        <w:rPr>
          <w:lang w:val="ru-RU"/>
        </w:rPr>
        <w:instrText xml:space="preserve"> </w:instrText>
      </w:r>
      <w:r w:rsidR="00734326" w:rsidRPr="005E3457">
        <w:rPr>
          <w:lang w:val="en-US"/>
        </w:rPr>
        <w:instrText>Figure</w:instrText>
      </w:r>
      <w:r w:rsidR="00734326" w:rsidRPr="00F827EB">
        <w:rPr>
          <w:lang w:val="ru-RU"/>
        </w:rPr>
        <w:instrText xml:space="preserve"> \* </w:instrText>
      </w:r>
      <w:r w:rsidR="00734326" w:rsidRPr="005E3457">
        <w:rPr>
          <w:lang w:val="en-US"/>
        </w:rPr>
        <w:instrText>ARABIC</w:instrText>
      </w:r>
      <w:r w:rsidR="00734326" w:rsidRPr="00F827EB">
        <w:rPr>
          <w:lang w:val="ru-RU"/>
        </w:rPr>
        <w:instrText xml:space="preserve"> </w:instrText>
      </w:r>
      <w:r w:rsidR="00734326" w:rsidRPr="005E3457">
        <w:rPr>
          <w:lang w:val="en-US"/>
        </w:rPr>
        <w:fldChar w:fldCharType="separate"/>
      </w:r>
      <w:r w:rsidR="00D87E91" w:rsidRPr="00F827EB">
        <w:rPr>
          <w:noProof/>
          <w:lang w:val="ru-RU"/>
        </w:rPr>
        <w:t>4</w:t>
      </w:r>
      <w:r w:rsidR="00734326" w:rsidRPr="005E3457">
        <w:rPr>
          <w:lang w:val="en-US"/>
        </w:rPr>
        <w:fldChar w:fldCharType="end"/>
      </w:r>
      <w:r w:rsidR="00734326" w:rsidRPr="00F827EB">
        <w:rPr>
          <w:lang w:val="ru-RU"/>
        </w:rPr>
        <w:t>.</w:t>
      </w:r>
      <w:r w:rsidR="00734326" w:rsidRPr="00F827EB">
        <w:rPr>
          <w:lang w:val="ru-RU"/>
        </w:rPr>
        <w:tab/>
      </w:r>
      <w:r w:rsidR="00F827EB" w:rsidRPr="00F827EB">
        <w:rPr>
          <w:lang w:val="ru-RU"/>
        </w:rPr>
        <w:t xml:space="preserve">Контраст между </w:t>
      </w:r>
      <w:r w:rsidR="007D59A1" w:rsidRPr="007D59A1">
        <w:rPr>
          <w:lang w:val="ru-RU"/>
        </w:rPr>
        <w:t xml:space="preserve">изменениями </w:t>
      </w:r>
      <w:r w:rsidR="00F827EB" w:rsidRPr="00F827EB">
        <w:rPr>
          <w:lang w:val="ru-RU"/>
        </w:rPr>
        <w:t>физически</w:t>
      </w:r>
      <w:r w:rsidR="007D59A1">
        <w:rPr>
          <w:lang w:val="ru-RU"/>
        </w:rPr>
        <w:t>х</w:t>
      </w:r>
      <w:r w:rsidR="00F827EB" w:rsidRPr="00F827EB">
        <w:rPr>
          <w:lang w:val="ru-RU"/>
        </w:rPr>
        <w:t xml:space="preserve"> (тыс. </w:t>
      </w:r>
      <w:r w:rsidR="00F827EB">
        <w:rPr>
          <w:lang w:val="ru-RU"/>
        </w:rPr>
        <w:t>г</w:t>
      </w:r>
      <w:r w:rsidR="00F827EB" w:rsidRPr="007D59A1">
        <w:rPr>
          <w:lang w:val="ru-RU"/>
        </w:rPr>
        <w:t>а) и денежны</w:t>
      </w:r>
      <w:r w:rsidR="007D59A1">
        <w:rPr>
          <w:lang w:val="ru-RU"/>
        </w:rPr>
        <w:t>х</w:t>
      </w:r>
      <w:r w:rsidR="00F827EB" w:rsidRPr="007D59A1">
        <w:rPr>
          <w:lang w:val="ru-RU"/>
        </w:rPr>
        <w:t xml:space="preserve"> (тыс. </w:t>
      </w:r>
      <w:r w:rsidR="007D59A1">
        <w:rPr>
          <w:lang w:val="ru-RU"/>
        </w:rPr>
        <w:t>с</w:t>
      </w:r>
      <w:r w:rsidR="00F827EB" w:rsidRPr="007D59A1">
        <w:rPr>
          <w:lang w:val="ru-RU"/>
        </w:rPr>
        <w:t>омов)</w:t>
      </w:r>
      <w:r w:rsidR="007D59A1">
        <w:rPr>
          <w:lang w:val="ru-RU"/>
        </w:rPr>
        <w:t xml:space="preserve"> значений </w:t>
      </w:r>
      <w:r w:rsidR="00F827EB" w:rsidRPr="007D59A1">
        <w:rPr>
          <w:lang w:val="ru-RU"/>
        </w:rPr>
        <w:t>начального и конечного запаса естественных лесов за 2018 год</w:t>
      </w:r>
      <w:bookmarkEnd w:id="24"/>
      <w:r w:rsidR="00F827EB" w:rsidRPr="007D59A1">
        <w:rPr>
          <w:lang w:val="ru-RU"/>
        </w:rPr>
        <w:t xml:space="preserve"> </w:t>
      </w:r>
    </w:p>
    <w:p w14:paraId="2C66A1A4" w14:textId="1D7F22A7" w:rsidR="00734326" w:rsidRPr="007D59A1" w:rsidRDefault="00734326" w:rsidP="00734326">
      <w:pPr>
        <w:pStyle w:val="Float"/>
        <w:rPr>
          <w:lang w:val="ru-RU"/>
        </w:rPr>
      </w:pPr>
    </w:p>
    <w:p w14:paraId="7853CB3F" w14:textId="47E566AF" w:rsidR="00734326" w:rsidRPr="00170F11" w:rsidRDefault="0092720C" w:rsidP="00734326">
      <w:pPr>
        <w:pStyle w:val="ListParagraph"/>
        <w:numPr>
          <w:ilvl w:val="0"/>
          <w:numId w:val="6"/>
        </w:numPr>
        <w:ind w:left="0"/>
        <w:rPr>
          <w:lang w:val="ru-RU"/>
        </w:rPr>
      </w:pPr>
      <w:r>
        <w:rPr>
          <w:lang w:val="ru-RU"/>
        </w:rPr>
        <w:t>С</w:t>
      </w:r>
      <w:r w:rsidR="007D59A1" w:rsidRPr="007D59A1">
        <w:rPr>
          <w:lang w:val="ru-RU"/>
        </w:rPr>
        <w:t xml:space="preserve"> </w:t>
      </w:r>
      <w:r>
        <w:rPr>
          <w:lang w:val="ru-RU"/>
        </w:rPr>
        <w:t>учетом</w:t>
      </w:r>
      <w:r w:rsidR="007D59A1" w:rsidRPr="007D59A1">
        <w:rPr>
          <w:lang w:val="ru-RU"/>
        </w:rPr>
        <w:t xml:space="preserve"> </w:t>
      </w:r>
      <w:r>
        <w:rPr>
          <w:lang w:val="ru-RU"/>
        </w:rPr>
        <w:t>увеличения</w:t>
      </w:r>
      <w:r w:rsidR="007D59A1" w:rsidRPr="007D59A1">
        <w:rPr>
          <w:lang w:val="ru-RU"/>
        </w:rPr>
        <w:t xml:space="preserve"> площади лесных угодий</w:t>
      </w:r>
      <w:r>
        <w:rPr>
          <w:lang w:val="ru-RU"/>
        </w:rPr>
        <w:t>,</w:t>
      </w:r>
      <w:r w:rsidR="007D59A1" w:rsidRPr="007D59A1">
        <w:rPr>
          <w:lang w:val="ru-RU"/>
        </w:rPr>
        <w:t xml:space="preserve"> чистый рост древесины на корню</w:t>
      </w:r>
      <w:r>
        <w:rPr>
          <w:lang w:val="ru-RU"/>
        </w:rPr>
        <w:t>, -</w:t>
      </w:r>
      <w:r w:rsidR="007D59A1" w:rsidRPr="007D59A1">
        <w:rPr>
          <w:lang w:val="ru-RU"/>
        </w:rPr>
        <w:t xml:space="preserve"> как на естественных, так и на искусственных </w:t>
      </w:r>
      <w:r>
        <w:rPr>
          <w:lang w:val="ru-RU"/>
        </w:rPr>
        <w:t>угодьях, -</w:t>
      </w:r>
      <w:r w:rsidR="007D59A1" w:rsidRPr="007D59A1">
        <w:rPr>
          <w:lang w:val="ru-RU"/>
        </w:rPr>
        <w:t xml:space="preserve"> составил 1,45%, достигнув 32,63 млрд и 3,76 млрд кубометров в 2018 году соответственно. </w:t>
      </w:r>
      <w:bookmarkStart w:id="25" w:name="_Hlk61946789"/>
      <w:r w:rsidR="00EB76CC">
        <w:rPr>
          <w:lang w:val="ru-RU"/>
        </w:rPr>
        <w:t>Несмотря на</w:t>
      </w:r>
      <w:r w:rsidR="007D59A1" w:rsidRPr="007D59A1">
        <w:rPr>
          <w:lang w:val="ru-RU"/>
        </w:rPr>
        <w:t xml:space="preserve"> </w:t>
      </w:r>
      <w:r w:rsidR="00554CD0">
        <w:rPr>
          <w:lang w:val="ru-RU"/>
        </w:rPr>
        <w:t>увеличени</w:t>
      </w:r>
      <w:r w:rsidR="00EB76CC">
        <w:rPr>
          <w:lang w:val="ru-RU"/>
        </w:rPr>
        <w:t>е</w:t>
      </w:r>
      <w:r w:rsidR="007D59A1" w:rsidRPr="007D59A1">
        <w:rPr>
          <w:lang w:val="ru-RU"/>
        </w:rPr>
        <w:t xml:space="preserve"> </w:t>
      </w:r>
      <w:r w:rsidR="006B36C5">
        <w:rPr>
          <w:lang w:val="ru-RU"/>
        </w:rPr>
        <w:t xml:space="preserve">показателей </w:t>
      </w:r>
      <w:r w:rsidR="007D59A1" w:rsidRPr="007D59A1">
        <w:rPr>
          <w:lang w:val="ru-RU"/>
        </w:rPr>
        <w:t>объема</w:t>
      </w:r>
      <w:r w:rsidR="00EB76CC">
        <w:rPr>
          <w:lang w:val="ru-RU"/>
        </w:rPr>
        <w:t>,</w:t>
      </w:r>
      <w:r w:rsidR="007D59A1" w:rsidRPr="007D59A1">
        <w:rPr>
          <w:lang w:val="ru-RU"/>
        </w:rPr>
        <w:t xml:space="preserve"> </w:t>
      </w:r>
      <w:r w:rsidR="00554CD0">
        <w:rPr>
          <w:lang w:val="ru-RU"/>
        </w:rPr>
        <w:t>увеличения</w:t>
      </w:r>
      <w:r w:rsidR="00554CD0" w:rsidRPr="007D59A1">
        <w:rPr>
          <w:lang w:val="ru-RU"/>
        </w:rPr>
        <w:t xml:space="preserve"> </w:t>
      </w:r>
      <w:r w:rsidR="006B36C5">
        <w:rPr>
          <w:lang w:val="ru-RU"/>
        </w:rPr>
        <w:t xml:space="preserve">показателей </w:t>
      </w:r>
      <w:r w:rsidR="007D59A1" w:rsidRPr="007D59A1">
        <w:rPr>
          <w:lang w:val="ru-RU"/>
        </w:rPr>
        <w:t>стоимости</w:t>
      </w:r>
      <w:r w:rsidR="006B36C5">
        <w:rPr>
          <w:lang w:val="ru-RU"/>
        </w:rPr>
        <w:t xml:space="preserve"> </w:t>
      </w:r>
      <w:r w:rsidR="006B36C5" w:rsidRPr="007D59A1">
        <w:rPr>
          <w:lang w:val="ru-RU"/>
        </w:rPr>
        <w:t>не наблюдалось</w:t>
      </w:r>
      <w:r w:rsidR="007D59A1" w:rsidRPr="007D59A1">
        <w:rPr>
          <w:lang w:val="ru-RU"/>
        </w:rPr>
        <w:t xml:space="preserve">, потому что </w:t>
      </w:r>
      <w:r w:rsidR="006B36C5">
        <w:rPr>
          <w:lang w:val="ru-RU"/>
        </w:rPr>
        <w:t>показатель</w:t>
      </w:r>
      <w:r w:rsidR="007D59A1" w:rsidRPr="007D59A1">
        <w:rPr>
          <w:lang w:val="ru-RU"/>
        </w:rPr>
        <w:t xml:space="preserve"> естественного прироста перевешивал</w:t>
      </w:r>
      <w:r w:rsidR="006B36C5">
        <w:rPr>
          <w:lang w:val="ru-RU"/>
        </w:rPr>
        <w:t>ся</w:t>
      </w:r>
      <w:r w:rsidR="007D59A1" w:rsidRPr="007D59A1">
        <w:rPr>
          <w:lang w:val="ru-RU"/>
        </w:rPr>
        <w:t xml:space="preserve"> </w:t>
      </w:r>
      <w:r w:rsidR="006B36C5">
        <w:rPr>
          <w:lang w:val="ru-RU"/>
        </w:rPr>
        <w:t>показателями</w:t>
      </w:r>
      <w:r w:rsidR="007D59A1" w:rsidRPr="007D59A1">
        <w:rPr>
          <w:lang w:val="ru-RU"/>
        </w:rPr>
        <w:t xml:space="preserve"> вывоза и отрицательной переоценкой из-за изменения рыночных цен, </w:t>
      </w:r>
      <w:r w:rsidR="006B36C5">
        <w:rPr>
          <w:lang w:val="ru-RU"/>
        </w:rPr>
        <w:t xml:space="preserve">в результате чего </w:t>
      </w:r>
      <w:r w:rsidR="007D59A1" w:rsidRPr="007D59A1">
        <w:rPr>
          <w:lang w:val="ru-RU"/>
        </w:rPr>
        <w:t>денежн</w:t>
      </w:r>
      <w:r w:rsidR="00554CD0">
        <w:rPr>
          <w:lang w:val="ru-RU"/>
        </w:rPr>
        <w:t>ая стоимость</w:t>
      </w:r>
      <w:r w:rsidR="007D59A1" w:rsidRPr="007D59A1">
        <w:rPr>
          <w:lang w:val="ru-RU"/>
        </w:rPr>
        <w:t xml:space="preserve"> </w:t>
      </w:r>
      <w:r w:rsidR="006B36C5" w:rsidRPr="007D59A1">
        <w:rPr>
          <w:lang w:val="ru-RU"/>
        </w:rPr>
        <w:t xml:space="preserve">запасов </w:t>
      </w:r>
      <w:r w:rsidR="007D59A1" w:rsidRPr="007D59A1">
        <w:rPr>
          <w:lang w:val="ru-RU"/>
        </w:rPr>
        <w:t>сокра</w:t>
      </w:r>
      <w:r w:rsidR="006B36C5">
        <w:rPr>
          <w:lang w:val="ru-RU"/>
        </w:rPr>
        <w:t>тил</w:t>
      </w:r>
      <w:r w:rsidR="00554CD0">
        <w:rPr>
          <w:lang w:val="ru-RU"/>
        </w:rPr>
        <w:t>ась</w:t>
      </w:r>
      <w:r w:rsidR="007D59A1" w:rsidRPr="007D59A1">
        <w:rPr>
          <w:lang w:val="ru-RU"/>
        </w:rPr>
        <w:t xml:space="preserve"> на 5,8%</w:t>
      </w:r>
      <w:r w:rsidR="00EB76CC">
        <w:rPr>
          <w:lang w:val="ru-RU"/>
        </w:rPr>
        <w:t>, составив</w:t>
      </w:r>
      <w:r w:rsidR="007D59A1" w:rsidRPr="007D59A1">
        <w:rPr>
          <w:lang w:val="ru-RU"/>
        </w:rPr>
        <w:t xml:space="preserve"> </w:t>
      </w:r>
      <w:r w:rsidR="00170F11">
        <w:rPr>
          <w:lang w:val="ru-RU"/>
        </w:rPr>
        <w:t>по</w:t>
      </w:r>
      <w:r w:rsidR="00170F11" w:rsidRPr="007D59A1">
        <w:rPr>
          <w:lang w:val="ru-RU"/>
        </w:rPr>
        <w:t xml:space="preserve"> конечны</w:t>
      </w:r>
      <w:r w:rsidR="00170F11">
        <w:rPr>
          <w:lang w:val="ru-RU"/>
        </w:rPr>
        <w:t>м</w:t>
      </w:r>
      <w:r w:rsidR="00170F11" w:rsidRPr="007D59A1">
        <w:rPr>
          <w:lang w:val="ru-RU"/>
        </w:rPr>
        <w:t xml:space="preserve"> запас</w:t>
      </w:r>
      <w:r w:rsidR="00170F11">
        <w:rPr>
          <w:lang w:val="ru-RU"/>
        </w:rPr>
        <w:t>ам</w:t>
      </w:r>
      <w:r w:rsidR="00170F11" w:rsidRPr="007D59A1">
        <w:rPr>
          <w:lang w:val="ru-RU"/>
        </w:rPr>
        <w:t xml:space="preserve"> </w:t>
      </w:r>
      <w:r w:rsidR="007D59A1" w:rsidRPr="007D59A1">
        <w:rPr>
          <w:lang w:val="ru-RU"/>
        </w:rPr>
        <w:t xml:space="preserve">1,96 миллиарда сомов. Древесина </w:t>
      </w:r>
      <w:r w:rsidR="00EB76CC" w:rsidRPr="007D59A1">
        <w:rPr>
          <w:lang w:val="ru-RU"/>
        </w:rPr>
        <w:t xml:space="preserve">на корню </w:t>
      </w:r>
      <w:r w:rsidR="007D59A1" w:rsidRPr="007D59A1">
        <w:rPr>
          <w:lang w:val="ru-RU"/>
        </w:rPr>
        <w:t xml:space="preserve">на искусственных </w:t>
      </w:r>
      <w:r w:rsidR="00EB76CC">
        <w:rPr>
          <w:lang w:val="ru-RU"/>
        </w:rPr>
        <w:t>угодьях</w:t>
      </w:r>
      <w:r w:rsidR="007D59A1" w:rsidRPr="007D59A1">
        <w:rPr>
          <w:lang w:val="ru-RU"/>
        </w:rPr>
        <w:t xml:space="preserve"> </w:t>
      </w:r>
      <w:r w:rsidR="00EB76CC">
        <w:rPr>
          <w:lang w:val="ru-RU"/>
        </w:rPr>
        <w:t>демонстрирует</w:t>
      </w:r>
      <w:r w:rsidR="007D59A1" w:rsidRPr="007D59A1">
        <w:rPr>
          <w:lang w:val="ru-RU"/>
        </w:rPr>
        <w:t xml:space="preserve"> аналогичны</w:t>
      </w:r>
      <w:r w:rsidR="00EB76CC">
        <w:rPr>
          <w:lang w:val="ru-RU"/>
        </w:rPr>
        <w:t>е показатели</w:t>
      </w:r>
      <w:r w:rsidR="007D59A1" w:rsidRPr="007D59A1">
        <w:rPr>
          <w:lang w:val="ru-RU"/>
        </w:rPr>
        <w:t>, ее конечный запас в 2018 году составил 187,93 миллиона сомов.</w:t>
      </w:r>
      <w:bookmarkEnd w:id="25"/>
    </w:p>
    <w:p w14:paraId="41A92959" w14:textId="77777777" w:rsidR="00734326" w:rsidRPr="00170F11" w:rsidRDefault="00734326" w:rsidP="00734326">
      <w:pPr>
        <w:pStyle w:val="ListParagraph"/>
        <w:ind w:left="0"/>
        <w:rPr>
          <w:lang w:val="ru-RU"/>
        </w:rPr>
      </w:pPr>
    </w:p>
    <w:p w14:paraId="11A3FFBF" w14:textId="05CD4B05" w:rsidR="00734326" w:rsidRPr="00B67744" w:rsidRDefault="00170F11" w:rsidP="00734326">
      <w:pPr>
        <w:pStyle w:val="ListParagraph"/>
        <w:numPr>
          <w:ilvl w:val="0"/>
          <w:numId w:val="6"/>
        </w:numPr>
        <w:ind w:left="0"/>
        <w:rPr>
          <w:lang w:val="ru-RU"/>
        </w:rPr>
      </w:pPr>
      <w:r w:rsidRPr="00170F11">
        <w:rPr>
          <w:lang w:val="ru-RU"/>
        </w:rPr>
        <w:t>Что касается потоков, то активы Лесного фонда поставили в экономику 17 888 кубометров древесины для промышленных целей и 178 647 кубометров для топлива, которые были дополнены 2 430 кубометрами импорта для обеих целей. На долю обрабатывающей промышленности приходится 98,0% потребления древесной продукции для промышленных целей, при этом на долю домашних хозяйств приходится 99,1% потребления древесной продукции в качестве топлива, что подчеркивает важность лесов для домашних хозяйств с точки зрения производства и потребления энергии, как это видно на</w:t>
      </w:r>
      <w:r w:rsidR="00B67744">
        <w:rPr>
          <w:lang w:val="ru-RU"/>
        </w:rPr>
        <w:t xml:space="preserve"> </w:t>
      </w:r>
      <w:r w:rsidR="00B67744" w:rsidRPr="005E3457">
        <w:rPr>
          <w:lang w:val="en-US"/>
        </w:rPr>
        <w:fldChar w:fldCharType="begin"/>
      </w:r>
      <w:r w:rsidR="00B67744" w:rsidRPr="00B67744">
        <w:rPr>
          <w:lang w:val="ru-RU"/>
        </w:rPr>
        <w:instrText xml:space="preserve"> </w:instrText>
      </w:r>
      <w:r w:rsidR="00B67744" w:rsidRPr="005E3457">
        <w:rPr>
          <w:lang w:val="en-US"/>
        </w:rPr>
        <w:instrText>REF</w:instrText>
      </w:r>
      <w:r w:rsidR="00B67744" w:rsidRPr="00B67744">
        <w:rPr>
          <w:lang w:val="ru-RU"/>
        </w:rPr>
        <w:instrText xml:space="preserve"> _</w:instrText>
      </w:r>
      <w:r w:rsidR="00B67744" w:rsidRPr="005E3457">
        <w:rPr>
          <w:lang w:val="en-US"/>
        </w:rPr>
        <w:instrText>Ref</w:instrText>
      </w:r>
      <w:r w:rsidR="00B67744" w:rsidRPr="00B67744">
        <w:rPr>
          <w:lang w:val="ru-RU"/>
        </w:rPr>
        <w:instrText>47163188 \</w:instrText>
      </w:r>
      <w:r w:rsidR="00B67744" w:rsidRPr="005E3457">
        <w:rPr>
          <w:lang w:val="en-US"/>
        </w:rPr>
        <w:instrText>h</w:instrText>
      </w:r>
      <w:r w:rsidR="00B67744" w:rsidRPr="00B67744">
        <w:rPr>
          <w:lang w:val="ru-RU"/>
        </w:rPr>
        <w:instrText xml:space="preserve"> </w:instrText>
      </w:r>
      <w:r w:rsidR="00B67744" w:rsidRPr="005E3457">
        <w:rPr>
          <w:lang w:val="en-US"/>
        </w:rPr>
      </w:r>
      <w:r w:rsidR="00B67744" w:rsidRPr="005E3457">
        <w:rPr>
          <w:lang w:val="en-US"/>
        </w:rPr>
        <w:fldChar w:fldCharType="separate"/>
      </w:r>
      <w:r w:rsidR="00B67744">
        <w:rPr>
          <w:lang w:val="ru-RU"/>
        </w:rPr>
        <w:t>Рисунке</w:t>
      </w:r>
      <w:r w:rsidR="00B67744" w:rsidRPr="00B67744">
        <w:rPr>
          <w:lang w:val="ru-RU"/>
        </w:rPr>
        <w:t xml:space="preserve"> </w:t>
      </w:r>
      <w:r w:rsidR="00B67744" w:rsidRPr="00B67744">
        <w:rPr>
          <w:noProof/>
          <w:lang w:val="ru-RU"/>
        </w:rPr>
        <w:t>5</w:t>
      </w:r>
      <w:r w:rsidR="00B67744" w:rsidRPr="005E3457">
        <w:rPr>
          <w:lang w:val="en-US"/>
        </w:rPr>
        <w:fldChar w:fldCharType="end"/>
      </w:r>
      <w:r w:rsidR="00B67744">
        <w:rPr>
          <w:lang w:val="ru-RU"/>
        </w:rPr>
        <w:t xml:space="preserve"> </w:t>
      </w:r>
      <w:r w:rsidR="0092720C" w:rsidRPr="0092720C">
        <w:rPr>
          <w:lang w:val="ru-RU"/>
        </w:rPr>
        <w:t>(</w:t>
      </w:r>
      <w:r w:rsidR="00B67744">
        <w:rPr>
          <w:lang w:val="ru-RU"/>
        </w:rPr>
        <w:t>следует о</w:t>
      </w:r>
      <w:r w:rsidR="0092720C" w:rsidRPr="0092720C">
        <w:rPr>
          <w:lang w:val="ru-RU"/>
        </w:rPr>
        <w:t>братит</w:t>
      </w:r>
      <w:r w:rsidR="00B67744">
        <w:rPr>
          <w:lang w:val="ru-RU"/>
        </w:rPr>
        <w:t>ь</w:t>
      </w:r>
      <w:r w:rsidR="0092720C" w:rsidRPr="0092720C">
        <w:rPr>
          <w:lang w:val="ru-RU"/>
        </w:rPr>
        <w:t xml:space="preserve"> внимание, что главная ось начинается </w:t>
      </w:r>
      <w:r w:rsidR="00B67744">
        <w:rPr>
          <w:lang w:val="ru-RU"/>
        </w:rPr>
        <w:t>на уровне</w:t>
      </w:r>
      <w:r w:rsidR="0092720C" w:rsidRPr="0092720C">
        <w:rPr>
          <w:lang w:val="ru-RU"/>
        </w:rPr>
        <w:t xml:space="preserve"> 98%).</w:t>
      </w:r>
      <w:r w:rsidR="0092720C">
        <w:rPr>
          <w:lang w:val="ru-RU"/>
        </w:rPr>
        <w:t xml:space="preserve"> </w:t>
      </w:r>
    </w:p>
    <w:p w14:paraId="5B96EFA4" w14:textId="2049087B" w:rsidR="00734326" w:rsidRPr="005E3457" w:rsidRDefault="008B02E2" w:rsidP="00734326">
      <w:pPr>
        <w:pStyle w:val="Floa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6D77483" wp14:editId="2008D1D3">
                <wp:simplePos x="0" y="0"/>
                <wp:positionH relativeFrom="column">
                  <wp:posOffset>1549021</wp:posOffset>
                </wp:positionH>
                <wp:positionV relativeFrom="paragraph">
                  <wp:posOffset>4453141</wp:posOffset>
                </wp:positionV>
                <wp:extent cx="1651379" cy="300251"/>
                <wp:effectExtent l="0" t="0" r="6350" b="5080"/>
                <wp:wrapNone/>
                <wp:docPr id="128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79" cy="300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3F9CD" w14:textId="786849D9" w:rsidR="00D77E67" w:rsidRPr="000A5198" w:rsidRDefault="00D77E67" w:rsidP="008B02E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Theme="majorHAnsi" w:eastAsia="MS Mincho"/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Топливная древесина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7483" id="_x0000_s1063" type="#_x0000_t202" style="position:absolute;left:0;text-align:left;margin-left:121.95pt;margin-top:350.65pt;width:130.05pt;height:23.6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" fillcolor="white [3212]" stroked="f" strokeweight=".5pt">
                <v:textbox>
                  <w:txbxContent>
                    <w:p w14:paraId="4F83F9CD" w14:textId="786849D9" w:rsidR="00D77E67" w:rsidRPr="000A5198" w:rsidRDefault="00D77E67" w:rsidP="008B02E2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Theme="majorHAnsi" w:eastAsia="MS Mincho"/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Топливная древесина</w:t>
                      </w:r>
                    </w:p>
                  </w:txbxContent>
                </v:textbox>
              </v:shape>
            </w:pict>
          </mc:Fallback>
        </mc:AlternateContent>
      </w:r>
      <w:r w:rsidR="000A51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353B221" wp14:editId="0CA8847E">
                <wp:simplePos x="0" y="0"/>
                <wp:positionH relativeFrom="column">
                  <wp:posOffset>4135272</wp:posOffset>
                </wp:positionH>
                <wp:positionV relativeFrom="paragraph">
                  <wp:posOffset>3316406</wp:posOffset>
                </wp:positionV>
                <wp:extent cx="1651379" cy="300251"/>
                <wp:effectExtent l="0" t="0" r="6350" b="5080"/>
                <wp:wrapNone/>
                <wp:docPr id="127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79" cy="300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D3926" w14:textId="7E41B4BC" w:rsidR="00D77E67" w:rsidRPr="000A5198" w:rsidRDefault="00D77E67" w:rsidP="000A519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Theme="majorHAnsi" w:eastAsia="MS Mincho"/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Домашние хозяйства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B221" id="_x0000_s1064" type="#_x0000_t202" style="position:absolute;left:0;text-align:left;margin-left:325.6pt;margin-top:261.15pt;width:130.05pt;height:23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" fillcolor="white [3212]" stroked="f" strokeweight=".5pt">
                <v:textbox>
                  <w:txbxContent>
                    <w:p w14:paraId="131D3926" w14:textId="7E41B4BC" w:rsidR="00D77E67" w:rsidRPr="000A5198" w:rsidRDefault="00D77E67" w:rsidP="000A5198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Theme="majorHAnsi" w:eastAsia="MS Mincho"/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Домашние хозяйства</w:t>
                      </w:r>
                    </w:p>
                  </w:txbxContent>
                </v:textbox>
              </v:shape>
            </w:pict>
          </mc:Fallback>
        </mc:AlternateContent>
      </w:r>
      <w:r w:rsidR="00CC5C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881F0D9" wp14:editId="15125F77">
                <wp:simplePos x="0" y="0"/>
                <wp:positionH relativeFrom="column">
                  <wp:posOffset>4135271</wp:posOffset>
                </wp:positionH>
                <wp:positionV relativeFrom="paragraph">
                  <wp:posOffset>2893325</wp:posOffset>
                </wp:positionV>
                <wp:extent cx="1807845" cy="422455"/>
                <wp:effectExtent l="0" t="0" r="1905" b="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422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95E85" w14:textId="77777777" w:rsidR="00D77E67" w:rsidRPr="00CC5C6B" w:rsidRDefault="00D77E67" w:rsidP="00CC5C6B">
                            <w:pPr>
                              <w:jc w:val="left"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C5C6B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 xml:space="preserve">Прочие виды экономической деятельности </w:t>
                            </w:r>
                          </w:p>
                          <w:p w14:paraId="1A3C1353" w14:textId="77777777" w:rsidR="00D77E67" w:rsidRPr="00DD165E" w:rsidRDefault="00D77E67" w:rsidP="00CC5C6B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F0D9" id="Надпись 126" o:spid="_x0000_s1065" type="#_x0000_t202" style="position:absolute;left:0;text-align:left;margin-left:325.6pt;margin-top:227.8pt;width:142.35pt;height:3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" fillcolor="white [3212]" stroked="f" strokeweight=".5pt">
                <v:textbox>
                  <w:txbxContent>
                    <w:p w14:paraId="7AC95E85" w14:textId="77777777" w:rsidR="00D77E67" w:rsidRPr="00CC5C6B" w:rsidRDefault="00D77E67" w:rsidP="00CC5C6B">
                      <w:pPr>
                        <w:jc w:val="left"/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</w:pPr>
                      <w:r w:rsidRPr="00CC5C6B"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 xml:space="preserve">Прочие виды экономической деятельности </w:t>
                      </w:r>
                    </w:p>
                    <w:p w14:paraId="1A3C1353" w14:textId="77777777" w:rsidR="00D77E67" w:rsidRPr="00DD165E" w:rsidRDefault="00D77E67" w:rsidP="00CC5C6B">
                      <w:pPr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C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03E119B" wp14:editId="4CA709A1">
                <wp:simplePos x="0" y="0"/>
                <wp:positionH relativeFrom="column">
                  <wp:posOffset>4135272</wp:posOffset>
                </wp:positionH>
                <wp:positionV relativeFrom="paragraph">
                  <wp:posOffset>2524836</wp:posOffset>
                </wp:positionV>
                <wp:extent cx="1808328" cy="416257"/>
                <wp:effectExtent l="0" t="0" r="1905" b="3175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328" cy="416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2C96D" w14:textId="77777777" w:rsidR="00D77E67" w:rsidRPr="00CC5C6B" w:rsidRDefault="00D77E67" w:rsidP="00CC5C6B">
                            <w:pPr>
                              <w:jc w:val="left"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C5C6B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 xml:space="preserve">Лесное </w:t>
                            </w:r>
                            <w:r w:rsidRPr="00CC5C6B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хозяйство: нефинансовые</w:t>
                            </w:r>
                            <w:r w:rsidRPr="00CC5C6B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CC5C6B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 xml:space="preserve">учреждения </w:t>
                            </w:r>
                          </w:p>
                          <w:p w14:paraId="06FF7E46" w14:textId="77777777" w:rsidR="00D77E67" w:rsidRPr="00DD165E" w:rsidRDefault="00D77E67" w:rsidP="00CC5C6B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E119B" id="Надпись 125" o:spid="_x0000_s1066" type="#_x0000_t202" style="position:absolute;left:0;text-align:left;margin-left:325.6pt;margin-top:198.8pt;width:142.4pt;height:32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" fillcolor="white [3212]" stroked="f" strokeweight=".5pt">
                <v:textbox>
                  <w:txbxContent>
                    <w:p w14:paraId="1D92C96D" w14:textId="77777777" w:rsidR="00D77E67" w:rsidRPr="00CC5C6B" w:rsidRDefault="00D77E67" w:rsidP="00CC5C6B">
                      <w:pPr>
                        <w:jc w:val="left"/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</w:pPr>
                      <w:r w:rsidRPr="00CC5C6B"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Лесное хозяйство: нефинансовые</w:t>
                      </w:r>
                      <w:r w:rsidRPr="00CC5C6B">
                        <w:rPr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CC5C6B"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 xml:space="preserve">учреждения </w:t>
                      </w:r>
                    </w:p>
                    <w:p w14:paraId="06FF7E46" w14:textId="77777777" w:rsidR="00D77E67" w:rsidRPr="00DD165E" w:rsidRDefault="00D77E67" w:rsidP="00CC5C6B">
                      <w:pPr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0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B62FC48" wp14:editId="5CEB9557">
                <wp:simplePos x="0" y="0"/>
                <wp:positionH relativeFrom="column">
                  <wp:posOffset>4135272</wp:posOffset>
                </wp:positionH>
                <wp:positionV relativeFrom="paragraph">
                  <wp:posOffset>2142699</wp:posOffset>
                </wp:positionV>
                <wp:extent cx="1746079" cy="402608"/>
                <wp:effectExtent l="0" t="0" r="6985" b="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079" cy="402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6B081" w14:textId="77777777" w:rsidR="00D77E67" w:rsidRPr="0006107C" w:rsidRDefault="00D77E67" w:rsidP="0006107C">
                            <w:pPr>
                              <w:jc w:val="left"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107C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Обрабатывающая промышленность</w:t>
                            </w:r>
                          </w:p>
                          <w:p w14:paraId="0D7E412C" w14:textId="77777777" w:rsidR="00D77E67" w:rsidRPr="00DD165E" w:rsidRDefault="00D77E67" w:rsidP="0006107C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FC48" id="Надпись 105" o:spid="_x0000_s1067" type="#_x0000_t202" style="position:absolute;left:0;text-align:left;margin-left:325.6pt;margin-top:168.7pt;width:137.5pt;height:31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" fillcolor="white [3212]" stroked="f" strokeweight=".5pt">
                <v:textbox>
                  <w:txbxContent>
                    <w:p w14:paraId="7C16B081" w14:textId="77777777" w:rsidR="00D77E67" w:rsidRPr="0006107C" w:rsidRDefault="00D77E67" w:rsidP="0006107C">
                      <w:pPr>
                        <w:jc w:val="left"/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</w:pPr>
                      <w:r w:rsidRPr="0006107C"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Обрабатывающая промышленность</w:t>
                      </w:r>
                    </w:p>
                    <w:p w14:paraId="0D7E412C" w14:textId="77777777" w:rsidR="00D77E67" w:rsidRPr="00DD165E" w:rsidRDefault="00D77E67" w:rsidP="0006107C">
                      <w:pPr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0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568348" wp14:editId="464707F8">
                <wp:simplePos x="0" y="0"/>
                <wp:positionH relativeFrom="column">
                  <wp:posOffset>4135273</wp:posOffset>
                </wp:positionH>
                <wp:positionV relativeFrom="paragraph">
                  <wp:posOffset>1740090</wp:posOffset>
                </wp:positionV>
                <wp:extent cx="1746714" cy="409432"/>
                <wp:effectExtent l="0" t="0" r="635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714" cy="4094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0A204" w14:textId="77777777" w:rsidR="00D77E67" w:rsidRPr="0006107C" w:rsidRDefault="00D77E67" w:rsidP="0006107C">
                            <w:pPr>
                              <w:jc w:val="left"/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6107C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 xml:space="preserve">Сельское </w:t>
                            </w:r>
                            <w:r w:rsidRPr="0006107C"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хозяйство, охота и сопутствующие услуги</w:t>
                            </w:r>
                          </w:p>
                          <w:p w14:paraId="1BA459F5" w14:textId="77777777" w:rsidR="00D77E67" w:rsidRPr="00DD165E" w:rsidRDefault="00D77E67" w:rsidP="0006107C">
                            <w:pPr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8348" id="Надпись 104" o:spid="_x0000_s1068" type="#_x0000_t202" style="position:absolute;left:0;text-align:left;margin-left:325.6pt;margin-top:137pt;width:137.55pt;height:32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" fillcolor="white [3212]" stroked="f" strokeweight=".5pt">
                <v:textbox>
                  <w:txbxContent>
                    <w:p w14:paraId="6490A204" w14:textId="77777777" w:rsidR="00D77E67" w:rsidRPr="0006107C" w:rsidRDefault="00D77E67" w:rsidP="0006107C">
                      <w:pPr>
                        <w:jc w:val="left"/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</w:pPr>
                      <w:r w:rsidRPr="0006107C">
                        <w:rPr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Сельское хозяйство, охота и сопутствующие услуги</w:t>
                      </w:r>
                    </w:p>
                    <w:p w14:paraId="1BA459F5" w14:textId="77777777" w:rsidR="00D77E67" w:rsidRPr="00DD165E" w:rsidRDefault="00D77E67" w:rsidP="0006107C">
                      <w:pPr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326" w:rsidRPr="005E3457">
        <w:rPr>
          <w:noProof/>
          <w:lang w:val="en-US"/>
        </w:rPr>
        <w:drawing>
          <wp:inline distT="0" distB="0" distL="0" distR="0" wp14:anchorId="61C18172" wp14:editId="4AB307C7">
            <wp:extent cx="5943600" cy="4752753"/>
            <wp:effectExtent l="0" t="0" r="0" b="10160"/>
            <wp:docPr id="102" name="Chart 102">
              <a:extLst xmlns:a="http://schemas.openxmlformats.org/drawingml/2006/main">
                <a:ext uri="{FF2B5EF4-FFF2-40B4-BE49-F238E27FC236}">
                  <a16:creationId xmlns:a16="http://schemas.microsoft.com/office/drawing/2014/main" id="{2105E4E0-9605-4BF8-A130-84BC2A3AB4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8745BB1" w14:textId="1C5F1748" w:rsidR="00734326" w:rsidRPr="008B02E2" w:rsidRDefault="008A7AD9" w:rsidP="00734326">
      <w:pPr>
        <w:pStyle w:val="Caption"/>
        <w:rPr>
          <w:lang w:val="ru-RU"/>
        </w:rPr>
      </w:pPr>
      <w:bookmarkStart w:id="26" w:name="_Ref47163188"/>
      <w:bookmarkStart w:id="27" w:name="_Toc62498602"/>
      <w:r w:rsidRPr="005A507E">
        <w:rPr>
          <w:lang w:val="ru-RU"/>
        </w:rPr>
        <w:t>Рисунок</w:t>
      </w:r>
      <w:r w:rsidR="00734326" w:rsidRPr="005A507E">
        <w:rPr>
          <w:lang w:val="ru-RU"/>
        </w:rPr>
        <w:t xml:space="preserve"> </w:t>
      </w:r>
      <w:r w:rsidR="00734326" w:rsidRPr="005E3457">
        <w:rPr>
          <w:lang w:val="en-US"/>
        </w:rPr>
        <w:fldChar w:fldCharType="begin"/>
      </w:r>
      <w:r w:rsidR="00734326" w:rsidRPr="005A507E">
        <w:rPr>
          <w:lang w:val="ru-RU"/>
        </w:rPr>
        <w:instrText xml:space="preserve"> </w:instrText>
      </w:r>
      <w:r w:rsidR="00734326" w:rsidRPr="005E3457">
        <w:rPr>
          <w:lang w:val="en-US"/>
        </w:rPr>
        <w:instrText>SEQ</w:instrText>
      </w:r>
      <w:r w:rsidR="00734326" w:rsidRPr="005A507E">
        <w:rPr>
          <w:lang w:val="ru-RU"/>
        </w:rPr>
        <w:instrText xml:space="preserve"> </w:instrText>
      </w:r>
      <w:r w:rsidR="00734326" w:rsidRPr="005E3457">
        <w:rPr>
          <w:lang w:val="en-US"/>
        </w:rPr>
        <w:instrText>Figure</w:instrText>
      </w:r>
      <w:r w:rsidR="00734326" w:rsidRPr="005A507E">
        <w:rPr>
          <w:lang w:val="ru-RU"/>
        </w:rPr>
        <w:instrText xml:space="preserve"> \* </w:instrText>
      </w:r>
      <w:r w:rsidR="00734326" w:rsidRPr="005E3457">
        <w:rPr>
          <w:lang w:val="en-US"/>
        </w:rPr>
        <w:instrText>ARABIC</w:instrText>
      </w:r>
      <w:r w:rsidR="00734326" w:rsidRPr="005A507E">
        <w:rPr>
          <w:lang w:val="ru-RU"/>
        </w:rPr>
        <w:instrText xml:space="preserve"> </w:instrText>
      </w:r>
      <w:r w:rsidR="00734326" w:rsidRPr="005E3457">
        <w:rPr>
          <w:lang w:val="en-US"/>
        </w:rPr>
        <w:fldChar w:fldCharType="separate"/>
      </w:r>
      <w:r w:rsidR="00D87E91" w:rsidRPr="005A507E">
        <w:rPr>
          <w:noProof/>
          <w:lang w:val="ru-RU"/>
        </w:rPr>
        <w:t>5</w:t>
      </w:r>
      <w:r w:rsidR="00734326" w:rsidRPr="005E3457">
        <w:rPr>
          <w:lang w:val="en-US"/>
        </w:rPr>
        <w:fldChar w:fldCharType="end"/>
      </w:r>
      <w:bookmarkEnd w:id="26"/>
      <w:r w:rsidR="00734326" w:rsidRPr="005A507E">
        <w:rPr>
          <w:lang w:val="ru-RU"/>
        </w:rPr>
        <w:t>.</w:t>
      </w:r>
      <w:r w:rsidR="00734326" w:rsidRPr="005A507E">
        <w:rPr>
          <w:lang w:val="ru-RU"/>
        </w:rPr>
        <w:tab/>
      </w:r>
      <w:r w:rsidR="008B02E2" w:rsidRPr="001E7ABC">
        <w:rPr>
          <w:lang w:val="ru-RU"/>
        </w:rPr>
        <w:t xml:space="preserve">Использование топливной древесины институциональным сектором экономики с </w:t>
      </w:r>
      <w:r w:rsidR="008B02E2">
        <w:rPr>
          <w:lang w:val="ru-RU"/>
        </w:rPr>
        <w:t>отдельными</w:t>
      </w:r>
      <w:r w:rsidR="008B02E2" w:rsidRPr="001E7ABC">
        <w:rPr>
          <w:lang w:val="ru-RU"/>
        </w:rPr>
        <w:t xml:space="preserve"> значениями в кубических метрах</w:t>
      </w:r>
      <w:bookmarkEnd w:id="27"/>
      <w:r w:rsidR="008B02E2" w:rsidRPr="008B02E2">
        <w:rPr>
          <w:lang w:val="ru-RU"/>
        </w:rPr>
        <w:t xml:space="preserve"> </w:t>
      </w:r>
    </w:p>
    <w:p w14:paraId="32EE6B78" w14:textId="3B5FAE0B" w:rsidR="00734326" w:rsidRPr="00A515B7" w:rsidRDefault="008B02E2" w:rsidP="00734326">
      <w:pPr>
        <w:pStyle w:val="ListParagraph"/>
        <w:numPr>
          <w:ilvl w:val="0"/>
          <w:numId w:val="6"/>
        </w:numPr>
        <w:ind w:left="90"/>
        <w:rPr>
          <w:lang w:val="ru-RU"/>
        </w:rPr>
      </w:pPr>
      <w:r w:rsidRPr="008B02E2">
        <w:rPr>
          <w:lang w:val="ru-RU"/>
        </w:rPr>
        <w:t xml:space="preserve">Если </w:t>
      </w:r>
      <w:r w:rsidR="00BD6D4A">
        <w:rPr>
          <w:lang w:val="ru-RU"/>
        </w:rPr>
        <w:t>рассматривать</w:t>
      </w:r>
      <w:r w:rsidRPr="008B02E2">
        <w:rPr>
          <w:lang w:val="ru-RU"/>
        </w:rPr>
        <w:t xml:space="preserve"> отдельные товары, то </w:t>
      </w:r>
      <w:r w:rsidR="00BD6D4A">
        <w:rPr>
          <w:lang w:val="ru-RU"/>
        </w:rPr>
        <w:t xml:space="preserve">в </w:t>
      </w:r>
      <w:r w:rsidRPr="008B02E2">
        <w:rPr>
          <w:lang w:val="ru-RU"/>
        </w:rPr>
        <w:t>обще</w:t>
      </w:r>
      <w:r w:rsidR="00BD6D4A">
        <w:rPr>
          <w:lang w:val="ru-RU"/>
        </w:rPr>
        <w:t>м</w:t>
      </w:r>
      <w:r w:rsidRPr="008B02E2">
        <w:rPr>
          <w:lang w:val="ru-RU"/>
        </w:rPr>
        <w:t xml:space="preserve"> внутренне</w:t>
      </w:r>
      <w:r w:rsidR="00BD6D4A">
        <w:rPr>
          <w:lang w:val="ru-RU"/>
        </w:rPr>
        <w:t>м</w:t>
      </w:r>
      <w:r w:rsidRPr="008B02E2">
        <w:rPr>
          <w:lang w:val="ru-RU"/>
        </w:rPr>
        <w:t xml:space="preserve"> предложени</w:t>
      </w:r>
      <w:r w:rsidR="00BD6D4A">
        <w:rPr>
          <w:lang w:val="ru-RU"/>
        </w:rPr>
        <w:t>и, составляющем</w:t>
      </w:r>
      <w:r w:rsidRPr="008B02E2">
        <w:rPr>
          <w:lang w:val="ru-RU"/>
        </w:rPr>
        <w:t xml:space="preserve"> 11,3 миллиарда сомов</w:t>
      </w:r>
      <w:r w:rsidR="00BD6D4A">
        <w:rPr>
          <w:lang w:val="ru-RU"/>
        </w:rPr>
        <w:t>,</w:t>
      </w:r>
      <w:r w:rsidRPr="008B02E2">
        <w:rPr>
          <w:lang w:val="ru-RU"/>
        </w:rPr>
        <w:t xml:space="preserve"> </w:t>
      </w:r>
      <w:r w:rsidR="00BD6D4A">
        <w:rPr>
          <w:lang w:val="ru-RU"/>
        </w:rPr>
        <w:t>доминирующую долю</w:t>
      </w:r>
      <w:r w:rsidRPr="008B02E2">
        <w:rPr>
          <w:lang w:val="ru-RU"/>
        </w:rPr>
        <w:t xml:space="preserve"> </w:t>
      </w:r>
      <w:r w:rsidR="00BD6D4A">
        <w:rPr>
          <w:lang w:val="ru-RU"/>
        </w:rPr>
        <w:t>занимают</w:t>
      </w:r>
      <w:r w:rsidRPr="008B02E2">
        <w:rPr>
          <w:lang w:val="ru-RU"/>
        </w:rPr>
        <w:t xml:space="preserve"> сено, фисташки и грецкие орехи, за которыми следуют миндаль и дик</w:t>
      </w:r>
      <w:r w:rsidR="00BD6D4A">
        <w:rPr>
          <w:lang w:val="ru-RU"/>
        </w:rPr>
        <w:t>и</w:t>
      </w:r>
      <w:r w:rsidRPr="008B02E2">
        <w:rPr>
          <w:lang w:val="ru-RU"/>
        </w:rPr>
        <w:t>е яблок</w:t>
      </w:r>
      <w:r w:rsidR="00BD6D4A">
        <w:rPr>
          <w:lang w:val="ru-RU"/>
        </w:rPr>
        <w:t>и</w:t>
      </w:r>
      <w:r w:rsidRPr="008B02E2">
        <w:rPr>
          <w:lang w:val="ru-RU"/>
        </w:rPr>
        <w:t xml:space="preserve">, как показано на </w:t>
      </w:r>
      <w:r w:rsidR="00BD6D4A" w:rsidRPr="005E3457">
        <w:rPr>
          <w:lang w:val="en-US"/>
        </w:rPr>
        <w:fldChar w:fldCharType="begin"/>
      </w:r>
      <w:r w:rsidR="00BD6D4A" w:rsidRPr="00BD6D4A">
        <w:rPr>
          <w:lang w:val="ru-RU"/>
        </w:rPr>
        <w:instrText xml:space="preserve"> </w:instrText>
      </w:r>
      <w:r w:rsidR="00BD6D4A" w:rsidRPr="005E3457">
        <w:rPr>
          <w:lang w:val="en-US"/>
        </w:rPr>
        <w:instrText>REF</w:instrText>
      </w:r>
      <w:r w:rsidR="00BD6D4A" w:rsidRPr="00BD6D4A">
        <w:rPr>
          <w:lang w:val="ru-RU"/>
        </w:rPr>
        <w:instrText xml:space="preserve"> _</w:instrText>
      </w:r>
      <w:r w:rsidR="00BD6D4A" w:rsidRPr="005E3457">
        <w:rPr>
          <w:lang w:val="en-US"/>
        </w:rPr>
        <w:instrText>Ref</w:instrText>
      </w:r>
      <w:r w:rsidR="00BD6D4A" w:rsidRPr="00BD6D4A">
        <w:rPr>
          <w:lang w:val="ru-RU"/>
        </w:rPr>
        <w:instrText>47163506 \</w:instrText>
      </w:r>
      <w:r w:rsidR="00BD6D4A" w:rsidRPr="005E3457">
        <w:rPr>
          <w:lang w:val="en-US"/>
        </w:rPr>
        <w:instrText>h</w:instrText>
      </w:r>
      <w:r w:rsidR="00BD6D4A" w:rsidRPr="00BD6D4A">
        <w:rPr>
          <w:lang w:val="ru-RU"/>
        </w:rPr>
        <w:instrText xml:space="preserve"> </w:instrText>
      </w:r>
      <w:r w:rsidR="00BD6D4A" w:rsidRPr="005E3457">
        <w:rPr>
          <w:lang w:val="en-US"/>
        </w:rPr>
      </w:r>
      <w:r w:rsidR="00BD6D4A" w:rsidRPr="005E3457">
        <w:rPr>
          <w:lang w:val="en-US"/>
        </w:rPr>
        <w:fldChar w:fldCharType="separate"/>
      </w:r>
      <w:r w:rsidR="00BD6D4A" w:rsidRPr="00BD6D4A">
        <w:rPr>
          <w:lang w:val="ru-RU"/>
        </w:rPr>
        <w:t>Рисун</w:t>
      </w:r>
      <w:r w:rsidR="00BD6D4A">
        <w:rPr>
          <w:lang w:val="ru-RU"/>
        </w:rPr>
        <w:t>ке</w:t>
      </w:r>
      <w:r w:rsidR="00BD6D4A" w:rsidRPr="00BD6D4A">
        <w:rPr>
          <w:lang w:val="ru-RU"/>
        </w:rPr>
        <w:t xml:space="preserve"> </w:t>
      </w:r>
      <w:r w:rsidR="00BD6D4A" w:rsidRPr="00BD6D4A">
        <w:rPr>
          <w:noProof/>
          <w:lang w:val="ru-RU"/>
        </w:rPr>
        <w:t>6</w:t>
      </w:r>
      <w:r w:rsidR="00BD6D4A" w:rsidRPr="005E3457">
        <w:rPr>
          <w:lang w:val="en-US"/>
        </w:rPr>
        <w:fldChar w:fldCharType="end"/>
      </w:r>
      <w:r w:rsidRPr="008B02E2">
        <w:rPr>
          <w:lang w:val="ru-RU"/>
        </w:rPr>
        <w:t xml:space="preserve">. </w:t>
      </w:r>
      <w:r w:rsidR="006702BB">
        <w:rPr>
          <w:lang w:val="ru-RU"/>
        </w:rPr>
        <w:t>По лесным счетам н</w:t>
      </w:r>
      <w:r w:rsidR="00CD5003">
        <w:rPr>
          <w:lang w:val="ru-RU"/>
        </w:rPr>
        <w:t>а долю д</w:t>
      </w:r>
      <w:r w:rsidRPr="008B02E2">
        <w:rPr>
          <w:lang w:val="ru-RU"/>
        </w:rPr>
        <w:t>ом</w:t>
      </w:r>
      <w:r w:rsidR="00CD5003">
        <w:rPr>
          <w:lang w:val="ru-RU"/>
        </w:rPr>
        <w:t xml:space="preserve">ашних </w:t>
      </w:r>
      <w:r w:rsidRPr="008B02E2">
        <w:rPr>
          <w:lang w:val="ru-RU"/>
        </w:rPr>
        <w:t>хозяйств</w:t>
      </w:r>
      <w:r w:rsidR="00CD5003">
        <w:rPr>
          <w:lang w:val="ru-RU"/>
        </w:rPr>
        <w:t xml:space="preserve"> приходится</w:t>
      </w:r>
      <w:r w:rsidRPr="008B02E2">
        <w:rPr>
          <w:lang w:val="ru-RU"/>
        </w:rPr>
        <w:t xml:space="preserve"> 93,65% от </w:t>
      </w:r>
      <w:r w:rsidR="00345600">
        <w:rPr>
          <w:lang w:val="ru-RU"/>
        </w:rPr>
        <w:t>суммарного</w:t>
      </w:r>
      <w:r w:rsidRPr="008B02E2">
        <w:rPr>
          <w:lang w:val="ru-RU"/>
        </w:rPr>
        <w:t xml:space="preserve"> спроса</w:t>
      </w:r>
      <w:r w:rsidR="00CD5003">
        <w:rPr>
          <w:lang w:val="ru-RU"/>
        </w:rPr>
        <w:t xml:space="preserve">, </w:t>
      </w:r>
      <w:r w:rsidR="0075427B">
        <w:rPr>
          <w:lang w:val="ru-RU"/>
        </w:rPr>
        <w:t>составляющего</w:t>
      </w:r>
      <w:r w:rsidRPr="008B02E2">
        <w:rPr>
          <w:lang w:val="ru-RU"/>
        </w:rPr>
        <w:t xml:space="preserve"> 11,3 миллиарда сомов (внутренний спрос плюс импорт), </w:t>
      </w:r>
      <w:r w:rsidR="005F3A29">
        <w:rPr>
          <w:lang w:val="ru-RU"/>
        </w:rPr>
        <w:t xml:space="preserve">что </w:t>
      </w:r>
      <w:r w:rsidRPr="008B02E2">
        <w:rPr>
          <w:lang w:val="ru-RU"/>
        </w:rPr>
        <w:t>перевешива</w:t>
      </w:r>
      <w:r w:rsidR="005F3A29">
        <w:rPr>
          <w:lang w:val="ru-RU"/>
        </w:rPr>
        <w:t>е</w:t>
      </w:r>
      <w:r w:rsidRPr="008B02E2">
        <w:rPr>
          <w:lang w:val="ru-RU"/>
        </w:rPr>
        <w:t>т</w:t>
      </w:r>
      <w:r w:rsidR="005F3A29">
        <w:rPr>
          <w:lang w:val="ru-RU"/>
        </w:rPr>
        <w:t xml:space="preserve"> долю</w:t>
      </w:r>
      <w:r w:rsidRPr="008B02E2">
        <w:rPr>
          <w:lang w:val="ru-RU"/>
        </w:rPr>
        <w:t xml:space="preserve"> сельско</w:t>
      </w:r>
      <w:r w:rsidR="005F3A29">
        <w:rPr>
          <w:lang w:val="ru-RU"/>
        </w:rPr>
        <w:t>го</w:t>
      </w:r>
      <w:r w:rsidRPr="008B02E2">
        <w:rPr>
          <w:lang w:val="ru-RU"/>
        </w:rPr>
        <w:t xml:space="preserve"> хозяйств</w:t>
      </w:r>
      <w:r w:rsidR="005F3A29">
        <w:rPr>
          <w:lang w:val="ru-RU"/>
        </w:rPr>
        <w:t>а</w:t>
      </w:r>
      <w:r w:rsidRPr="008B02E2">
        <w:rPr>
          <w:lang w:val="ru-RU"/>
        </w:rPr>
        <w:t>, лесно</w:t>
      </w:r>
      <w:r w:rsidR="005F3A29">
        <w:rPr>
          <w:lang w:val="ru-RU"/>
        </w:rPr>
        <w:t>го</w:t>
      </w:r>
      <w:r w:rsidRPr="008B02E2">
        <w:rPr>
          <w:lang w:val="ru-RU"/>
        </w:rPr>
        <w:t xml:space="preserve"> сектор</w:t>
      </w:r>
      <w:r w:rsidR="005F3A29">
        <w:rPr>
          <w:lang w:val="ru-RU"/>
        </w:rPr>
        <w:t>а</w:t>
      </w:r>
      <w:r w:rsidRPr="008B02E2">
        <w:rPr>
          <w:lang w:val="ru-RU"/>
        </w:rPr>
        <w:t>, обрабатывающ</w:t>
      </w:r>
      <w:r w:rsidR="005F3A29">
        <w:rPr>
          <w:lang w:val="ru-RU"/>
        </w:rPr>
        <w:t>ей</w:t>
      </w:r>
      <w:r w:rsidRPr="008B02E2">
        <w:rPr>
          <w:lang w:val="ru-RU"/>
        </w:rPr>
        <w:t xml:space="preserve"> промышленност</w:t>
      </w:r>
      <w:r w:rsidR="005F3A29">
        <w:rPr>
          <w:lang w:val="ru-RU"/>
        </w:rPr>
        <w:t>и</w:t>
      </w:r>
      <w:r w:rsidRPr="008B02E2">
        <w:rPr>
          <w:lang w:val="ru-RU"/>
        </w:rPr>
        <w:t xml:space="preserve"> и </w:t>
      </w:r>
      <w:r w:rsidR="005F3A29">
        <w:rPr>
          <w:lang w:val="ru-RU"/>
        </w:rPr>
        <w:t>прочих видов</w:t>
      </w:r>
      <w:r w:rsidRPr="008B02E2">
        <w:rPr>
          <w:lang w:val="ru-RU"/>
        </w:rPr>
        <w:t xml:space="preserve"> экономическ</w:t>
      </w:r>
      <w:r w:rsidR="005F3A29">
        <w:rPr>
          <w:lang w:val="ru-RU"/>
        </w:rPr>
        <w:t>ой</w:t>
      </w:r>
      <w:r w:rsidRPr="008B02E2">
        <w:rPr>
          <w:lang w:val="ru-RU"/>
        </w:rPr>
        <w:t xml:space="preserve"> деятельност</w:t>
      </w:r>
      <w:r w:rsidR="005F3A29">
        <w:rPr>
          <w:lang w:val="ru-RU"/>
        </w:rPr>
        <w:t>и</w:t>
      </w:r>
      <w:r w:rsidRPr="008B02E2">
        <w:rPr>
          <w:lang w:val="ru-RU"/>
        </w:rPr>
        <w:t>, на котор</w:t>
      </w:r>
      <w:r w:rsidR="005F3A29">
        <w:rPr>
          <w:lang w:val="ru-RU"/>
        </w:rPr>
        <w:t>ые</w:t>
      </w:r>
      <w:r w:rsidRPr="008B02E2">
        <w:rPr>
          <w:lang w:val="ru-RU"/>
        </w:rPr>
        <w:t xml:space="preserve"> приходится остальная часть</w:t>
      </w:r>
      <w:r w:rsidR="00EF355A">
        <w:rPr>
          <w:lang w:val="ru-RU"/>
        </w:rPr>
        <w:t xml:space="preserve"> спроса</w:t>
      </w:r>
      <w:r w:rsidRPr="008B02E2">
        <w:rPr>
          <w:lang w:val="ru-RU"/>
        </w:rPr>
        <w:t xml:space="preserve">. </w:t>
      </w:r>
      <w:r w:rsidR="007F33C9">
        <w:rPr>
          <w:lang w:val="ru-RU"/>
        </w:rPr>
        <w:t>Из того, что п</w:t>
      </w:r>
      <w:r w:rsidRPr="008B02E2">
        <w:rPr>
          <w:lang w:val="ru-RU"/>
        </w:rPr>
        <w:t>редложение</w:t>
      </w:r>
      <w:r w:rsidR="005F3A29">
        <w:rPr>
          <w:lang w:val="ru-RU"/>
        </w:rPr>
        <w:t>,</w:t>
      </w:r>
      <w:r w:rsidRPr="008B02E2">
        <w:rPr>
          <w:lang w:val="ru-RU"/>
        </w:rPr>
        <w:t xml:space="preserve"> в основном</w:t>
      </w:r>
      <w:r w:rsidR="005F3A29">
        <w:rPr>
          <w:lang w:val="ru-RU"/>
        </w:rPr>
        <w:t>,</w:t>
      </w:r>
      <w:r w:rsidRPr="008B02E2">
        <w:rPr>
          <w:lang w:val="ru-RU"/>
        </w:rPr>
        <w:t xml:space="preserve"> обеспечивается домашними хозяйствами для собственного потребления,</w:t>
      </w:r>
      <w:r w:rsidR="0003411D">
        <w:rPr>
          <w:lang w:val="ru-RU"/>
        </w:rPr>
        <w:t xml:space="preserve"> следует</w:t>
      </w:r>
      <w:r w:rsidR="00F875E2">
        <w:rPr>
          <w:lang w:val="ru-RU"/>
        </w:rPr>
        <w:t>, что</w:t>
      </w:r>
      <w:r w:rsidR="0003411D">
        <w:rPr>
          <w:lang w:val="ru-RU"/>
        </w:rPr>
        <w:t xml:space="preserve"> </w:t>
      </w:r>
      <w:r w:rsidRPr="008B02E2">
        <w:rPr>
          <w:lang w:val="ru-RU"/>
        </w:rPr>
        <w:t xml:space="preserve">в спросе </w:t>
      </w:r>
      <w:r w:rsidR="0003411D">
        <w:rPr>
          <w:lang w:val="ru-RU"/>
        </w:rPr>
        <w:t xml:space="preserve">домашних хозяйств </w:t>
      </w:r>
      <w:r w:rsidRPr="008B02E2">
        <w:rPr>
          <w:lang w:val="ru-RU"/>
        </w:rPr>
        <w:t xml:space="preserve">преобладают </w:t>
      </w:r>
      <w:r w:rsidR="0003411D">
        <w:rPr>
          <w:lang w:val="ru-RU"/>
        </w:rPr>
        <w:t>условные</w:t>
      </w:r>
      <w:r w:rsidRPr="008B02E2">
        <w:rPr>
          <w:lang w:val="ru-RU"/>
        </w:rPr>
        <w:t xml:space="preserve"> закупки сена, фисташек и грецких орехов. Эт</w:t>
      </w:r>
      <w:r w:rsidR="007F33C9">
        <w:rPr>
          <w:lang w:val="ru-RU"/>
        </w:rPr>
        <w:t>а</w:t>
      </w:r>
      <w:r w:rsidRPr="008B02E2">
        <w:rPr>
          <w:lang w:val="ru-RU"/>
        </w:rPr>
        <w:t xml:space="preserve"> перв</w:t>
      </w:r>
      <w:r w:rsidR="007F33C9">
        <w:rPr>
          <w:lang w:val="ru-RU"/>
        </w:rPr>
        <w:t>ая</w:t>
      </w:r>
      <w:r w:rsidRPr="008B02E2">
        <w:rPr>
          <w:lang w:val="ru-RU"/>
        </w:rPr>
        <w:t xml:space="preserve"> </w:t>
      </w:r>
      <w:r w:rsidR="007F33C9">
        <w:rPr>
          <w:lang w:val="ru-RU"/>
        </w:rPr>
        <w:t>оценка</w:t>
      </w:r>
      <w:r w:rsidRPr="008B02E2">
        <w:rPr>
          <w:lang w:val="ru-RU"/>
        </w:rPr>
        <w:t xml:space="preserve"> позволил</w:t>
      </w:r>
      <w:r w:rsidR="007F33C9">
        <w:rPr>
          <w:lang w:val="ru-RU"/>
        </w:rPr>
        <w:t>а</w:t>
      </w:r>
      <w:r w:rsidRPr="008B02E2">
        <w:rPr>
          <w:lang w:val="ru-RU"/>
        </w:rPr>
        <w:t xml:space="preserve"> уточнить распределение выгод от Лесного фонда между различными секторами пользователей как на национальном, так и на глобальном уровне. Поскольку домохозяйства получают </w:t>
      </w:r>
      <w:r w:rsidR="004055DF">
        <w:rPr>
          <w:lang w:val="ru-RU"/>
        </w:rPr>
        <w:t>пользу</w:t>
      </w:r>
      <w:r w:rsidRPr="008B02E2">
        <w:rPr>
          <w:lang w:val="ru-RU"/>
        </w:rPr>
        <w:t xml:space="preserve"> от </w:t>
      </w:r>
      <w:r w:rsidR="00DE2F4B">
        <w:rPr>
          <w:lang w:val="ru-RU"/>
        </w:rPr>
        <w:t>ис</w:t>
      </w:r>
      <w:r w:rsidR="00DE2F4B" w:rsidRPr="008B02E2">
        <w:rPr>
          <w:lang w:val="ru-RU"/>
        </w:rPr>
        <w:t xml:space="preserve">пользования </w:t>
      </w:r>
      <w:r w:rsidRPr="008B02E2">
        <w:rPr>
          <w:lang w:val="ru-RU"/>
        </w:rPr>
        <w:t>лесо</w:t>
      </w:r>
      <w:r w:rsidR="00DE2F4B">
        <w:rPr>
          <w:lang w:val="ru-RU"/>
        </w:rPr>
        <w:t>в</w:t>
      </w:r>
      <w:r w:rsidRPr="008B02E2">
        <w:rPr>
          <w:lang w:val="ru-RU"/>
        </w:rPr>
        <w:t>, необходимы меры</w:t>
      </w:r>
      <w:r w:rsidR="00025786">
        <w:rPr>
          <w:lang w:val="ru-RU"/>
        </w:rPr>
        <w:t>, которые позволят</w:t>
      </w:r>
      <w:r w:rsidRPr="008B02E2">
        <w:rPr>
          <w:lang w:val="ru-RU"/>
        </w:rPr>
        <w:t xml:space="preserve"> восполн</w:t>
      </w:r>
      <w:r w:rsidR="00025786">
        <w:rPr>
          <w:lang w:val="ru-RU"/>
        </w:rPr>
        <w:t>ить выпадение</w:t>
      </w:r>
      <w:r w:rsidRPr="008B02E2">
        <w:rPr>
          <w:lang w:val="ru-RU"/>
        </w:rPr>
        <w:t xml:space="preserve"> доходов домохозяйств</w:t>
      </w:r>
      <w:r w:rsidR="00025786">
        <w:rPr>
          <w:lang w:val="ru-RU"/>
        </w:rPr>
        <w:t>, возникающ</w:t>
      </w:r>
      <w:r w:rsidR="00A515B7">
        <w:rPr>
          <w:lang w:val="ru-RU"/>
        </w:rPr>
        <w:t>ее</w:t>
      </w:r>
      <w:r w:rsidRPr="008B02E2">
        <w:rPr>
          <w:lang w:val="ru-RU"/>
        </w:rPr>
        <w:t xml:space="preserve"> в ходе лесозащитных мероприятий</w:t>
      </w:r>
      <w:r w:rsidR="00025786">
        <w:rPr>
          <w:lang w:val="ru-RU"/>
        </w:rPr>
        <w:t>,</w:t>
      </w:r>
      <w:r w:rsidRPr="008B02E2">
        <w:rPr>
          <w:lang w:val="ru-RU"/>
        </w:rPr>
        <w:t xml:space="preserve"> особы</w:t>
      </w:r>
      <w:r w:rsidR="00025786">
        <w:rPr>
          <w:lang w:val="ru-RU"/>
        </w:rPr>
        <w:t>й</w:t>
      </w:r>
      <w:r w:rsidRPr="008B02E2">
        <w:rPr>
          <w:lang w:val="ru-RU"/>
        </w:rPr>
        <w:t xml:space="preserve"> упор</w:t>
      </w:r>
      <w:r w:rsidR="00025786">
        <w:rPr>
          <w:lang w:val="ru-RU"/>
        </w:rPr>
        <w:t xml:space="preserve"> при этом следует сделать</w:t>
      </w:r>
      <w:r w:rsidRPr="008B02E2">
        <w:rPr>
          <w:lang w:val="ru-RU"/>
        </w:rPr>
        <w:t xml:space="preserve"> на использовани</w:t>
      </w:r>
      <w:r w:rsidR="00A515B7">
        <w:rPr>
          <w:lang w:val="ru-RU"/>
        </w:rPr>
        <w:t>и</w:t>
      </w:r>
      <w:r w:rsidRPr="008B02E2">
        <w:rPr>
          <w:lang w:val="ru-RU"/>
        </w:rPr>
        <w:t xml:space="preserve"> энергии в виде топливной древесины.</w:t>
      </w:r>
    </w:p>
    <w:p w14:paraId="7F9DB015" w14:textId="77777777" w:rsidR="00734326" w:rsidRPr="00A515B7" w:rsidRDefault="00734326" w:rsidP="00734326">
      <w:pPr>
        <w:rPr>
          <w:lang w:val="ru-RU"/>
        </w:rPr>
      </w:pPr>
    </w:p>
    <w:p w14:paraId="5F791F7F" w14:textId="682C1502" w:rsidR="00734326" w:rsidRPr="005E3457" w:rsidRDefault="004055DF" w:rsidP="00734326">
      <w:pPr>
        <w:pStyle w:val="Floa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8E208E" wp14:editId="37DD729D">
                <wp:simplePos x="0" y="0"/>
                <wp:positionH relativeFrom="column">
                  <wp:posOffset>40943</wp:posOffset>
                </wp:positionH>
                <wp:positionV relativeFrom="paragraph">
                  <wp:posOffset>1879761</wp:posOffset>
                </wp:positionV>
                <wp:extent cx="723332" cy="334370"/>
                <wp:effectExtent l="0" t="0" r="635" b="8890"/>
                <wp:wrapNone/>
                <wp:docPr id="130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2" cy="33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08E4F" w14:textId="0E57E077" w:rsidR="00D77E67" w:rsidRPr="004055DF" w:rsidRDefault="00D77E67" w:rsidP="004055DF">
                            <w:pPr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055DF"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ru-RU"/>
                              </w:rPr>
                              <w:t xml:space="preserve">млн </w:t>
                            </w:r>
                            <w:r w:rsidRPr="004055DF"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ru-RU"/>
                              </w:rPr>
                              <w:t>сомов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208E" id="_x0000_s1069" type="#_x0000_t202" style="position:absolute;left:0;text-align:left;margin-left:3.2pt;margin-top:148pt;width:56.95pt;height:26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" fillcolor="white [3212]" stroked="f" strokeweight=".5pt">
                <v:textbox>
                  <w:txbxContent>
                    <w:p w14:paraId="52308E4F" w14:textId="0E57E077" w:rsidR="00D77E67" w:rsidRPr="004055DF" w:rsidRDefault="00D77E67" w:rsidP="004055DF">
                      <w:pPr>
                        <w:rPr>
                          <w:color w:val="595959" w:themeColor="text1" w:themeTint="A6"/>
                          <w:sz w:val="18"/>
                          <w:szCs w:val="18"/>
                          <w:lang w:val="ru-RU"/>
                        </w:rPr>
                      </w:pPr>
                      <w:r w:rsidRPr="004055DF">
                        <w:rPr>
                          <w:color w:val="595959" w:themeColor="text1" w:themeTint="A6"/>
                          <w:sz w:val="18"/>
                          <w:szCs w:val="18"/>
                          <w:lang w:val="ru-RU"/>
                        </w:rPr>
                        <w:t>млн сомов</w:t>
                      </w:r>
                    </w:p>
                  </w:txbxContent>
                </v:textbox>
              </v:shape>
            </w:pict>
          </mc:Fallback>
        </mc:AlternateContent>
      </w:r>
      <w:r w:rsidR="00734326" w:rsidRPr="005E3457">
        <w:rPr>
          <w:noProof/>
          <w:lang w:val="en-US"/>
        </w:rPr>
        <w:drawing>
          <wp:inline distT="0" distB="0" distL="0" distR="0" wp14:anchorId="45534BFD" wp14:editId="4D7FF2A0">
            <wp:extent cx="5943600" cy="4048760"/>
            <wp:effectExtent l="0" t="0" r="0" b="8890"/>
            <wp:docPr id="103" name="Chart 103">
              <a:extLst xmlns:a="http://schemas.openxmlformats.org/drawingml/2006/main">
                <a:ext uri="{FF2B5EF4-FFF2-40B4-BE49-F238E27FC236}">
                  <a16:creationId xmlns:a16="http://schemas.microsoft.com/office/drawing/2014/main" id="{7F3AA629-A5E9-4701-BB7A-A438390D82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4BA2D5E" w14:textId="57843C75" w:rsidR="00734326" w:rsidRPr="005A507E" w:rsidRDefault="008A7AD9" w:rsidP="00734326">
      <w:pPr>
        <w:pStyle w:val="Caption"/>
        <w:rPr>
          <w:lang w:val="ru-RU"/>
        </w:rPr>
      </w:pPr>
      <w:bookmarkStart w:id="28" w:name="_Ref47163506"/>
      <w:bookmarkStart w:id="29" w:name="_Toc62498603"/>
      <w:r w:rsidRPr="005A507E">
        <w:rPr>
          <w:lang w:val="ru-RU"/>
        </w:rPr>
        <w:t>Рисунок</w:t>
      </w:r>
      <w:r w:rsidR="00734326" w:rsidRPr="005A507E">
        <w:rPr>
          <w:lang w:val="ru-RU"/>
        </w:rPr>
        <w:t xml:space="preserve"> </w:t>
      </w:r>
      <w:r w:rsidR="00734326" w:rsidRPr="005E3457">
        <w:rPr>
          <w:lang w:val="en-US"/>
        </w:rPr>
        <w:fldChar w:fldCharType="begin"/>
      </w:r>
      <w:r w:rsidR="00734326" w:rsidRPr="005A507E">
        <w:rPr>
          <w:lang w:val="ru-RU"/>
        </w:rPr>
        <w:instrText xml:space="preserve"> </w:instrText>
      </w:r>
      <w:r w:rsidR="00734326" w:rsidRPr="005E3457">
        <w:rPr>
          <w:lang w:val="en-US"/>
        </w:rPr>
        <w:instrText>SEQ</w:instrText>
      </w:r>
      <w:r w:rsidR="00734326" w:rsidRPr="005A507E">
        <w:rPr>
          <w:lang w:val="ru-RU"/>
        </w:rPr>
        <w:instrText xml:space="preserve"> </w:instrText>
      </w:r>
      <w:r w:rsidR="00734326" w:rsidRPr="005E3457">
        <w:rPr>
          <w:lang w:val="en-US"/>
        </w:rPr>
        <w:instrText>Figure</w:instrText>
      </w:r>
      <w:r w:rsidR="00734326" w:rsidRPr="005A507E">
        <w:rPr>
          <w:lang w:val="ru-RU"/>
        </w:rPr>
        <w:instrText xml:space="preserve"> \* </w:instrText>
      </w:r>
      <w:r w:rsidR="00734326" w:rsidRPr="005E3457">
        <w:rPr>
          <w:lang w:val="en-US"/>
        </w:rPr>
        <w:instrText>ARABIC</w:instrText>
      </w:r>
      <w:r w:rsidR="00734326" w:rsidRPr="005A507E">
        <w:rPr>
          <w:lang w:val="ru-RU"/>
        </w:rPr>
        <w:instrText xml:space="preserve"> </w:instrText>
      </w:r>
      <w:r w:rsidR="00734326" w:rsidRPr="005E3457">
        <w:rPr>
          <w:lang w:val="en-US"/>
        </w:rPr>
        <w:fldChar w:fldCharType="separate"/>
      </w:r>
      <w:r w:rsidR="00D87E91" w:rsidRPr="005A507E">
        <w:rPr>
          <w:noProof/>
          <w:lang w:val="ru-RU"/>
        </w:rPr>
        <w:t>6</w:t>
      </w:r>
      <w:r w:rsidR="00734326" w:rsidRPr="005E3457">
        <w:rPr>
          <w:lang w:val="en-US"/>
        </w:rPr>
        <w:fldChar w:fldCharType="end"/>
      </w:r>
      <w:bookmarkEnd w:id="28"/>
      <w:r w:rsidR="00734326" w:rsidRPr="005A507E">
        <w:rPr>
          <w:lang w:val="ru-RU"/>
        </w:rPr>
        <w:t>.</w:t>
      </w:r>
      <w:r w:rsidR="00734326" w:rsidRPr="005A507E">
        <w:rPr>
          <w:lang w:val="ru-RU"/>
        </w:rPr>
        <w:tab/>
      </w:r>
      <w:r w:rsidR="00A515B7">
        <w:rPr>
          <w:lang w:val="ru-RU"/>
        </w:rPr>
        <w:t>Показатель</w:t>
      </w:r>
      <w:r w:rsidR="00A515B7" w:rsidRPr="005A507E">
        <w:rPr>
          <w:lang w:val="ru-RU"/>
        </w:rPr>
        <w:t xml:space="preserve"> </w:t>
      </w:r>
      <w:r w:rsidR="009A1B13">
        <w:rPr>
          <w:lang w:val="ru-RU"/>
        </w:rPr>
        <w:t>совокупного</w:t>
      </w:r>
      <w:r w:rsidR="00A515B7" w:rsidRPr="005A507E">
        <w:rPr>
          <w:lang w:val="ru-RU"/>
        </w:rPr>
        <w:t xml:space="preserve"> предложения 10 основных продуктов и услуг лесного фонда в млн сомов</w:t>
      </w:r>
      <w:bookmarkEnd w:id="29"/>
    </w:p>
    <w:p w14:paraId="709C7AEA" w14:textId="04571540" w:rsidR="00734326" w:rsidRPr="009B021D" w:rsidRDefault="00236ED8" w:rsidP="00734326">
      <w:pPr>
        <w:pStyle w:val="ListParagraph"/>
        <w:numPr>
          <w:ilvl w:val="0"/>
          <w:numId w:val="6"/>
        </w:numPr>
        <w:ind w:left="0"/>
        <w:rPr>
          <w:lang w:val="ru-RU"/>
        </w:rPr>
      </w:pPr>
      <w:r w:rsidRPr="00236ED8">
        <w:rPr>
          <w:lang w:val="ru-RU"/>
        </w:rPr>
        <w:t xml:space="preserve">В случае </w:t>
      </w:r>
      <w:r w:rsidR="00AE2638">
        <w:rPr>
          <w:lang w:val="ru-RU"/>
        </w:rPr>
        <w:t>ресурсных</w:t>
      </w:r>
      <w:r w:rsidRPr="00236ED8">
        <w:rPr>
          <w:lang w:val="ru-RU"/>
        </w:rPr>
        <w:t xml:space="preserve"> экосистемных услуг экономическая ценность определяется как стоимость потоков лесных ресурсов и составляет 10,8 миллиарда сомов в год (154,621 миллиона долларов США в год). </w:t>
      </w:r>
      <w:r w:rsidR="00BA188A">
        <w:rPr>
          <w:lang w:val="ru-RU"/>
        </w:rPr>
        <w:t xml:space="preserve">В </w:t>
      </w:r>
      <w:r w:rsidR="00BA188A" w:rsidRPr="00236ED8">
        <w:rPr>
          <w:lang w:val="ru-RU"/>
        </w:rPr>
        <w:t xml:space="preserve">2018 году </w:t>
      </w:r>
      <w:r w:rsidR="00BA188A">
        <w:rPr>
          <w:lang w:val="ru-RU"/>
        </w:rPr>
        <w:t>д</w:t>
      </w:r>
      <w:r w:rsidRPr="00236ED8">
        <w:rPr>
          <w:lang w:val="ru-RU"/>
        </w:rPr>
        <w:t>оля лесных товаров в ВВП Кыргызской Республики составила 2%</w:t>
      </w:r>
      <w:r w:rsidR="00734326" w:rsidRPr="005E3457">
        <w:rPr>
          <w:vertAlign w:val="superscript"/>
          <w:lang w:val="en-US"/>
        </w:rPr>
        <w:footnoteReference w:id="4"/>
      </w:r>
      <w:r w:rsidR="00734326" w:rsidRPr="009B021D">
        <w:rPr>
          <w:lang w:val="ru-RU"/>
        </w:rPr>
        <w:t>.</w:t>
      </w:r>
    </w:p>
    <w:p w14:paraId="7FA67035" w14:textId="5DA042B5" w:rsidR="006C27BC" w:rsidRPr="009B021D" w:rsidRDefault="006C27BC" w:rsidP="006C27BC">
      <w:pPr>
        <w:pStyle w:val="ListParagraph"/>
        <w:ind w:left="0"/>
        <w:rPr>
          <w:lang w:val="ru-RU"/>
        </w:rPr>
      </w:pPr>
    </w:p>
    <w:p w14:paraId="40B3B538" w14:textId="17519DEF" w:rsidR="006C27BC" w:rsidRPr="005A507E" w:rsidRDefault="00236ED8" w:rsidP="006C27BC">
      <w:pPr>
        <w:pStyle w:val="ListParagraph"/>
        <w:numPr>
          <w:ilvl w:val="0"/>
          <w:numId w:val="6"/>
        </w:numPr>
        <w:ind w:left="0" w:hanging="540"/>
        <w:rPr>
          <w:lang w:val="ru-RU"/>
        </w:rPr>
      </w:pPr>
      <w:r w:rsidRPr="00236ED8">
        <w:rPr>
          <w:lang w:val="ru-RU"/>
        </w:rPr>
        <w:t>Согласно оценке культурных экосистемных услуг, определяемой как доход арендаторов лесных участков, полученный от сдачи в аренду мест размещения в рекреационных целях, в 2018 году сумма такого дохода составила 0,13 миллиарда сомов (1,85 миллиона долларов США) или 0,02% ВВП. Следует отметить, что эта цифра не полностью отражает роль, которую лесные экосистемы играют в сфере отдыха и туризма, и требует согласования со счетами туризма. Что касается регулирования экосистемных услуг, оценка включала только запас углерода Лесного фонда в 2010</w:t>
      </w:r>
      <w:r w:rsidRPr="005E3457">
        <w:rPr>
          <w:vertAlign w:val="superscript"/>
          <w:lang w:val="en-US"/>
        </w:rPr>
        <w:footnoteReference w:id="5"/>
      </w:r>
      <w:r w:rsidRPr="00236ED8">
        <w:rPr>
          <w:lang w:val="ru-RU"/>
        </w:rPr>
        <w:t xml:space="preserve"> году в размере 1 363,975 миллиона тонн </w:t>
      </w:r>
      <w:r w:rsidRPr="00B91E24">
        <w:rPr>
          <w:lang w:val="en-US"/>
        </w:rPr>
        <w:t>CO</w:t>
      </w:r>
      <w:r w:rsidRPr="00236ED8">
        <w:rPr>
          <w:vertAlign w:val="subscript"/>
          <w:lang w:val="ru-RU"/>
        </w:rPr>
        <w:t>2</w:t>
      </w:r>
      <w:r w:rsidRPr="00236ED8">
        <w:rPr>
          <w:lang w:val="ru-RU"/>
        </w:rPr>
        <w:t>.</w:t>
      </w:r>
      <w:r w:rsidR="00734326" w:rsidRPr="009B021D">
        <w:rPr>
          <w:lang w:val="ru-RU"/>
        </w:rPr>
        <w:t xml:space="preserve"> </w:t>
      </w:r>
    </w:p>
    <w:p w14:paraId="1C1DDCFE" w14:textId="77777777" w:rsidR="006C27BC" w:rsidRPr="005A507E" w:rsidRDefault="006C27BC" w:rsidP="006C27BC">
      <w:pPr>
        <w:pStyle w:val="ListParagraph"/>
        <w:ind w:left="-90"/>
        <w:rPr>
          <w:lang w:val="ru-RU"/>
        </w:rPr>
      </w:pPr>
    </w:p>
    <w:p w14:paraId="13CB4E21" w14:textId="0F6BCCB9" w:rsidR="00734326" w:rsidRPr="007B5F77" w:rsidRDefault="007B5F77" w:rsidP="00734326">
      <w:pPr>
        <w:pStyle w:val="ListParagraph"/>
        <w:numPr>
          <w:ilvl w:val="0"/>
          <w:numId w:val="6"/>
        </w:numPr>
        <w:ind w:left="0"/>
        <w:rPr>
          <w:lang w:val="ru-RU"/>
        </w:rPr>
      </w:pPr>
      <w:r w:rsidRPr="007B5F77">
        <w:rPr>
          <w:lang w:val="ru-RU"/>
        </w:rPr>
        <w:t>Тем не менее, эта величина отражает только один аспект и не учитывает незаменимые функции водного регулирования и терморегулирования, а также защиту от селей, оползней. Ценность леса как среды обитания редких видов и поставщика других экосистемных услуг, таких как опыление, остается неизученной.</w:t>
      </w:r>
      <w:r w:rsidR="00734326" w:rsidRPr="007B5F77">
        <w:rPr>
          <w:lang w:val="ru-RU"/>
        </w:rPr>
        <w:t xml:space="preserve"> </w:t>
      </w:r>
    </w:p>
    <w:p w14:paraId="79810DF8" w14:textId="77777777" w:rsidR="00734326" w:rsidRPr="007B5F77" w:rsidRDefault="00734326" w:rsidP="00734326">
      <w:pPr>
        <w:spacing w:after="0"/>
        <w:ind w:firstLine="709"/>
        <w:rPr>
          <w:rFonts w:eastAsia="Calibri" w:cs="Times New Roman"/>
          <w:lang w:val="ru-RU" w:eastAsia="ru-RU"/>
        </w:rPr>
      </w:pPr>
    </w:p>
    <w:p w14:paraId="6701D5F5" w14:textId="4893BC06" w:rsidR="00734326" w:rsidRPr="00A7328F" w:rsidRDefault="00112A4A" w:rsidP="00734326">
      <w:pPr>
        <w:spacing w:after="0"/>
        <w:rPr>
          <w:rFonts w:eastAsia="Calibri" w:cs="Times New Roman"/>
          <w:i/>
          <w:u w:val="single"/>
          <w:lang w:val="ru-RU" w:eastAsia="ru-RU"/>
        </w:rPr>
      </w:pPr>
      <w:r>
        <w:rPr>
          <w:rFonts w:eastAsia="Calibri" w:cs="Times New Roman"/>
          <w:i/>
          <w:u w:val="single"/>
          <w:lang w:val="ru-RU" w:eastAsia="ru-RU"/>
        </w:rPr>
        <w:t>Лесопользователи</w:t>
      </w:r>
      <w:r w:rsidR="00734326" w:rsidRPr="00A7328F">
        <w:rPr>
          <w:rFonts w:eastAsia="Calibri" w:cs="Times New Roman"/>
          <w:i/>
          <w:lang w:val="ru-RU" w:eastAsia="ru-RU"/>
        </w:rPr>
        <w:tab/>
      </w:r>
      <w:r w:rsidR="00734326" w:rsidRPr="00A7328F">
        <w:rPr>
          <w:rFonts w:eastAsia="Calibri" w:cs="Times New Roman"/>
          <w:i/>
          <w:lang w:val="ru-RU" w:eastAsia="ru-RU"/>
        </w:rPr>
        <w:tab/>
      </w:r>
      <w:r w:rsidR="00734326" w:rsidRPr="00A7328F">
        <w:rPr>
          <w:rFonts w:eastAsia="Calibri" w:cs="Times New Roman"/>
          <w:i/>
          <w:lang w:val="ru-RU" w:eastAsia="ru-RU"/>
        </w:rPr>
        <w:tab/>
      </w:r>
      <w:r w:rsidR="00734326" w:rsidRPr="00A7328F">
        <w:rPr>
          <w:rFonts w:eastAsia="Calibri" w:cs="Times New Roman"/>
          <w:i/>
          <w:lang w:val="ru-RU" w:eastAsia="ru-RU"/>
        </w:rPr>
        <w:tab/>
      </w:r>
      <w:r w:rsidR="00734326" w:rsidRPr="00A7328F">
        <w:rPr>
          <w:rFonts w:eastAsia="Calibri" w:cs="Times New Roman"/>
          <w:i/>
          <w:lang w:val="ru-RU" w:eastAsia="ru-RU"/>
        </w:rPr>
        <w:tab/>
      </w:r>
      <w:r w:rsidR="00734326" w:rsidRPr="00A7328F">
        <w:rPr>
          <w:rFonts w:eastAsia="Calibri" w:cs="Times New Roman"/>
          <w:i/>
          <w:lang w:val="ru-RU" w:eastAsia="ru-RU"/>
        </w:rPr>
        <w:tab/>
      </w:r>
      <w:r w:rsidR="00734326" w:rsidRPr="00A7328F">
        <w:rPr>
          <w:rFonts w:eastAsia="Calibri" w:cs="Times New Roman"/>
          <w:i/>
          <w:lang w:val="ru-RU" w:eastAsia="ru-RU"/>
        </w:rPr>
        <w:tab/>
        <w:t xml:space="preserve">          </w:t>
      </w:r>
      <w:r>
        <w:rPr>
          <w:rFonts w:eastAsia="Calibri" w:cs="Times New Roman"/>
          <w:i/>
          <w:u w:val="single"/>
          <w:lang w:val="ru-RU" w:eastAsia="ru-RU"/>
        </w:rPr>
        <w:t>Отрасли экономики</w:t>
      </w:r>
    </w:p>
    <w:p w14:paraId="4C7A0360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745D1F0" wp14:editId="4FC59B7E">
                <wp:simplePos x="0" y="0"/>
                <wp:positionH relativeFrom="column">
                  <wp:posOffset>3900427</wp:posOffset>
                </wp:positionH>
                <wp:positionV relativeFrom="paragraph">
                  <wp:posOffset>73930</wp:posOffset>
                </wp:positionV>
                <wp:extent cx="2386654" cy="535021"/>
                <wp:effectExtent l="0" t="0" r="13970" b="17780"/>
                <wp:wrapNone/>
                <wp:docPr id="2" name="Блок-схема: процес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654" cy="535021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D977B4" w14:textId="5E820753" w:rsidR="00D77E67" w:rsidRPr="00F50268" w:rsidRDefault="00D77E67" w:rsidP="00756415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0268">
                              <w:rPr>
                                <w:i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 xml:space="preserve">Лесное </w:t>
                            </w:r>
                            <w:r w:rsidRPr="00F50268">
                              <w:rPr>
                                <w:i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хозяйство</w:t>
                            </w:r>
                            <w:r w:rsidRPr="00F50268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(заготовка недревесной продукции, топливной и деловой древесины с лесных угодий) – </w:t>
                            </w:r>
                            <w:r w:rsidRPr="00F50268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97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F50268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021</w:t>
                            </w:r>
                          </w:p>
                          <w:p w14:paraId="3235C837" w14:textId="215BCD23" w:rsidR="00D77E67" w:rsidRPr="00756415" w:rsidRDefault="00D77E67" w:rsidP="0073432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5D1F0" id="Блок-схема: процесс 39" o:spid="_x0000_s1070" type="#_x0000_t109" style="position:absolute;left:0;text-align:left;margin-left:307.1pt;margin-top:5.8pt;width:187.95pt;height:42.1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" filled="f" strokecolor="windowText">
                <v:textbox>
                  <w:txbxContent>
                    <w:p w14:paraId="59D977B4" w14:textId="5E820753" w:rsidR="00D77E67" w:rsidRPr="00F50268" w:rsidRDefault="00D77E67" w:rsidP="00756415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F50268">
                        <w:rPr>
                          <w:i/>
                          <w:sz w:val="16"/>
                          <w:szCs w:val="16"/>
                          <w:u w:val="single"/>
                          <w:lang w:val="ru-RU"/>
                        </w:rPr>
                        <w:t>Лесное хозяйство</w:t>
                      </w:r>
                      <w:r w:rsidRPr="00F50268">
                        <w:rPr>
                          <w:sz w:val="16"/>
                          <w:szCs w:val="16"/>
                          <w:lang w:val="ru-RU"/>
                        </w:rPr>
                        <w:t xml:space="preserve"> (заготовка недревесной продукции, топливной и деловой древесины с лесных угодий) – </w:t>
                      </w:r>
                      <w:r w:rsidRPr="00F50268">
                        <w:rPr>
                          <w:b/>
                          <w:sz w:val="16"/>
                          <w:szCs w:val="16"/>
                          <w:lang w:val="ru-RU"/>
                        </w:rPr>
                        <w:t>97</w:t>
                      </w:r>
                      <w:r>
                        <w:rPr>
                          <w:b/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F50268">
                        <w:rPr>
                          <w:b/>
                          <w:sz w:val="16"/>
                          <w:szCs w:val="16"/>
                          <w:lang w:val="ru-RU"/>
                        </w:rPr>
                        <w:t>021</w:t>
                      </w:r>
                    </w:p>
                    <w:p w14:paraId="3235C837" w14:textId="215BCD23" w:rsidR="00D77E67" w:rsidRPr="00756415" w:rsidRDefault="00D77E67" w:rsidP="00734326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4D55088A" wp14:editId="6AEB00F2">
                <wp:simplePos x="0" y="0"/>
                <wp:positionH relativeFrom="column">
                  <wp:posOffset>-365</wp:posOffset>
                </wp:positionH>
                <wp:positionV relativeFrom="paragraph">
                  <wp:posOffset>73930</wp:posOffset>
                </wp:positionV>
                <wp:extent cx="1775014" cy="671195"/>
                <wp:effectExtent l="0" t="0" r="15875" b="14605"/>
                <wp:wrapNone/>
                <wp:docPr id="3" name="Блок-схема: процес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4" cy="671195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C33F23" w14:textId="58C65D6D" w:rsidR="00D77E67" w:rsidRPr="00906016" w:rsidRDefault="00D77E67" w:rsidP="00112A4A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06016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Лесопосадки</w:t>
                            </w:r>
                            <w:r w:rsidRPr="0090601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906016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(заготовка не-древесной продукции, топливной и деловой древесины с лесных угодий) </w:t>
                            </w:r>
                            <w:r w:rsidRPr="00906016">
                              <w:rPr>
                                <w:sz w:val="16"/>
                                <w:szCs w:val="16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906016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906016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351</w:t>
                            </w:r>
                          </w:p>
                          <w:p w14:paraId="544EA897" w14:textId="2D62BB96" w:rsidR="00D77E67" w:rsidRPr="00112A4A" w:rsidRDefault="00D77E67" w:rsidP="0073432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088A" id="Блок-схема: процесс 25" o:spid="_x0000_s1071" type="#_x0000_t109" style="position:absolute;left:0;text-align:left;margin-left:-.05pt;margin-top:5.8pt;width:139.75pt;height:52.8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" filled="f" strokecolor="windowText">
                <v:textbox>
                  <w:txbxContent>
                    <w:p w14:paraId="3FC33F23" w14:textId="58C65D6D" w:rsidR="00D77E67" w:rsidRPr="00906016" w:rsidRDefault="00D77E67" w:rsidP="00112A4A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906016">
                        <w:rPr>
                          <w:i/>
                          <w:iCs/>
                          <w:sz w:val="16"/>
                          <w:szCs w:val="16"/>
                          <w:u w:val="single"/>
                          <w:lang w:val="ru-RU"/>
                        </w:rPr>
                        <w:t>Лесопосадки</w:t>
                      </w:r>
                      <w:r w:rsidRPr="00906016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906016">
                        <w:rPr>
                          <w:sz w:val="16"/>
                          <w:szCs w:val="16"/>
                          <w:lang w:val="ru-RU"/>
                        </w:rPr>
                        <w:t xml:space="preserve">(заготовка не-древесной продукции, топливной и деловой древесины с лесных угодий) </w:t>
                      </w:r>
                      <w:r w:rsidRPr="00906016">
                        <w:rPr>
                          <w:sz w:val="16"/>
                          <w:szCs w:val="16"/>
                          <w:lang w:val="ru-RU"/>
                        </w:rPr>
                        <w:noBreakHyphen/>
                        <w:t xml:space="preserve"> </w:t>
                      </w:r>
                      <w:r w:rsidRPr="00906016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>3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906016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>351</w:t>
                      </w:r>
                    </w:p>
                    <w:p w14:paraId="544EA897" w14:textId="2D62BB96" w:rsidR="00D77E67" w:rsidRPr="00112A4A" w:rsidRDefault="00D77E67" w:rsidP="00734326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E05EE0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7157520" wp14:editId="54902B64">
                <wp:simplePos x="0" y="0"/>
                <wp:positionH relativeFrom="column">
                  <wp:posOffset>3720465</wp:posOffset>
                </wp:positionH>
                <wp:positionV relativeFrom="paragraph">
                  <wp:posOffset>160898</wp:posOffset>
                </wp:positionV>
                <wp:extent cx="0" cy="2222770"/>
                <wp:effectExtent l="0" t="0" r="19050" b="25400"/>
                <wp:wrapNone/>
                <wp:docPr id="49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7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8375B" id="Прямая соединительная линия 52" o:spid="_x0000_s1026" style="position:absolute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95pt,12.65pt" to="292.95pt,1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" strokecolor="windowText"/>
            </w:pict>
          </mc:Fallback>
        </mc:AlternateContent>
      </w: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6EDF377" wp14:editId="39DD6F53">
                <wp:simplePos x="0" y="0"/>
                <wp:positionH relativeFrom="column">
                  <wp:posOffset>3720465</wp:posOffset>
                </wp:positionH>
                <wp:positionV relativeFrom="paragraph">
                  <wp:posOffset>160898</wp:posOffset>
                </wp:positionV>
                <wp:extent cx="179543" cy="1"/>
                <wp:effectExtent l="0" t="76200" r="30480" b="95250"/>
                <wp:wrapNone/>
                <wp:docPr id="57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543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50F4" id="Прямая со стрелкой 42" o:spid="_x0000_s1026" type="#_x0000_t32" style="position:absolute;margin-left:292.95pt;margin-top:12.65pt;width:14.15pt;height:0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" strokecolor="windowText">
                <v:stroke endarrow="classic"/>
              </v:shape>
            </w:pict>
          </mc:Fallback>
        </mc:AlternateContent>
      </w:r>
    </w:p>
    <w:p w14:paraId="5DA4B1E2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B4D7A87" wp14:editId="7F048E60">
                <wp:simplePos x="0" y="0"/>
                <wp:positionH relativeFrom="column">
                  <wp:posOffset>2037188</wp:posOffset>
                </wp:positionH>
                <wp:positionV relativeFrom="paragraph">
                  <wp:posOffset>29629</wp:posOffset>
                </wp:positionV>
                <wp:extent cx="0" cy="2047672"/>
                <wp:effectExtent l="0" t="0" r="19050" b="10160"/>
                <wp:wrapNone/>
                <wp:docPr id="67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67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E4947" id="Прямая соединительная линия 51" o:spid="_x0000_s1026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4pt,2.35pt" to="160.4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" strokecolor="windowText"/>
            </w:pict>
          </mc:Fallback>
        </mc:AlternateContent>
      </w: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36033D4" wp14:editId="6CD70729">
                <wp:simplePos x="0" y="0"/>
                <wp:positionH relativeFrom="column">
                  <wp:posOffset>1774933</wp:posOffset>
                </wp:positionH>
                <wp:positionV relativeFrom="paragraph">
                  <wp:posOffset>29629</wp:posOffset>
                </wp:positionV>
                <wp:extent cx="262647" cy="1"/>
                <wp:effectExtent l="38100" t="76200" r="0" b="95250"/>
                <wp:wrapNone/>
                <wp:docPr id="75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647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4C77" id="Прямая со стрелкой 47" o:spid="_x0000_s1026" type="#_x0000_t32" style="position:absolute;margin-left:139.75pt;margin-top:2.35pt;width:20.7pt;height:0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" strokecolor="windowText">
                <v:stroke endarrow="classic"/>
              </v:shape>
            </w:pict>
          </mc:Fallback>
        </mc:AlternateContent>
      </w:r>
    </w:p>
    <w:p w14:paraId="12490458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824D955" wp14:editId="67693DE2">
                <wp:simplePos x="0" y="0"/>
                <wp:positionH relativeFrom="column">
                  <wp:posOffset>2320119</wp:posOffset>
                </wp:positionH>
                <wp:positionV relativeFrom="paragraph">
                  <wp:posOffset>28063</wp:posOffset>
                </wp:positionV>
                <wp:extent cx="1122680" cy="1596788"/>
                <wp:effectExtent l="0" t="0" r="20320" b="22860"/>
                <wp:wrapNone/>
                <wp:docPr id="85" name="Блок-схема: процесс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680" cy="1596788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BEEEBA" w14:textId="4B77F505" w:rsidR="00D77E67" w:rsidRPr="00112A4A" w:rsidRDefault="00D77E67" w:rsidP="00112A4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12A4A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Создание резервов, культурные и регулирующие экосистемные услуги Лесного фонда Кыргызской Республики </w:t>
                            </w:r>
                            <w:r w:rsidRPr="00112A4A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- 156,</w:t>
                            </w:r>
                            <w:r w:rsidRPr="00112A4A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 xml:space="preserve"> 468</w:t>
                            </w:r>
                            <w:r w:rsidRPr="00112A4A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112A4A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млн долларов США в год</w:t>
                            </w:r>
                          </w:p>
                          <w:p w14:paraId="68A6950D" w14:textId="4A4E0266" w:rsidR="00D77E67" w:rsidRPr="00112A4A" w:rsidRDefault="00D77E67" w:rsidP="00112A4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D955" id="Блок-схема: процесс 30" o:spid="_x0000_s1072" type="#_x0000_t109" style="position:absolute;left:0;text-align:left;margin-left:182.7pt;margin-top:2.2pt;width:88.4pt;height:125.7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" filled="f" strokecolor="windowText">
                <v:textbox>
                  <w:txbxContent>
                    <w:p w14:paraId="2DBEEEBA" w14:textId="4B77F505" w:rsidR="00D77E67" w:rsidRPr="00112A4A" w:rsidRDefault="00D77E67" w:rsidP="00112A4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112A4A">
                        <w:rPr>
                          <w:sz w:val="16"/>
                          <w:szCs w:val="16"/>
                          <w:lang w:val="ru-RU"/>
                        </w:rPr>
                        <w:t xml:space="preserve">Создание резервов, культурные и регулирующие экосистемные услуги Лесного фонда Кыргызской Республики </w:t>
                      </w:r>
                      <w:r w:rsidRPr="00112A4A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>- 156,</w:t>
                      </w:r>
                      <w:r w:rsidRPr="00112A4A">
                        <w:rPr>
                          <w:b/>
                          <w:sz w:val="16"/>
                          <w:szCs w:val="16"/>
                          <w:lang w:val="ru-RU"/>
                        </w:rPr>
                        <w:t xml:space="preserve"> 468</w:t>
                      </w:r>
                      <w:r w:rsidRPr="00112A4A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112A4A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>млн долларов США в год</w:t>
                      </w:r>
                    </w:p>
                    <w:p w14:paraId="68A6950D" w14:textId="4A4E0266" w:rsidR="00D77E67" w:rsidRPr="00112A4A" w:rsidRDefault="00D77E67" w:rsidP="00112A4A">
                      <w:pPr>
                        <w:spacing w:after="0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0EC573C" wp14:editId="362684F8">
                <wp:simplePos x="0" y="0"/>
                <wp:positionH relativeFrom="column">
                  <wp:posOffset>3900170</wp:posOffset>
                </wp:positionH>
                <wp:positionV relativeFrom="paragraph">
                  <wp:posOffset>163830</wp:posOffset>
                </wp:positionV>
                <wp:extent cx="2386330" cy="646430"/>
                <wp:effectExtent l="0" t="0" r="13970" b="20320"/>
                <wp:wrapNone/>
                <wp:docPr id="8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330" cy="646430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2A26FE" w14:textId="77777777" w:rsidR="00D77E67" w:rsidRPr="001E7ABC" w:rsidRDefault="00D77E67" w:rsidP="00756415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655C9">
                              <w:rPr>
                                <w:i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 xml:space="preserve">Сельское </w:t>
                            </w:r>
                            <w:r w:rsidRPr="00C655C9">
                              <w:rPr>
                                <w:i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хозяйство</w:t>
                            </w:r>
                            <w:r w:rsidRPr="001E7ABC">
                              <w:rPr>
                                <w:sz w:val="16"/>
                                <w:szCs w:val="16"/>
                                <w:lang w:val="ru-RU"/>
                              </w:rPr>
                              <w:t>:</w:t>
                            </w:r>
                          </w:p>
                          <w:p w14:paraId="5626D509" w14:textId="77777777" w:rsidR="00D77E67" w:rsidRPr="001E7ABC" w:rsidRDefault="00D77E67" w:rsidP="00756415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655C9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1. </w:t>
                            </w:r>
                            <w:r w:rsidRPr="001E7ABC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сенокошение, выпас </w:t>
                            </w:r>
                            <w:r w:rsidRPr="001E7ABC">
                              <w:rPr>
                                <w:sz w:val="16"/>
                                <w:szCs w:val="16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1E7ABC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57 6</w:t>
                            </w:r>
                            <w:r w:rsidRPr="001E7ABC">
                              <w:rPr>
                                <w:sz w:val="16"/>
                                <w:szCs w:val="16"/>
                                <w:lang w:val="ru-RU"/>
                              </w:rPr>
                              <w:t>;</w:t>
                            </w:r>
                          </w:p>
                          <w:p w14:paraId="2AC7905D" w14:textId="77777777" w:rsidR="00D77E67" w:rsidRPr="00C655C9" w:rsidRDefault="00D77E67" w:rsidP="00756415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655C9">
                              <w:rPr>
                                <w:sz w:val="16"/>
                                <w:szCs w:val="16"/>
                                <w:lang w:val="ru-RU"/>
                              </w:rPr>
                              <w:t>2. экономия с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/х</w:t>
                            </w:r>
                            <w:r w:rsidRPr="00C655C9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затрат на орошение и удобрения, опыление сельскохозяйственных культур </w:t>
                            </w:r>
                            <w:r w:rsidRPr="00C655C9">
                              <w:rPr>
                                <w:sz w:val="18"/>
                                <w:szCs w:val="18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C655C9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?</w:t>
                            </w:r>
                          </w:p>
                          <w:p w14:paraId="30479AC1" w14:textId="79DB6E7A" w:rsidR="00D77E67" w:rsidRPr="00756415" w:rsidRDefault="00D77E67" w:rsidP="00734326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C573C" id="Блок-схема: процесс 37" o:spid="_x0000_s1073" type="#_x0000_t109" style="position:absolute;left:0;text-align:left;margin-left:307.1pt;margin-top:12.9pt;width:187.9pt;height:50.9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" filled="f" strokecolor="windowText">
                <v:textbox>
                  <w:txbxContent>
                    <w:p w14:paraId="722A26FE" w14:textId="77777777" w:rsidR="00D77E67" w:rsidRPr="001E7ABC" w:rsidRDefault="00D77E67" w:rsidP="00756415">
                      <w:pPr>
                        <w:spacing w:after="0" w:line="240" w:lineRule="auto"/>
                        <w:jc w:val="left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655C9">
                        <w:rPr>
                          <w:i/>
                          <w:sz w:val="16"/>
                          <w:szCs w:val="16"/>
                          <w:u w:val="single"/>
                          <w:lang w:val="ru-RU"/>
                        </w:rPr>
                        <w:t>Сельское хозяйство</w:t>
                      </w:r>
                      <w:r w:rsidRPr="001E7ABC">
                        <w:rPr>
                          <w:sz w:val="16"/>
                          <w:szCs w:val="16"/>
                          <w:lang w:val="ru-RU"/>
                        </w:rPr>
                        <w:t>:</w:t>
                      </w:r>
                    </w:p>
                    <w:p w14:paraId="5626D509" w14:textId="77777777" w:rsidR="00D77E67" w:rsidRPr="001E7ABC" w:rsidRDefault="00D77E67" w:rsidP="00756415">
                      <w:pPr>
                        <w:spacing w:after="0" w:line="240" w:lineRule="auto"/>
                        <w:jc w:val="left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655C9">
                        <w:rPr>
                          <w:sz w:val="16"/>
                          <w:szCs w:val="16"/>
                          <w:lang w:val="ru-RU"/>
                        </w:rPr>
                        <w:t xml:space="preserve">1. </w:t>
                      </w:r>
                      <w:r w:rsidRPr="001E7ABC">
                        <w:rPr>
                          <w:sz w:val="16"/>
                          <w:szCs w:val="16"/>
                          <w:lang w:val="ru-RU"/>
                        </w:rPr>
                        <w:t xml:space="preserve">сенокошение, выпас </w:t>
                      </w:r>
                      <w:r w:rsidRPr="001E7ABC">
                        <w:rPr>
                          <w:sz w:val="16"/>
                          <w:szCs w:val="16"/>
                          <w:lang w:val="ru-RU"/>
                        </w:rPr>
                        <w:noBreakHyphen/>
                        <w:t xml:space="preserve"> </w:t>
                      </w:r>
                      <w:r w:rsidRPr="001E7ABC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>57 6</w:t>
                      </w:r>
                      <w:r w:rsidRPr="001E7ABC">
                        <w:rPr>
                          <w:sz w:val="16"/>
                          <w:szCs w:val="16"/>
                          <w:lang w:val="ru-RU"/>
                        </w:rPr>
                        <w:t>;</w:t>
                      </w:r>
                    </w:p>
                    <w:p w14:paraId="2AC7905D" w14:textId="77777777" w:rsidR="00D77E67" w:rsidRPr="00C655C9" w:rsidRDefault="00D77E67" w:rsidP="00756415">
                      <w:pPr>
                        <w:spacing w:after="0" w:line="240" w:lineRule="auto"/>
                        <w:jc w:val="lef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C655C9">
                        <w:rPr>
                          <w:sz w:val="16"/>
                          <w:szCs w:val="16"/>
                          <w:lang w:val="ru-RU"/>
                        </w:rPr>
                        <w:t>2. экономия с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/х</w:t>
                      </w:r>
                      <w:r w:rsidRPr="00C655C9">
                        <w:rPr>
                          <w:sz w:val="16"/>
                          <w:szCs w:val="16"/>
                          <w:lang w:val="ru-RU"/>
                        </w:rPr>
                        <w:t xml:space="preserve"> затрат на орошение и удобрения, опыление сельскохозяйственных культур </w:t>
                      </w:r>
                      <w:r w:rsidRPr="00C655C9">
                        <w:rPr>
                          <w:sz w:val="18"/>
                          <w:szCs w:val="18"/>
                          <w:lang w:val="ru-RU"/>
                        </w:rPr>
                        <w:noBreakHyphen/>
                        <w:t xml:space="preserve"> </w:t>
                      </w:r>
                      <w:r w:rsidRPr="00C655C9">
                        <w:rPr>
                          <w:b/>
                          <w:sz w:val="18"/>
                          <w:szCs w:val="18"/>
                          <w:lang w:val="ru-RU"/>
                        </w:rPr>
                        <w:t>?</w:t>
                      </w:r>
                    </w:p>
                    <w:p w14:paraId="30479AC1" w14:textId="79DB6E7A" w:rsidR="00D77E67" w:rsidRPr="00756415" w:rsidRDefault="00D77E67" w:rsidP="00734326">
                      <w:pPr>
                        <w:spacing w:after="0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386443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7CAD975" wp14:editId="7EC7E8DE">
                <wp:simplePos x="0" y="0"/>
                <wp:positionH relativeFrom="column">
                  <wp:posOffset>-364</wp:posOffset>
                </wp:positionH>
                <wp:positionV relativeFrom="paragraph">
                  <wp:posOffset>150698</wp:posOffset>
                </wp:positionV>
                <wp:extent cx="1775014" cy="1060315"/>
                <wp:effectExtent l="0" t="0" r="15875" b="26035"/>
                <wp:wrapNone/>
                <wp:docPr id="88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4" cy="1060315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CE1AB0" w14:textId="5F1FC3DE" w:rsidR="00D77E67" w:rsidRPr="00F67C8E" w:rsidRDefault="00D77E67" w:rsidP="00112A4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67C8E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Арендаторы лесных участков</w:t>
                            </w:r>
                            <w:r w:rsidRPr="00F67C8E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67C8E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(заготовка недревесной продукции и топливной древесины с лесных угодий, сенокошение, аренда жилья для туристов) – </w:t>
                            </w:r>
                            <w:r w:rsidRPr="00F67C8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4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 </w:t>
                            </w:r>
                            <w:r w:rsidRPr="00F67C8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217</w:t>
                            </w:r>
                          </w:p>
                          <w:p w14:paraId="4608BD7F" w14:textId="5738A2E5" w:rsidR="00D77E67" w:rsidRPr="00112A4A" w:rsidRDefault="00D77E67" w:rsidP="0073432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D975" id="Блок-схема: процесс 26" o:spid="_x0000_s1074" type="#_x0000_t109" style="position:absolute;left:0;text-align:left;margin-left:-.05pt;margin-top:11.85pt;width:139.75pt;height:83.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" filled="f" strokecolor="windowText">
                <v:textbox>
                  <w:txbxContent>
                    <w:p w14:paraId="32CE1AB0" w14:textId="5F1FC3DE" w:rsidR="00D77E67" w:rsidRPr="00F67C8E" w:rsidRDefault="00D77E67" w:rsidP="00112A4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F67C8E">
                        <w:rPr>
                          <w:i/>
                          <w:iCs/>
                          <w:sz w:val="16"/>
                          <w:szCs w:val="16"/>
                          <w:u w:val="single"/>
                          <w:lang w:val="ru-RU"/>
                        </w:rPr>
                        <w:t>Арендаторы лесных участков</w:t>
                      </w:r>
                      <w:r w:rsidRPr="00F67C8E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67C8E">
                        <w:rPr>
                          <w:sz w:val="16"/>
                          <w:szCs w:val="16"/>
                          <w:lang w:val="ru-RU"/>
                        </w:rPr>
                        <w:t xml:space="preserve">(заготовка недревесной продукции и топливной древесины с лесных угодий, сенокошение, аренда жилья для туристов) – </w:t>
                      </w:r>
                      <w:r w:rsidRPr="00F67C8E">
                        <w:rPr>
                          <w:b/>
                          <w:sz w:val="16"/>
                          <w:szCs w:val="16"/>
                          <w:lang w:val="ru-RU"/>
                        </w:rPr>
                        <w:t>4</w:t>
                      </w:r>
                      <w:r>
                        <w:rPr>
                          <w:b/>
                          <w:sz w:val="16"/>
                          <w:szCs w:val="16"/>
                          <w:lang w:val="ru-RU"/>
                        </w:rPr>
                        <w:t> </w:t>
                      </w:r>
                      <w:r w:rsidRPr="00F67C8E">
                        <w:rPr>
                          <w:b/>
                          <w:sz w:val="16"/>
                          <w:szCs w:val="16"/>
                          <w:lang w:val="ru-RU"/>
                        </w:rPr>
                        <w:t>217</w:t>
                      </w:r>
                    </w:p>
                    <w:p w14:paraId="4608BD7F" w14:textId="5738A2E5" w:rsidR="00D77E67" w:rsidRPr="00112A4A" w:rsidRDefault="00D77E67" w:rsidP="00734326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6B0BFA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060B0A5" wp14:editId="563D977D">
                <wp:simplePos x="0" y="0"/>
                <wp:positionH relativeFrom="column">
                  <wp:posOffset>3720465</wp:posOffset>
                </wp:positionH>
                <wp:positionV relativeFrom="paragraph">
                  <wp:posOffset>145253</wp:posOffset>
                </wp:positionV>
                <wp:extent cx="179543" cy="0"/>
                <wp:effectExtent l="0" t="76200" r="30480" b="95250"/>
                <wp:wrapNone/>
                <wp:docPr id="89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54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1197" id="Прямая со стрелкой 45" o:spid="_x0000_s1026" type="#_x0000_t32" style="position:absolute;margin-left:292.95pt;margin-top:11.45pt;width:14.15pt;height:0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" strokecolor="windowText">
                <v:stroke endarrow="classic"/>
              </v:shape>
            </w:pict>
          </mc:Fallback>
        </mc:AlternateContent>
      </w:r>
    </w:p>
    <w:p w14:paraId="01B71AB0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3254A67" wp14:editId="13E98695">
                <wp:simplePos x="0" y="0"/>
                <wp:positionH relativeFrom="column">
                  <wp:posOffset>3438525</wp:posOffset>
                </wp:positionH>
                <wp:positionV relativeFrom="paragraph">
                  <wp:posOffset>165735</wp:posOffset>
                </wp:positionV>
                <wp:extent cx="276860" cy="0"/>
                <wp:effectExtent l="0" t="0" r="27940" b="19050"/>
                <wp:wrapNone/>
                <wp:docPr id="92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8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6E01E" id="Прямая соединительная линия 54" o:spid="_x0000_s1026" style="position:absolute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3.05pt" to="292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" strokecolor="windowText"/>
            </w:pict>
          </mc:Fallback>
        </mc:AlternateContent>
      </w: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7AF3B25" wp14:editId="00DCB263">
                <wp:simplePos x="0" y="0"/>
                <wp:positionH relativeFrom="column">
                  <wp:posOffset>2037580</wp:posOffset>
                </wp:positionH>
                <wp:positionV relativeFrom="paragraph">
                  <wp:posOffset>164762</wp:posOffset>
                </wp:positionV>
                <wp:extent cx="277238" cy="0"/>
                <wp:effectExtent l="0" t="0" r="27940" b="19050"/>
                <wp:wrapNone/>
                <wp:docPr id="9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3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FEBE6" id="Прямая соединительная линия 53" o:spid="_x0000_s1026" style="position:absolute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45pt,12.95pt" to="182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" strokecolor="windowText"/>
            </w:pict>
          </mc:Fallback>
        </mc:AlternateContent>
      </w: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C386E2A" wp14:editId="2DB4328B">
                <wp:simplePos x="0" y="0"/>
                <wp:positionH relativeFrom="column">
                  <wp:posOffset>1774934</wp:posOffset>
                </wp:positionH>
                <wp:positionV relativeFrom="paragraph">
                  <wp:posOffset>160750</wp:posOffset>
                </wp:positionV>
                <wp:extent cx="262254" cy="0"/>
                <wp:effectExtent l="38100" t="76200" r="0" b="95250"/>
                <wp:wrapNone/>
                <wp:docPr id="94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25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6E0E" id="Прямая со стрелкой 48" o:spid="_x0000_s1026" type="#_x0000_t32" style="position:absolute;margin-left:139.75pt;margin-top:12.65pt;width:20.65pt;height:0;flip:x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" strokecolor="windowText">
                <v:stroke endarrow="classic"/>
              </v:shape>
            </w:pict>
          </mc:Fallback>
        </mc:AlternateContent>
      </w:r>
    </w:p>
    <w:p w14:paraId="6887937F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</w:p>
    <w:p w14:paraId="34326CDF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04BAEB0" wp14:editId="7503C946">
                <wp:simplePos x="0" y="0"/>
                <wp:positionH relativeFrom="column">
                  <wp:posOffset>3900170</wp:posOffset>
                </wp:positionH>
                <wp:positionV relativeFrom="paragraph">
                  <wp:posOffset>31115</wp:posOffset>
                </wp:positionV>
                <wp:extent cx="2386330" cy="802005"/>
                <wp:effectExtent l="0" t="0" r="13970" b="17145"/>
                <wp:wrapNone/>
                <wp:docPr id="95" name="Блок-схема: процес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330" cy="802005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F4318C" w14:textId="77777777" w:rsidR="00D77E67" w:rsidRPr="00FA1384" w:rsidRDefault="00D77E67" w:rsidP="0075641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Туризм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</w:p>
                          <w:p w14:paraId="5A1DA824" w14:textId="77777777" w:rsidR="00D77E67" w:rsidRPr="00FA1384" w:rsidRDefault="00D77E67" w:rsidP="00756415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>1. аренда жилья для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туристов 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FA1384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1384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847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>;</w:t>
                            </w:r>
                          </w:p>
                          <w:p w14:paraId="3EC85694" w14:textId="77777777" w:rsidR="00D77E67" w:rsidRPr="00FA1384" w:rsidRDefault="00D77E67" w:rsidP="00756415">
                            <w:pPr>
                              <w:spacing w:after="0" w:line="240" w:lineRule="auto"/>
                              <w:jc w:val="left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2. дополнительный доход турфирм от услуг на лесохозяйственных объектах </w:t>
                            </w:r>
                            <w:r w:rsidRPr="00FA1384">
                              <w:rPr>
                                <w:sz w:val="18"/>
                                <w:szCs w:val="18"/>
                                <w:lang w:val="ru-RU"/>
                              </w:rPr>
                              <w:noBreakHyphen/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1384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?</w:t>
                            </w:r>
                          </w:p>
                          <w:p w14:paraId="063AA260" w14:textId="3A25B742" w:rsidR="00D77E67" w:rsidRPr="00756415" w:rsidRDefault="00D77E67" w:rsidP="00734326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AEB0" id="Блок-схема: процесс 33" o:spid="_x0000_s1075" type="#_x0000_t109" style="position:absolute;left:0;text-align:left;margin-left:307.1pt;margin-top:2.45pt;width:187.9pt;height:63.1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" filled="f" strokecolor="windowText">
                <v:textbox>
                  <w:txbxContent>
                    <w:p w14:paraId="53F4318C" w14:textId="77777777" w:rsidR="00D77E67" w:rsidRPr="00FA1384" w:rsidRDefault="00D77E67" w:rsidP="00756415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u w:val="single"/>
                          <w:lang w:val="ru-RU"/>
                        </w:rPr>
                        <w:t>Туризм</w:t>
                      </w:r>
                      <w:r w:rsidRPr="00FA1384">
                        <w:rPr>
                          <w:sz w:val="18"/>
                          <w:szCs w:val="18"/>
                          <w:lang w:val="ru-RU"/>
                        </w:rPr>
                        <w:t>:</w:t>
                      </w:r>
                    </w:p>
                    <w:p w14:paraId="5A1DA824" w14:textId="77777777" w:rsidR="00D77E67" w:rsidRPr="00FA1384" w:rsidRDefault="00D77E67" w:rsidP="00756415">
                      <w:pPr>
                        <w:spacing w:after="0" w:line="240" w:lineRule="auto"/>
                        <w:jc w:val="lef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FA1384">
                        <w:rPr>
                          <w:sz w:val="18"/>
                          <w:szCs w:val="18"/>
                          <w:lang w:val="ru-RU"/>
                        </w:rPr>
                        <w:t>1. аренда жилья для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1384">
                        <w:rPr>
                          <w:sz w:val="18"/>
                          <w:szCs w:val="18"/>
                          <w:lang w:val="ru-RU"/>
                        </w:rPr>
                        <w:t xml:space="preserve">туристов </w:t>
                      </w:r>
                      <w:r w:rsidRPr="00FA1384">
                        <w:rPr>
                          <w:sz w:val="18"/>
                          <w:szCs w:val="18"/>
                          <w:lang w:val="ru-RU"/>
                        </w:rPr>
                        <w:noBreakHyphen/>
                        <w:t xml:space="preserve"> </w:t>
                      </w:r>
                      <w:r w:rsidRPr="00FA1384">
                        <w:rPr>
                          <w:b/>
                          <w:sz w:val="18"/>
                          <w:szCs w:val="18"/>
                          <w:lang w:val="ru-RU"/>
                        </w:rPr>
                        <w:t>1</w:t>
                      </w:r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1384">
                        <w:rPr>
                          <w:b/>
                          <w:sz w:val="18"/>
                          <w:szCs w:val="18"/>
                          <w:lang w:val="ru-RU"/>
                        </w:rPr>
                        <w:t>847</w:t>
                      </w:r>
                      <w:r w:rsidRPr="00FA1384">
                        <w:rPr>
                          <w:sz w:val="18"/>
                          <w:szCs w:val="18"/>
                          <w:lang w:val="ru-RU"/>
                        </w:rPr>
                        <w:t>;</w:t>
                      </w:r>
                    </w:p>
                    <w:p w14:paraId="3EC85694" w14:textId="77777777" w:rsidR="00D77E67" w:rsidRPr="00FA1384" w:rsidRDefault="00D77E67" w:rsidP="00756415">
                      <w:pPr>
                        <w:spacing w:after="0" w:line="240" w:lineRule="auto"/>
                        <w:jc w:val="left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FA1384">
                        <w:rPr>
                          <w:sz w:val="18"/>
                          <w:szCs w:val="18"/>
                          <w:lang w:val="ru-RU"/>
                        </w:rPr>
                        <w:t xml:space="preserve">2. дополнительный доход турфирм от услуг на лесохозяйственных объектах </w:t>
                      </w:r>
                      <w:r w:rsidRPr="00FA1384">
                        <w:rPr>
                          <w:sz w:val="18"/>
                          <w:szCs w:val="18"/>
                          <w:lang w:val="ru-RU"/>
                        </w:rPr>
                        <w:noBreakHyphen/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1384">
                        <w:rPr>
                          <w:b/>
                          <w:sz w:val="18"/>
                          <w:szCs w:val="18"/>
                          <w:lang w:val="ru-RU"/>
                        </w:rPr>
                        <w:t>?</w:t>
                      </w:r>
                    </w:p>
                    <w:p w14:paraId="063AA260" w14:textId="3A25B742" w:rsidR="00D77E67" w:rsidRPr="00756415" w:rsidRDefault="00D77E67" w:rsidP="00734326">
                      <w:pPr>
                        <w:spacing w:after="0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87698D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</w:p>
    <w:p w14:paraId="1EE90517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404C208" wp14:editId="2D4D7269">
                <wp:simplePos x="0" y="0"/>
                <wp:positionH relativeFrom="column">
                  <wp:posOffset>3720465</wp:posOffset>
                </wp:positionH>
                <wp:positionV relativeFrom="paragraph">
                  <wp:posOffset>118745</wp:posOffset>
                </wp:positionV>
                <wp:extent cx="179070" cy="0"/>
                <wp:effectExtent l="0" t="76200" r="30480" b="95250"/>
                <wp:wrapNone/>
                <wp:docPr id="9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AC6C" id="Прямая со стрелкой 46" o:spid="_x0000_s1026" type="#_x0000_t32" style="position:absolute;margin-left:292.95pt;margin-top:9.35pt;width:14.1pt;height:0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" strokecolor="windowText">
                <v:stroke endarrow="classic"/>
              </v:shape>
            </w:pict>
          </mc:Fallback>
        </mc:AlternateContent>
      </w:r>
    </w:p>
    <w:p w14:paraId="6C75060A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ECB5602" wp14:editId="0F2AFEA3">
                <wp:simplePos x="0" y="0"/>
                <wp:positionH relativeFrom="column">
                  <wp:posOffset>-364</wp:posOffset>
                </wp:positionH>
                <wp:positionV relativeFrom="paragraph">
                  <wp:posOffset>119353</wp:posOffset>
                </wp:positionV>
                <wp:extent cx="1775014" cy="797668"/>
                <wp:effectExtent l="0" t="0" r="15875" b="21590"/>
                <wp:wrapNone/>
                <wp:docPr id="97" name="Блок-схема: процесс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4" cy="797668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1645D7" w14:textId="77777777" w:rsidR="00D77E67" w:rsidRPr="00F67C8E" w:rsidRDefault="00D77E67" w:rsidP="00112A4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67C8E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>Домохозяйства</w:t>
                            </w:r>
                            <w:r w:rsidRPr="00F67C8E">
                              <w:rPr>
                                <w:i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67C8E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(заготовка недревесной продукции и топливной древесины с лесных угодий, сенокошение) – </w:t>
                            </w:r>
                            <w:r w:rsidRPr="00F67C8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148 9</w:t>
                            </w:r>
                          </w:p>
                          <w:p w14:paraId="1273EA36" w14:textId="759CF2A9" w:rsidR="00D77E67" w:rsidRPr="00112A4A" w:rsidRDefault="00D77E67" w:rsidP="0073432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B5602" id="Блок-схема: процесс 29" o:spid="_x0000_s1076" type="#_x0000_t109" style="position:absolute;left:0;text-align:left;margin-left:-.05pt;margin-top:9.4pt;width:139.75pt;height:62.8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" filled="f" strokecolor="windowText">
                <v:textbox>
                  <w:txbxContent>
                    <w:p w14:paraId="211645D7" w14:textId="77777777" w:rsidR="00D77E67" w:rsidRPr="00F67C8E" w:rsidRDefault="00D77E67" w:rsidP="00112A4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F67C8E">
                        <w:rPr>
                          <w:i/>
                          <w:iCs/>
                          <w:sz w:val="16"/>
                          <w:szCs w:val="16"/>
                          <w:u w:val="single"/>
                          <w:lang w:val="ru-RU"/>
                        </w:rPr>
                        <w:t>Домохозяйства</w:t>
                      </w:r>
                      <w:r w:rsidRPr="00F67C8E">
                        <w:rPr>
                          <w:i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67C8E">
                        <w:rPr>
                          <w:sz w:val="16"/>
                          <w:szCs w:val="16"/>
                          <w:lang w:val="ru-RU"/>
                        </w:rPr>
                        <w:t xml:space="preserve">(заготовка недревесной продукции и топливной древесины с лесных угодий, сенокошение) – </w:t>
                      </w:r>
                      <w:r w:rsidRPr="00F67C8E">
                        <w:rPr>
                          <w:b/>
                          <w:sz w:val="16"/>
                          <w:szCs w:val="16"/>
                          <w:lang w:val="ru-RU"/>
                        </w:rPr>
                        <w:t>148 9</w:t>
                      </w:r>
                    </w:p>
                    <w:p w14:paraId="1273EA36" w14:textId="759CF2A9" w:rsidR="00D77E67" w:rsidRPr="00112A4A" w:rsidRDefault="00D77E67" w:rsidP="00734326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75A0CC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</w:p>
    <w:p w14:paraId="1BA692FF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5A40386" wp14:editId="7F777A8B">
                <wp:simplePos x="0" y="0"/>
                <wp:positionH relativeFrom="column">
                  <wp:posOffset>3899751</wp:posOffset>
                </wp:positionH>
                <wp:positionV relativeFrom="paragraph">
                  <wp:posOffset>50381</wp:posOffset>
                </wp:positionV>
                <wp:extent cx="2386330" cy="520430"/>
                <wp:effectExtent l="0" t="0" r="13970" b="13335"/>
                <wp:wrapNone/>
                <wp:docPr id="98" name="Блок-схема: процес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330" cy="520430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10D003" w14:textId="77777777" w:rsidR="00D77E67" w:rsidRPr="00FA1384" w:rsidRDefault="00D77E67" w:rsidP="00756415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1384">
                              <w:rPr>
                                <w:i/>
                                <w:sz w:val="16"/>
                                <w:szCs w:val="16"/>
                                <w:u w:val="single"/>
                                <w:lang w:val="ru-RU"/>
                              </w:rPr>
                              <w:t xml:space="preserve">Транспорт </w:t>
                            </w:r>
                            <w:r w:rsidRPr="00FA138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(дополнительный доход транспортных компаний от перевозки туристов на объекты лесного фонда) </w:t>
                            </w:r>
                            <w:r w:rsidRPr="00FA1384">
                              <w:rPr>
                                <w:sz w:val="16"/>
                                <w:szCs w:val="16"/>
                                <w:lang w:val="ru-RU"/>
                              </w:rPr>
                              <w:noBreakHyphen/>
                              <w:t xml:space="preserve"> </w:t>
                            </w:r>
                            <w:r w:rsidRPr="00FA1384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?</w:t>
                            </w:r>
                          </w:p>
                          <w:p w14:paraId="03ECC8FA" w14:textId="3A8E95AD" w:rsidR="00D77E67" w:rsidRPr="00756415" w:rsidRDefault="00D77E67" w:rsidP="00756415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0386" id="Блок-схема: процесс 31" o:spid="_x0000_s1077" type="#_x0000_t109" style="position:absolute;left:0;text-align:left;margin-left:307.05pt;margin-top:3.95pt;width:187.9pt;height:41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" filled="f" strokecolor="windowText">
                <v:textbox>
                  <w:txbxContent>
                    <w:p w14:paraId="0B10D003" w14:textId="77777777" w:rsidR="00D77E67" w:rsidRPr="00FA1384" w:rsidRDefault="00D77E67" w:rsidP="00756415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FA1384">
                        <w:rPr>
                          <w:i/>
                          <w:sz w:val="16"/>
                          <w:szCs w:val="16"/>
                          <w:u w:val="single"/>
                          <w:lang w:val="ru-RU"/>
                        </w:rPr>
                        <w:t xml:space="preserve">Транспорт </w:t>
                      </w:r>
                      <w:r w:rsidRPr="00FA1384">
                        <w:rPr>
                          <w:sz w:val="16"/>
                          <w:szCs w:val="16"/>
                          <w:lang w:val="ru-RU"/>
                        </w:rPr>
                        <w:t xml:space="preserve">(дополнительный доход транспортных компаний от перевозки туристов на объекты лесного фонда) </w:t>
                      </w:r>
                      <w:r w:rsidRPr="00FA1384">
                        <w:rPr>
                          <w:sz w:val="16"/>
                          <w:szCs w:val="16"/>
                          <w:lang w:val="ru-RU"/>
                        </w:rPr>
                        <w:noBreakHyphen/>
                        <w:t xml:space="preserve"> </w:t>
                      </w:r>
                      <w:r w:rsidRPr="00FA1384">
                        <w:rPr>
                          <w:b/>
                          <w:sz w:val="16"/>
                          <w:szCs w:val="16"/>
                          <w:lang w:val="ru-RU"/>
                        </w:rPr>
                        <w:t>?</w:t>
                      </w:r>
                    </w:p>
                    <w:p w14:paraId="03ECC8FA" w14:textId="3A8E95AD" w:rsidR="00D77E67" w:rsidRPr="00756415" w:rsidRDefault="00D77E67" w:rsidP="00756415">
                      <w:pPr>
                        <w:spacing w:after="0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1EECA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B9F0305" wp14:editId="25A523B4">
                <wp:simplePos x="0" y="0"/>
                <wp:positionH relativeFrom="column">
                  <wp:posOffset>1772920</wp:posOffset>
                </wp:positionH>
                <wp:positionV relativeFrom="paragraph">
                  <wp:posOffset>29210</wp:posOffset>
                </wp:positionV>
                <wp:extent cx="261620" cy="0"/>
                <wp:effectExtent l="38100" t="76200" r="0" b="95250"/>
                <wp:wrapNone/>
                <wp:docPr id="9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6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284F" id="Прямая со стрелкой 49" o:spid="_x0000_s1026" type="#_x0000_t32" style="position:absolute;margin-left:139.6pt;margin-top:2.3pt;width:20.6pt;height:0;flip:x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" strokecolor="windowText">
                <v:stroke endarrow="classic"/>
              </v:shape>
            </w:pict>
          </mc:Fallback>
        </mc:AlternateContent>
      </w:r>
    </w:p>
    <w:p w14:paraId="2812B764" w14:textId="77777777" w:rsidR="00734326" w:rsidRPr="00A7328F" w:rsidRDefault="00734326" w:rsidP="00734326">
      <w:pPr>
        <w:spacing w:after="0"/>
        <w:rPr>
          <w:rFonts w:eastAsia="Calibri" w:cs="Times New Roman"/>
          <w:lang w:val="ru-RU" w:eastAsia="ru-RU"/>
        </w:rPr>
      </w:pPr>
      <w:r w:rsidRPr="005E3457">
        <w:rPr>
          <w:rFonts w:eastAsia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816152D" wp14:editId="4B5777F2">
                <wp:simplePos x="0" y="0"/>
                <wp:positionH relativeFrom="column">
                  <wp:posOffset>3721376</wp:posOffset>
                </wp:positionH>
                <wp:positionV relativeFrom="paragraph">
                  <wp:posOffset>5080</wp:posOffset>
                </wp:positionV>
                <wp:extent cx="179070" cy="0"/>
                <wp:effectExtent l="0" t="76200" r="30480" b="95250"/>
                <wp:wrapNone/>
                <wp:docPr id="100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ED40" id="Прямая со стрелкой 43" o:spid="_x0000_s1026" type="#_x0000_t32" style="position:absolute;margin-left:293pt;margin-top:.4pt;width:14.1pt;height:0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" strokecolor="windowText">
                <v:stroke endarrow="classic"/>
              </v:shape>
            </w:pict>
          </mc:Fallback>
        </mc:AlternateContent>
      </w:r>
    </w:p>
    <w:p w14:paraId="71124267" w14:textId="77777777" w:rsidR="00734326" w:rsidRPr="00A7328F" w:rsidRDefault="00734326" w:rsidP="00734326">
      <w:pPr>
        <w:pStyle w:val="Float"/>
        <w:rPr>
          <w:lang w:val="ru-RU"/>
        </w:rPr>
      </w:pPr>
    </w:p>
    <w:p w14:paraId="648A69C5" w14:textId="1CB12C2E" w:rsidR="00734326" w:rsidRPr="00A7328F" w:rsidRDefault="008A7AD9" w:rsidP="00734326">
      <w:pPr>
        <w:pStyle w:val="Caption"/>
        <w:rPr>
          <w:lang w:val="ru-RU"/>
        </w:rPr>
      </w:pPr>
      <w:bookmarkStart w:id="30" w:name="_Ref47163586"/>
      <w:bookmarkStart w:id="31" w:name="_Toc62498604"/>
      <w:r w:rsidRPr="00A7328F">
        <w:rPr>
          <w:lang w:val="ru-RU"/>
        </w:rPr>
        <w:t>Рисунок</w:t>
      </w:r>
      <w:r w:rsidR="00734326" w:rsidRPr="00A7328F">
        <w:rPr>
          <w:lang w:val="ru-RU"/>
        </w:rPr>
        <w:t xml:space="preserve"> </w:t>
      </w:r>
      <w:r w:rsidR="00734326" w:rsidRPr="005E3457">
        <w:rPr>
          <w:lang w:val="en-US"/>
        </w:rPr>
        <w:fldChar w:fldCharType="begin"/>
      </w:r>
      <w:r w:rsidR="00734326" w:rsidRPr="00A7328F">
        <w:rPr>
          <w:lang w:val="ru-RU"/>
        </w:rPr>
        <w:instrText xml:space="preserve"> </w:instrText>
      </w:r>
      <w:r w:rsidR="00734326" w:rsidRPr="005E3457">
        <w:rPr>
          <w:lang w:val="en-US"/>
        </w:rPr>
        <w:instrText>SEQ</w:instrText>
      </w:r>
      <w:r w:rsidR="00734326" w:rsidRPr="00A7328F">
        <w:rPr>
          <w:lang w:val="ru-RU"/>
        </w:rPr>
        <w:instrText xml:space="preserve"> </w:instrText>
      </w:r>
      <w:r w:rsidR="00734326" w:rsidRPr="005E3457">
        <w:rPr>
          <w:lang w:val="en-US"/>
        </w:rPr>
        <w:instrText>Figure</w:instrText>
      </w:r>
      <w:r w:rsidR="00734326" w:rsidRPr="00A7328F">
        <w:rPr>
          <w:lang w:val="ru-RU"/>
        </w:rPr>
        <w:instrText xml:space="preserve"> \* </w:instrText>
      </w:r>
      <w:r w:rsidR="00734326" w:rsidRPr="005E3457">
        <w:rPr>
          <w:lang w:val="en-US"/>
        </w:rPr>
        <w:instrText>ARABIC</w:instrText>
      </w:r>
      <w:r w:rsidR="00734326" w:rsidRPr="00A7328F">
        <w:rPr>
          <w:lang w:val="ru-RU"/>
        </w:rPr>
        <w:instrText xml:space="preserve"> </w:instrText>
      </w:r>
      <w:r w:rsidR="00734326" w:rsidRPr="005E3457">
        <w:rPr>
          <w:lang w:val="en-US"/>
        </w:rPr>
        <w:fldChar w:fldCharType="separate"/>
      </w:r>
      <w:r w:rsidR="00D87E91" w:rsidRPr="00A7328F">
        <w:rPr>
          <w:noProof/>
          <w:lang w:val="ru-RU"/>
        </w:rPr>
        <w:t>7</w:t>
      </w:r>
      <w:r w:rsidR="00734326" w:rsidRPr="005E3457">
        <w:rPr>
          <w:lang w:val="en-US"/>
        </w:rPr>
        <w:fldChar w:fldCharType="end"/>
      </w:r>
      <w:bookmarkEnd w:id="30"/>
      <w:r w:rsidR="00734326" w:rsidRPr="00A7328F">
        <w:rPr>
          <w:lang w:val="ru-RU"/>
        </w:rPr>
        <w:t xml:space="preserve">. </w:t>
      </w:r>
      <w:r w:rsidR="00A7328F" w:rsidRPr="00FA1384">
        <w:rPr>
          <w:lang w:val="ru-RU"/>
        </w:rPr>
        <w:t xml:space="preserve">Разбивка </w:t>
      </w:r>
      <w:r w:rsidR="002574CC">
        <w:rPr>
          <w:lang w:val="ru-RU"/>
        </w:rPr>
        <w:t>совокупной</w:t>
      </w:r>
      <w:r w:rsidR="00A7328F" w:rsidRPr="00FA1384">
        <w:rPr>
          <w:lang w:val="ru-RU"/>
        </w:rPr>
        <w:t xml:space="preserve"> экономической </w:t>
      </w:r>
      <w:r w:rsidR="00A7328F">
        <w:rPr>
          <w:lang w:val="ru-RU"/>
        </w:rPr>
        <w:t>ценности</w:t>
      </w:r>
      <w:r w:rsidR="00A7328F" w:rsidRPr="00FA1384">
        <w:rPr>
          <w:lang w:val="ru-RU"/>
        </w:rPr>
        <w:t xml:space="preserve"> потоков </w:t>
      </w:r>
      <w:r w:rsidR="00A7328F">
        <w:rPr>
          <w:lang w:val="ru-RU"/>
        </w:rPr>
        <w:t>ре</w:t>
      </w:r>
      <w:r w:rsidR="00AE2638">
        <w:rPr>
          <w:lang w:val="ru-RU"/>
        </w:rPr>
        <w:t>сурсных</w:t>
      </w:r>
      <w:r w:rsidR="00A7328F" w:rsidRPr="00FA1384">
        <w:rPr>
          <w:lang w:val="ru-RU"/>
        </w:rPr>
        <w:t xml:space="preserve"> и культурных экосистемных услуг лесного фонда в 2018 году по группам лесопользователей и секторам экономики Кыргызской Республики, млн долларов США </w:t>
      </w:r>
      <w:r w:rsidR="00A7328F">
        <w:rPr>
          <w:lang w:val="ru-RU"/>
        </w:rPr>
        <w:t>в</w:t>
      </w:r>
      <w:r w:rsidR="00A7328F" w:rsidRPr="00FA1384">
        <w:rPr>
          <w:lang w:val="ru-RU"/>
        </w:rPr>
        <w:t xml:space="preserve"> год</w:t>
      </w:r>
      <w:bookmarkEnd w:id="31"/>
      <w:r w:rsidR="00A7328F">
        <w:rPr>
          <w:lang w:val="ru-RU"/>
        </w:rPr>
        <w:t xml:space="preserve"> </w:t>
      </w:r>
    </w:p>
    <w:p w14:paraId="2D088A40" w14:textId="4894E41C" w:rsidR="00734326" w:rsidRPr="005A507E" w:rsidRDefault="00BB4CD4" w:rsidP="00734326">
      <w:pPr>
        <w:pStyle w:val="ListParagraph"/>
        <w:numPr>
          <w:ilvl w:val="0"/>
          <w:numId w:val="6"/>
        </w:numPr>
        <w:ind w:left="-90"/>
        <w:rPr>
          <w:lang w:val="ru-RU"/>
        </w:rPr>
      </w:pPr>
      <w:r w:rsidRPr="00A300AC">
        <w:rPr>
          <w:lang w:val="ru-RU"/>
        </w:rPr>
        <w:t xml:space="preserve">Разбивка общей экономической </w:t>
      </w:r>
      <w:r>
        <w:rPr>
          <w:lang w:val="ru-RU"/>
        </w:rPr>
        <w:t>ценности</w:t>
      </w:r>
      <w:r w:rsidRPr="00A300AC">
        <w:rPr>
          <w:lang w:val="ru-RU"/>
        </w:rPr>
        <w:t xml:space="preserve"> потоков </w:t>
      </w:r>
      <w:r>
        <w:rPr>
          <w:lang w:val="ru-RU"/>
        </w:rPr>
        <w:t>ре</w:t>
      </w:r>
      <w:r w:rsidR="00AE2638">
        <w:rPr>
          <w:lang w:val="ru-RU"/>
        </w:rPr>
        <w:t>сурсных</w:t>
      </w:r>
      <w:r w:rsidRPr="00A300AC">
        <w:rPr>
          <w:lang w:val="ru-RU"/>
        </w:rPr>
        <w:t xml:space="preserve"> и </w:t>
      </w:r>
      <w:r w:rsidR="00AE2638" w:rsidRPr="00A300AC">
        <w:rPr>
          <w:lang w:val="ru-RU"/>
        </w:rPr>
        <w:t>культурн</w:t>
      </w:r>
      <w:r w:rsidR="00AE2638">
        <w:rPr>
          <w:lang w:val="ru-RU"/>
        </w:rPr>
        <w:t>ых</w:t>
      </w:r>
      <w:r w:rsidR="00AE2638" w:rsidRPr="00A300AC">
        <w:rPr>
          <w:lang w:val="ru-RU"/>
        </w:rPr>
        <w:t xml:space="preserve"> экосистем</w:t>
      </w:r>
      <w:r w:rsidR="00AE2638">
        <w:rPr>
          <w:lang w:val="ru-RU"/>
        </w:rPr>
        <w:t>ных</w:t>
      </w:r>
      <w:r w:rsidR="00AE2638" w:rsidRPr="00A300AC">
        <w:rPr>
          <w:lang w:val="ru-RU"/>
        </w:rPr>
        <w:t xml:space="preserve"> </w:t>
      </w:r>
      <w:r w:rsidRPr="00A300AC">
        <w:rPr>
          <w:lang w:val="ru-RU"/>
        </w:rPr>
        <w:t>услуг лесов Кыргызской Республики по группам лесопользователей и отраслям экономики Кыргызской Республики (</w:t>
      </w:r>
      <w:r w:rsidRPr="005E3457">
        <w:rPr>
          <w:lang w:val="en-US"/>
        </w:rPr>
        <w:fldChar w:fldCharType="begin"/>
      </w:r>
      <w:r w:rsidRPr="00BB4CD4">
        <w:rPr>
          <w:lang w:val="ru-RU"/>
        </w:rPr>
        <w:instrText xml:space="preserve"> </w:instrText>
      </w:r>
      <w:r w:rsidRPr="005E3457">
        <w:rPr>
          <w:lang w:val="en-US"/>
        </w:rPr>
        <w:instrText>REF</w:instrText>
      </w:r>
      <w:r w:rsidRPr="00BB4CD4">
        <w:rPr>
          <w:lang w:val="ru-RU"/>
        </w:rPr>
        <w:instrText xml:space="preserve"> _</w:instrText>
      </w:r>
      <w:r w:rsidRPr="005E3457">
        <w:rPr>
          <w:lang w:val="en-US"/>
        </w:rPr>
        <w:instrText>Ref</w:instrText>
      </w:r>
      <w:r w:rsidRPr="00BB4CD4">
        <w:rPr>
          <w:lang w:val="ru-RU"/>
        </w:rPr>
        <w:instrText>47163586 \</w:instrText>
      </w:r>
      <w:r w:rsidRPr="005E3457">
        <w:rPr>
          <w:lang w:val="en-US"/>
        </w:rPr>
        <w:instrText>h</w:instrText>
      </w:r>
      <w:r w:rsidRPr="00BB4CD4">
        <w:rPr>
          <w:lang w:val="ru-RU"/>
        </w:rPr>
        <w:instrText xml:space="preserve"> </w:instrText>
      </w:r>
      <w:r w:rsidRPr="005E3457">
        <w:rPr>
          <w:lang w:val="en-US"/>
        </w:rPr>
      </w:r>
      <w:r w:rsidRPr="005E3457">
        <w:rPr>
          <w:lang w:val="en-US"/>
        </w:rPr>
        <w:fldChar w:fldCharType="separate"/>
      </w:r>
      <w:r w:rsidRPr="00BB4CD4">
        <w:rPr>
          <w:lang w:val="ru-RU"/>
        </w:rPr>
        <w:t xml:space="preserve">Рисунок </w:t>
      </w:r>
      <w:r w:rsidRPr="00BB4CD4">
        <w:rPr>
          <w:noProof/>
          <w:lang w:val="ru-RU"/>
        </w:rPr>
        <w:t>7</w:t>
      </w:r>
      <w:r w:rsidRPr="005E3457">
        <w:rPr>
          <w:lang w:val="en-US"/>
        </w:rPr>
        <w:fldChar w:fldCharType="end"/>
      </w:r>
      <w:r w:rsidRPr="00A300AC">
        <w:rPr>
          <w:lang w:val="ru-RU"/>
        </w:rPr>
        <w:t>) показала, что сельские домохозяйства, проживающие в лесных массивах, получают самый большой доход с лесных территорий</w:t>
      </w:r>
      <w:r>
        <w:rPr>
          <w:lang w:val="ru-RU"/>
        </w:rPr>
        <w:t>,</w:t>
      </w:r>
      <w:r w:rsidRPr="00A300AC">
        <w:rPr>
          <w:lang w:val="ru-RU"/>
        </w:rPr>
        <w:t xml:space="preserve"> в то время как доходы арендаторов лесных участков и лесного хозяйства невелики. Нет сомнений в том, что полученные данные нуждаются в уточнении как с точки зрения проверки достоверности данных об использовании лесов домохозяйствами (путем проведения дополнительных обследований и анкетирования), так и с точки зрения полноты данных, предоставленных арендаторами лес</w:t>
      </w:r>
      <w:r>
        <w:rPr>
          <w:lang w:val="ru-RU"/>
        </w:rPr>
        <w:t>ных</w:t>
      </w:r>
      <w:r w:rsidRPr="00A300AC">
        <w:rPr>
          <w:lang w:val="ru-RU"/>
        </w:rPr>
        <w:t xml:space="preserve"> участк</w:t>
      </w:r>
      <w:r>
        <w:rPr>
          <w:lang w:val="ru-RU"/>
        </w:rPr>
        <w:t>ов</w:t>
      </w:r>
      <w:r w:rsidRPr="00A300AC">
        <w:rPr>
          <w:lang w:val="ru-RU"/>
        </w:rPr>
        <w:t xml:space="preserve"> (совершенствование отчетности по статистической форме 2-</w:t>
      </w:r>
      <w:r>
        <w:rPr>
          <w:lang w:val="ru-RU"/>
        </w:rPr>
        <w:t>ЛХ</w:t>
      </w:r>
      <w:r w:rsidRPr="00A300AC">
        <w:rPr>
          <w:lang w:val="ru-RU"/>
        </w:rPr>
        <w:t xml:space="preserve">). Что касается отраслевого распределения доходов от лесных </w:t>
      </w:r>
      <w:r>
        <w:rPr>
          <w:lang w:val="ru-RU"/>
        </w:rPr>
        <w:t>угодий</w:t>
      </w:r>
      <w:r w:rsidRPr="00A300AC">
        <w:rPr>
          <w:lang w:val="ru-RU"/>
        </w:rPr>
        <w:t xml:space="preserve">, </w:t>
      </w:r>
      <w:r>
        <w:rPr>
          <w:lang w:val="ru-RU"/>
        </w:rPr>
        <w:t xml:space="preserve">то </w:t>
      </w:r>
      <w:r w:rsidRPr="00A300AC">
        <w:rPr>
          <w:lang w:val="ru-RU"/>
        </w:rPr>
        <w:t xml:space="preserve">наибольшая доля приходится на лесной сектор. Между тем, исследование </w:t>
      </w:r>
      <w:r>
        <w:rPr>
          <w:lang w:val="ru-RU"/>
        </w:rPr>
        <w:t>показало, что</w:t>
      </w:r>
      <w:r w:rsidRPr="00A300AC">
        <w:rPr>
          <w:lang w:val="ru-RU"/>
        </w:rPr>
        <w:t xml:space="preserve"> значительный объем доходов от лесных территорий</w:t>
      </w:r>
      <w:r>
        <w:rPr>
          <w:lang w:val="ru-RU"/>
        </w:rPr>
        <w:t xml:space="preserve"> приходится на</w:t>
      </w:r>
      <w:r w:rsidRPr="00A300AC">
        <w:rPr>
          <w:lang w:val="ru-RU"/>
        </w:rPr>
        <w:t xml:space="preserve"> сельскохозяйственн</w:t>
      </w:r>
      <w:r>
        <w:rPr>
          <w:lang w:val="ru-RU"/>
        </w:rPr>
        <w:t>ый</w:t>
      </w:r>
      <w:r w:rsidRPr="00A300AC">
        <w:rPr>
          <w:lang w:val="ru-RU"/>
        </w:rPr>
        <w:t xml:space="preserve"> сектор. Леса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также</w:t>
      </w:r>
      <w:r w:rsidRPr="00BB4CD4">
        <w:rPr>
          <w:lang w:val="ru-RU"/>
        </w:rPr>
        <w:t xml:space="preserve"> </w:t>
      </w:r>
      <w:r>
        <w:rPr>
          <w:lang w:val="ru-RU"/>
        </w:rPr>
        <w:t>вносят</w:t>
      </w:r>
      <w:r w:rsidRPr="00BB4CD4">
        <w:rPr>
          <w:lang w:val="ru-RU"/>
        </w:rPr>
        <w:t xml:space="preserve"> </w:t>
      </w:r>
      <w:r>
        <w:rPr>
          <w:lang w:val="ru-RU"/>
        </w:rPr>
        <w:t>свой</w:t>
      </w:r>
      <w:r w:rsidRPr="00BB4CD4">
        <w:rPr>
          <w:lang w:val="ru-RU"/>
        </w:rPr>
        <w:t xml:space="preserve"> </w:t>
      </w:r>
      <w:r>
        <w:rPr>
          <w:lang w:val="ru-RU"/>
        </w:rPr>
        <w:t>вклад</w:t>
      </w:r>
      <w:r w:rsidRPr="00BB4CD4">
        <w:rPr>
          <w:lang w:val="ru-RU"/>
        </w:rPr>
        <w:t xml:space="preserve"> </w:t>
      </w:r>
      <w:r>
        <w:rPr>
          <w:lang w:val="ru-RU"/>
        </w:rPr>
        <w:t>в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развити</w:t>
      </w:r>
      <w:r>
        <w:rPr>
          <w:lang w:val="ru-RU"/>
        </w:rPr>
        <w:t>е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индустрии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туризма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и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сферы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услуг</w:t>
      </w:r>
      <w:r w:rsidRPr="00BB4CD4">
        <w:rPr>
          <w:lang w:val="ru-RU"/>
        </w:rPr>
        <w:t xml:space="preserve">; </w:t>
      </w:r>
      <w:r w:rsidRPr="00A300AC">
        <w:rPr>
          <w:lang w:val="ru-RU"/>
        </w:rPr>
        <w:t>полученные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показатели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отражают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лишь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небольшую</w:t>
      </w:r>
      <w:r w:rsidRPr="00BB4CD4">
        <w:rPr>
          <w:lang w:val="ru-RU"/>
        </w:rPr>
        <w:t xml:space="preserve"> </w:t>
      </w:r>
      <w:r w:rsidRPr="00A300AC">
        <w:rPr>
          <w:lang w:val="ru-RU"/>
        </w:rPr>
        <w:t>часть</w:t>
      </w:r>
      <w:r w:rsidRPr="00BB4CD4">
        <w:rPr>
          <w:lang w:val="ru-RU"/>
        </w:rPr>
        <w:t xml:space="preserve"> </w:t>
      </w:r>
      <w:r>
        <w:rPr>
          <w:lang w:val="ru-RU"/>
        </w:rPr>
        <w:t>этого</w:t>
      </w:r>
      <w:r w:rsidRPr="00BB4CD4">
        <w:rPr>
          <w:lang w:val="ru-RU"/>
        </w:rPr>
        <w:t xml:space="preserve"> </w:t>
      </w:r>
      <w:r>
        <w:rPr>
          <w:lang w:val="ru-RU"/>
        </w:rPr>
        <w:t>вклада</w:t>
      </w:r>
      <w:r w:rsidRPr="00BB4CD4">
        <w:rPr>
          <w:lang w:val="ru-RU"/>
        </w:rPr>
        <w:t>.</w:t>
      </w:r>
    </w:p>
    <w:p w14:paraId="5AE221D4" w14:textId="77777777" w:rsidR="00734326" w:rsidRPr="005A507E" w:rsidRDefault="00734326" w:rsidP="004D3B27">
      <w:pPr>
        <w:pStyle w:val="ListParagraph"/>
        <w:ind w:left="144"/>
        <w:rPr>
          <w:lang w:val="ru-RU"/>
        </w:rPr>
      </w:pPr>
    </w:p>
    <w:p w14:paraId="303A3EB3" w14:textId="54A1F384" w:rsidR="0043205B" w:rsidRPr="005E3457" w:rsidRDefault="00EB2C0E" w:rsidP="004E543A">
      <w:pPr>
        <w:pStyle w:val="Heading1"/>
        <w:rPr>
          <w:lang w:val="en-US"/>
        </w:rPr>
      </w:pPr>
      <w:bookmarkStart w:id="32" w:name="_Toc38300646"/>
      <w:bookmarkStart w:id="33" w:name="_Toc43653932"/>
      <w:bookmarkStart w:id="34" w:name="_Toc47166738"/>
      <w:bookmarkStart w:id="35" w:name="_Toc64640798"/>
      <w:proofErr w:type="spellStart"/>
      <w:r w:rsidRPr="00EB2C0E">
        <w:rPr>
          <w:lang w:val="en-US"/>
        </w:rPr>
        <w:t>Обоснование</w:t>
      </w:r>
      <w:proofErr w:type="spellEnd"/>
      <w:r w:rsidRPr="00EB2C0E">
        <w:rPr>
          <w:lang w:val="en-US"/>
        </w:rPr>
        <w:t xml:space="preserve"> и </w:t>
      </w:r>
      <w:proofErr w:type="spellStart"/>
      <w:r w:rsidRPr="00EB2C0E">
        <w:rPr>
          <w:lang w:val="en-US"/>
        </w:rPr>
        <w:t>применение</w:t>
      </w:r>
      <w:proofErr w:type="spellEnd"/>
      <w:r w:rsidRPr="00EB2C0E">
        <w:rPr>
          <w:lang w:val="en-US"/>
        </w:rPr>
        <w:t xml:space="preserve"> </w:t>
      </w:r>
      <w:r>
        <w:rPr>
          <w:lang w:val="ru-RU"/>
        </w:rPr>
        <w:t>лесных</w:t>
      </w:r>
      <w:r w:rsidRPr="00EB2C0E">
        <w:rPr>
          <w:lang w:val="en-US"/>
        </w:rPr>
        <w:t xml:space="preserve"> </w:t>
      </w:r>
      <w:r>
        <w:rPr>
          <w:lang w:val="ru-RU"/>
        </w:rPr>
        <w:t>счетов</w:t>
      </w:r>
      <w:bookmarkEnd w:id="32"/>
      <w:bookmarkEnd w:id="33"/>
      <w:bookmarkEnd w:id="34"/>
      <w:bookmarkEnd w:id="35"/>
      <w:r w:rsidR="00734326" w:rsidRPr="005E3457">
        <w:rPr>
          <w:lang w:val="en-US"/>
        </w:rPr>
        <w:t xml:space="preserve"> </w:t>
      </w:r>
    </w:p>
    <w:p w14:paraId="3E363B1C" w14:textId="4638CAA7" w:rsidR="00B006C1" w:rsidRPr="00EB2C0E" w:rsidRDefault="00EB2C0E" w:rsidP="0001778C">
      <w:pPr>
        <w:pStyle w:val="Heading2"/>
        <w:numPr>
          <w:ilvl w:val="1"/>
          <w:numId w:val="2"/>
        </w:numPr>
        <w:rPr>
          <w:lang w:val="ru-RU"/>
        </w:rPr>
      </w:pPr>
      <w:bookmarkStart w:id="36" w:name="_Toc38300647"/>
      <w:bookmarkStart w:id="37" w:name="_Toc43653933"/>
      <w:bookmarkStart w:id="38" w:name="_Toc47166739"/>
      <w:bookmarkStart w:id="39" w:name="_Toc64640799"/>
      <w:r w:rsidRPr="00EB2C0E">
        <w:rPr>
          <w:lang w:val="ru-RU"/>
        </w:rPr>
        <w:t>С какими проблемами сталкивается лесн</w:t>
      </w:r>
      <w:r w:rsidR="00CE3D0E">
        <w:rPr>
          <w:lang w:val="ru-RU"/>
        </w:rPr>
        <w:t>ая отрасль</w:t>
      </w:r>
      <w:r w:rsidR="00B006C1" w:rsidRPr="00EB2C0E">
        <w:rPr>
          <w:lang w:val="ru-RU"/>
        </w:rPr>
        <w:t>?</w:t>
      </w:r>
      <w:bookmarkEnd w:id="36"/>
      <w:bookmarkEnd w:id="37"/>
      <w:bookmarkEnd w:id="38"/>
      <w:bookmarkEnd w:id="39"/>
    </w:p>
    <w:p w14:paraId="72156B43" w14:textId="25E9DEB7" w:rsidR="005C749A" w:rsidRPr="005E0362" w:rsidRDefault="00EB2C0E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EB2C0E">
        <w:rPr>
          <w:lang w:val="ru-RU" w:eastAsia="ru-RU"/>
        </w:rPr>
        <w:t xml:space="preserve">Леса Кыргызской Республики разнообразны и богаты ценными породами, включая </w:t>
      </w:r>
      <w:r w:rsidR="0018628F">
        <w:rPr>
          <w:lang w:val="ru-RU" w:eastAsia="ru-RU"/>
        </w:rPr>
        <w:t>свыше</w:t>
      </w:r>
      <w:r w:rsidRPr="00EB2C0E">
        <w:rPr>
          <w:lang w:val="ru-RU" w:eastAsia="ru-RU"/>
        </w:rPr>
        <w:t xml:space="preserve"> 180 видов деревьев и кустарников, среди которых преобладают грецкий орех, хвойно-ел</w:t>
      </w:r>
      <w:r>
        <w:rPr>
          <w:lang w:val="ru-RU" w:eastAsia="ru-RU"/>
        </w:rPr>
        <w:t>овые породы</w:t>
      </w:r>
      <w:r w:rsidRPr="00EB2C0E">
        <w:rPr>
          <w:lang w:val="ru-RU" w:eastAsia="ru-RU"/>
        </w:rPr>
        <w:t>, можжевельник и пойм</w:t>
      </w:r>
      <w:r>
        <w:rPr>
          <w:lang w:val="ru-RU" w:eastAsia="ru-RU"/>
        </w:rPr>
        <w:t>енные виды растительности</w:t>
      </w:r>
      <w:r w:rsidR="005C749A" w:rsidRPr="005E3457">
        <w:rPr>
          <w:vertAlign w:val="superscript"/>
          <w:lang w:val="en-US" w:eastAsia="ru-RU"/>
        </w:rPr>
        <w:footnoteReference w:id="6"/>
      </w:r>
      <w:r w:rsidR="0018628F">
        <w:rPr>
          <w:lang w:val="ru-RU" w:eastAsia="ru-RU"/>
        </w:rPr>
        <w:t>.</w:t>
      </w:r>
      <w:r w:rsidR="008E436E" w:rsidRPr="0018628F">
        <w:rPr>
          <w:lang w:val="ru-RU" w:eastAsia="ru-RU"/>
        </w:rPr>
        <w:t xml:space="preserve"> </w:t>
      </w:r>
      <w:r w:rsidR="0018628F" w:rsidRPr="00EB2C0E">
        <w:rPr>
          <w:lang w:val="ru-RU" w:eastAsia="ru-RU"/>
        </w:rPr>
        <w:t xml:space="preserve">Около 90% лесов страны находятся на высоте от 700 до 3500 метров над уровнем моря. Однако как природные, так и социально-экономические факторы </w:t>
      </w:r>
      <w:r w:rsidR="003065E5">
        <w:rPr>
          <w:lang w:val="ru-RU" w:eastAsia="ru-RU"/>
        </w:rPr>
        <w:t xml:space="preserve">создают </w:t>
      </w:r>
      <w:r w:rsidR="0018628F" w:rsidRPr="00EB2C0E">
        <w:rPr>
          <w:lang w:val="ru-RU" w:eastAsia="ru-RU"/>
        </w:rPr>
        <w:t>тенденци</w:t>
      </w:r>
      <w:r w:rsidR="003065E5">
        <w:rPr>
          <w:lang w:val="ru-RU" w:eastAsia="ru-RU"/>
        </w:rPr>
        <w:t>ю</w:t>
      </w:r>
      <w:r w:rsidR="0018628F" w:rsidRPr="00EB2C0E">
        <w:rPr>
          <w:lang w:val="ru-RU" w:eastAsia="ru-RU"/>
        </w:rPr>
        <w:t xml:space="preserve"> к старению лесов в стране. Более того, наблюдается переизбыток перезрелых деревьев (особенно это касается еловых лесов), с одной стороны, а также выпас и </w:t>
      </w:r>
      <w:r w:rsidR="005E0362">
        <w:rPr>
          <w:lang w:val="ru-RU" w:eastAsia="ru-RU"/>
        </w:rPr>
        <w:t xml:space="preserve">заготовка </w:t>
      </w:r>
      <w:r w:rsidR="0018628F" w:rsidRPr="00EB2C0E">
        <w:rPr>
          <w:lang w:val="ru-RU" w:eastAsia="ru-RU"/>
        </w:rPr>
        <w:t>сен</w:t>
      </w:r>
      <w:r w:rsidR="005E0362">
        <w:rPr>
          <w:lang w:val="ru-RU" w:eastAsia="ru-RU"/>
        </w:rPr>
        <w:t>а</w:t>
      </w:r>
      <w:r w:rsidR="0018628F" w:rsidRPr="00EB2C0E">
        <w:rPr>
          <w:lang w:val="ru-RU" w:eastAsia="ru-RU"/>
        </w:rPr>
        <w:t xml:space="preserve"> - с другой, что вредит восстановлению древесной растительности, а молодые деревья не имеют возможности </w:t>
      </w:r>
      <w:r w:rsidR="005E0362">
        <w:rPr>
          <w:lang w:val="ru-RU" w:eastAsia="ru-RU"/>
        </w:rPr>
        <w:t>прижиться</w:t>
      </w:r>
      <w:r w:rsidR="0018628F" w:rsidRPr="00EB2C0E">
        <w:rPr>
          <w:lang w:val="ru-RU" w:eastAsia="ru-RU"/>
        </w:rPr>
        <w:t>.</w:t>
      </w:r>
    </w:p>
    <w:p w14:paraId="03632106" w14:textId="77777777" w:rsidR="00C8161B" w:rsidRPr="003C08F0" w:rsidRDefault="00C8161B" w:rsidP="00C8161B">
      <w:pPr>
        <w:pStyle w:val="ListParagraph"/>
        <w:ind w:left="144"/>
        <w:rPr>
          <w:sz w:val="22"/>
          <w:szCs w:val="22"/>
          <w:lang w:val="ru-RU" w:eastAsia="ru-RU"/>
        </w:rPr>
      </w:pPr>
    </w:p>
    <w:p w14:paraId="69C17039" w14:textId="17FBF761" w:rsidR="005C749A" w:rsidRPr="00C651C5" w:rsidRDefault="005E0362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5E0362">
        <w:rPr>
          <w:lang w:val="ru-RU" w:eastAsia="ru-RU"/>
        </w:rPr>
        <w:t xml:space="preserve">Суровые погодные условия </w:t>
      </w:r>
      <w:r w:rsidR="00766B4C">
        <w:rPr>
          <w:lang w:val="ru-RU" w:eastAsia="ru-RU"/>
        </w:rPr>
        <w:t>повышают</w:t>
      </w:r>
      <w:r w:rsidRPr="005E0362">
        <w:rPr>
          <w:lang w:val="ru-RU" w:eastAsia="ru-RU"/>
        </w:rPr>
        <w:t xml:space="preserve"> уязвимость горных лес</w:t>
      </w:r>
      <w:r w:rsidR="00766B4C">
        <w:rPr>
          <w:lang w:val="ru-RU" w:eastAsia="ru-RU"/>
        </w:rPr>
        <w:t>ных</w:t>
      </w:r>
      <w:r w:rsidRPr="005E0362">
        <w:rPr>
          <w:lang w:val="ru-RU" w:eastAsia="ru-RU"/>
        </w:rPr>
        <w:t xml:space="preserve"> </w:t>
      </w:r>
      <w:r w:rsidR="00766B4C" w:rsidRPr="005E0362">
        <w:rPr>
          <w:lang w:val="ru-RU" w:eastAsia="ru-RU"/>
        </w:rPr>
        <w:t xml:space="preserve">экосистем </w:t>
      </w:r>
      <w:r w:rsidRPr="005E0362">
        <w:rPr>
          <w:lang w:val="ru-RU" w:eastAsia="ru-RU"/>
        </w:rPr>
        <w:t>и негативн</w:t>
      </w:r>
      <w:r w:rsidR="00D60514">
        <w:rPr>
          <w:lang w:val="ru-RU" w:eastAsia="ru-RU"/>
        </w:rPr>
        <w:t>ым образом</w:t>
      </w:r>
      <w:r w:rsidRPr="005E0362">
        <w:rPr>
          <w:lang w:val="ru-RU" w:eastAsia="ru-RU"/>
        </w:rPr>
        <w:t xml:space="preserve"> </w:t>
      </w:r>
      <w:r w:rsidR="00766B4C">
        <w:rPr>
          <w:lang w:val="ru-RU" w:eastAsia="ru-RU"/>
        </w:rPr>
        <w:t>влияют на</w:t>
      </w:r>
      <w:r w:rsidRPr="005E0362">
        <w:rPr>
          <w:lang w:val="ru-RU" w:eastAsia="ru-RU"/>
        </w:rPr>
        <w:t xml:space="preserve"> их состояние. Изменени</w:t>
      </w:r>
      <w:r w:rsidR="00766B4C">
        <w:rPr>
          <w:lang w:val="ru-RU" w:eastAsia="ru-RU"/>
        </w:rPr>
        <w:t>е</w:t>
      </w:r>
      <w:r w:rsidRPr="005E0362">
        <w:rPr>
          <w:lang w:val="ru-RU" w:eastAsia="ru-RU"/>
        </w:rPr>
        <w:t xml:space="preserve"> климата </w:t>
      </w:r>
      <w:r w:rsidR="00766B4C">
        <w:rPr>
          <w:lang w:val="ru-RU" w:eastAsia="ru-RU"/>
        </w:rPr>
        <w:t xml:space="preserve">оказывает </w:t>
      </w:r>
      <w:r w:rsidRPr="005E0362">
        <w:rPr>
          <w:lang w:val="ru-RU" w:eastAsia="ru-RU"/>
        </w:rPr>
        <w:t>влия</w:t>
      </w:r>
      <w:r w:rsidR="00766B4C">
        <w:rPr>
          <w:lang w:val="ru-RU" w:eastAsia="ru-RU"/>
        </w:rPr>
        <w:t>ние</w:t>
      </w:r>
      <w:r w:rsidRPr="005E0362">
        <w:rPr>
          <w:lang w:val="ru-RU" w:eastAsia="ru-RU"/>
        </w:rPr>
        <w:t xml:space="preserve"> на физиологию и метаболизм деревьев и диких животных, а также на функционирование экосистем. </w:t>
      </w:r>
      <w:r w:rsidR="00C651C5" w:rsidRPr="00C651C5">
        <w:rPr>
          <w:lang w:val="ru-RU"/>
        </w:rPr>
        <w:t>По оценкам Программы адаптации к изменению климата сектора лесного хозяйства и биоразнообразия, при повышении температуры воздуха на +1,5</w:t>
      </w:r>
      <w:r w:rsidR="00C651C5">
        <w:rPr>
          <w:lang w:val="ru-RU"/>
        </w:rPr>
        <w:t xml:space="preserve"> </w:t>
      </w:r>
      <w:r w:rsidR="00C651C5" w:rsidRPr="00C651C5">
        <w:rPr>
          <w:lang w:val="ru-RU"/>
        </w:rPr>
        <w:t xml:space="preserve">° </w:t>
      </w:r>
      <w:r w:rsidR="00C651C5" w:rsidRPr="00121785">
        <w:rPr>
          <w:lang w:val="en-US"/>
        </w:rPr>
        <w:t>C</w:t>
      </w:r>
      <w:r w:rsidR="00C651C5" w:rsidRPr="00C651C5">
        <w:rPr>
          <w:lang w:val="ru-RU"/>
        </w:rPr>
        <w:t xml:space="preserve"> и уменьшении количества осадков на 10% Кыргызстану потребуются дополнительные инвестиции в сектор лесного хозяйства в размере 4550,4 млн сомов (94,8 млн. долларов США), чтобы сохранить продуктивность экосистемных услуг</w:t>
      </w:r>
      <w:r w:rsidR="005C749A" w:rsidRPr="00C651C5">
        <w:rPr>
          <w:lang w:val="ru-RU" w:eastAsia="ru-RU"/>
        </w:rPr>
        <w:t>.</w:t>
      </w:r>
      <w:r w:rsidR="005C749A" w:rsidRPr="005E3457">
        <w:rPr>
          <w:rStyle w:val="FootnoteReference"/>
          <w:rFonts w:eastAsia="Times New Roman" w:cs="Times New Roman"/>
          <w:color w:val="000000" w:themeColor="text1"/>
          <w:lang w:val="en-US" w:eastAsia="ru-RU"/>
        </w:rPr>
        <w:footnoteReference w:id="7"/>
      </w:r>
    </w:p>
    <w:p w14:paraId="6A57C434" w14:textId="77777777" w:rsidR="00C8161B" w:rsidRPr="003C08F0" w:rsidRDefault="00C8161B" w:rsidP="00C8161B">
      <w:pPr>
        <w:pStyle w:val="ListParagraph"/>
        <w:ind w:left="144"/>
        <w:rPr>
          <w:sz w:val="22"/>
          <w:szCs w:val="22"/>
          <w:lang w:val="ru-RU" w:eastAsia="ru-RU"/>
        </w:rPr>
      </w:pPr>
    </w:p>
    <w:p w14:paraId="3AD6B920" w14:textId="5D2A4ECF" w:rsidR="00E27E97" w:rsidRPr="005A507E" w:rsidRDefault="00C651C5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C651C5">
        <w:rPr>
          <w:lang w:val="ru-RU" w:eastAsia="ru-RU"/>
        </w:rPr>
        <w:t>Хотя вклад Кыргызстана в увеличение глобальной концентрации парниковых газов (ПГ), негативно влияющих на климат, относительно невелик (</w:t>
      </w:r>
      <w:r w:rsidR="00916EBA" w:rsidRPr="00C651C5">
        <w:rPr>
          <w:lang w:val="ru-RU" w:eastAsia="ru-RU"/>
        </w:rPr>
        <w:t>в 2011 году</w:t>
      </w:r>
      <w:r w:rsidR="00916EBA">
        <w:rPr>
          <w:lang w:val="ru-RU" w:eastAsia="ru-RU"/>
        </w:rPr>
        <w:t xml:space="preserve"> он составил</w:t>
      </w:r>
      <w:r w:rsidR="00916EBA" w:rsidRPr="00C651C5">
        <w:rPr>
          <w:lang w:val="ru-RU" w:eastAsia="ru-RU"/>
        </w:rPr>
        <w:t xml:space="preserve"> </w:t>
      </w:r>
      <w:r w:rsidRPr="00C651C5">
        <w:rPr>
          <w:lang w:val="ru-RU" w:eastAsia="ru-RU"/>
        </w:rPr>
        <w:t xml:space="preserve">13046 Гг </w:t>
      </w:r>
      <w:r w:rsidR="00E16D7A">
        <w:rPr>
          <w:lang w:val="ru-RU" w:eastAsia="ru-RU"/>
        </w:rPr>
        <w:t xml:space="preserve">в </w:t>
      </w:r>
      <w:r w:rsidR="00916EBA" w:rsidRPr="00C651C5">
        <w:rPr>
          <w:lang w:val="ru-RU" w:eastAsia="ru-RU"/>
        </w:rPr>
        <w:t>эквивалент</w:t>
      </w:r>
      <w:r w:rsidR="00E16D7A">
        <w:rPr>
          <w:lang w:val="ru-RU" w:eastAsia="ru-RU"/>
        </w:rPr>
        <w:t>е</w:t>
      </w:r>
      <w:r w:rsidR="00916EBA" w:rsidRPr="00C651C5">
        <w:rPr>
          <w:lang w:val="ru-RU" w:eastAsia="ru-RU"/>
        </w:rPr>
        <w:t xml:space="preserve"> </w:t>
      </w:r>
      <w:r w:rsidRPr="00C651C5">
        <w:rPr>
          <w:lang w:val="en-US" w:eastAsia="ru-RU"/>
        </w:rPr>
        <w:t>CO</w:t>
      </w:r>
      <w:r w:rsidRPr="00916EBA">
        <w:rPr>
          <w:vertAlign w:val="subscript"/>
          <w:lang w:val="ru-RU" w:eastAsia="ru-RU"/>
        </w:rPr>
        <w:t>2</w:t>
      </w:r>
      <w:r w:rsidRPr="00C651C5">
        <w:rPr>
          <w:lang w:val="ru-RU" w:eastAsia="ru-RU"/>
        </w:rPr>
        <w:t xml:space="preserve"> или 2 тонны на душу населения в год), лесные ресурсы </w:t>
      </w:r>
      <w:r w:rsidR="00E16D7A">
        <w:rPr>
          <w:lang w:val="ru-RU" w:eastAsia="ru-RU"/>
        </w:rPr>
        <w:t xml:space="preserve">республики </w:t>
      </w:r>
      <w:r w:rsidRPr="00C651C5">
        <w:rPr>
          <w:lang w:val="ru-RU" w:eastAsia="ru-RU"/>
        </w:rPr>
        <w:t>играют большую роль в глобальны</w:t>
      </w:r>
      <w:r w:rsidR="006109D3">
        <w:rPr>
          <w:lang w:val="ru-RU" w:eastAsia="ru-RU"/>
        </w:rPr>
        <w:t>х</w:t>
      </w:r>
      <w:r w:rsidRPr="00C651C5">
        <w:rPr>
          <w:lang w:val="ru-RU" w:eastAsia="ru-RU"/>
        </w:rPr>
        <w:t xml:space="preserve"> процесс</w:t>
      </w:r>
      <w:r w:rsidR="006109D3">
        <w:rPr>
          <w:lang w:val="ru-RU" w:eastAsia="ru-RU"/>
        </w:rPr>
        <w:t>ах</w:t>
      </w:r>
      <w:r w:rsidRPr="00C651C5">
        <w:rPr>
          <w:lang w:val="ru-RU" w:eastAsia="ru-RU"/>
        </w:rPr>
        <w:t xml:space="preserve"> предотвращения негативных последствий изменения климата. </w:t>
      </w:r>
      <w:r w:rsidR="006109D3">
        <w:rPr>
          <w:lang w:val="ru-RU" w:eastAsia="ru-RU"/>
        </w:rPr>
        <w:t xml:space="preserve">Леса </w:t>
      </w:r>
      <w:r w:rsidRPr="00C651C5">
        <w:rPr>
          <w:lang w:val="ru-RU" w:eastAsia="ru-RU"/>
        </w:rPr>
        <w:t>Кыргызс</w:t>
      </w:r>
      <w:r w:rsidR="006109D3">
        <w:rPr>
          <w:lang w:val="ru-RU" w:eastAsia="ru-RU"/>
        </w:rPr>
        <w:t>тана</w:t>
      </w:r>
      <w:r w:rsidRPr="00C651C5">
        <w:rPr>
          <w:lang w:val="ru-RU" w:eastAsia="ru-RU"/>
        </w:rPr>
        <w:t xml:space="preserve"> улавливают углерод, регулируют сток рек и помогают предотвратить сели, оползни и снежные лавины в горной местности.</w:t>
      </w:r>
    </w:p>
    <w:p w14:paraId="09DF4120" w14:textId="77777777" w:rsidR="00C8161B" w:rsidRPr="005A507E" w:rsidRDefault="00C8161B" w:rsidP="00C8161B">
      <w:pPr>
        <w:pStyle w:val="ListParagraph"/>
        <w:ind w:left="144"/>
        <w:rPr>
          <w:sz w:val="22"/>
          <w:szCs w:val="22"/>
          <w:lang w:val="ru-RU" w:eastAsia="ru-RU"/>
        </w:rPr>
      </w:pPr>
    </w:p>
    <w:p w14:paraId="038E4E38" w14:textId="45BF00FB" w:rsidR="005C749A" w:rsidRPr="006109D3" w:rsidRDefault="006109D3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6109D3">
        <w:rPr>
          <w:lang w:val="ru-RU" w:eastAsia="ru-RU"/>
        </w:rPr>
        <w:t>Тем не менее, традиционные экономические показатели Системы национальных счетов (СНС) оценивают вклад лесно</w:t>
      </w:r>
      <w:r w:rsidR="00CE3D0E">
        <w:rPr>
          <w:lang w:val="ru-RU" w:eastAsia="ru-RU"/>
        </w:rPr>
        <w:t>й отрасли</w:t>
      </w:r>
      <w:r w:rsidRPr="006109D3">
        <w:rPr>
          <w:lang w:val="ru-RU" w:eastAsia="ru-RU"/>
        </w:rPr>
        <w:t xml:space="preserve"> на уровне около 0,05% ВВП</w:t>
      </w:r>
      <w:r w:rsidR="005C749A" w:rsidRPr="006109D3">
        <w:rPr>
          <w:lang w:val="ru-RU" w:eastAsia="ru-RU"/>
        </w:rPr>
        <w:t>.</w:t>
      </w:r>
      <w:r w:rsidR="005C749A" w:rsidRPr="005E3457">
        <w:rPr>
          <w:vertAlign w:val="superscript"/>
          <w:lang w:val="en-US" w:eastAsia="ru-RU"/>
        </w:rPr>
        <w:footnoteReference w:id="8"/>
      </w:r>
      <w:r w:rsidR="005C749A" w:rsidRPr="006109D3">
        <w:rPr>
          <w:lang w:val="ru-RU" w:eastAsia="ru-RU"/>
        </w:rPr>
        <w:t xml:space="preserve"> </w:t>
      </w:r>
      <w:r w:rsidRPr="006109D3">
        <w:rPr>
          <w:lang w:val="ru-RU" w:eastAsia="ru-RU"/>
        </w:rPr>
        <w:t>Леса Кыргызской Республики недооцениваются, потому что экосистемные услуги леса, п</w:t>
      </w:r>
      <w:r w:rsidR="00BE0110">
        <w:rPr>
          <w:lang w:val="ru-RU" w:eastAsia="ru-RU"/>
        </w:rPr>
        <w:t>олуча</w:t>
      </w:r>
      <w:r w:rsidRPr="006109D3">
        <w:rPr>
          <w:lang w:val="ru-RU" w:eastAsia="ru-RU"/>
        </w:rPr>
        <w:t>емые домашним</w:t>
      </w:r>
      <w:r w:rsidR="00BE0110">
        <w:rPr>
          <w:lang w:val="ru-RU" w:eastAsia="ru-RU"/>
        </w:rPr>
        <w:t>и</w:t>
      </w:r>
      <w:r w:rsidRPr="006109D3">
        <w:rPr>
          <w:lang w:val="ru-RU" w:eastAsia="ru-RU"/>
        </w:rPr>
        <w:t xml:space="preserve"> хозяйствам</w:t>
      </w:r>
      <w:r w:rsidR="00BE0110">
        <w:rPr>
          <w:lang w:val="ru-RU" w:eastAsia="ru-RU"/>
        </w:rPr>
        <w:t>и</w:t>
      </w:r>
      <w:r w:rsidRPr="006109D3">
        <w:rPr>
          <w:lang w:val="ru-RU" w:eastAsia="ru-RU"/>
        </w:rPr>
        <w:t xml:space="preserve"> (такие как использование лесных площадей для выпаса скота и сенокоса, недревесные лесные продукты, туризм и т. </w:t>
      </w:r>
      <w:r>
        <w:rPr>
          <w:lang w:val="ru-RU" w:eastAsia="ru-RU"/>
        </w:rPr>
        <w:t>д</w:t>
      </w:r>
      <w:r w:rsidRPr="006109D3">
        <w:rPr>
          <w:lang w:val="ru-RU" w:eastAsia="ru-RU"/>
        </w:rPr>
        <w:t>.), в традиционных национальных счетах</w:t>
      </w:r>
      <w:r w:rsidR="002C7A5F">
        <w:rPr>
          <w:lang w:val="ru-RU" w:eastAsia="ru-RU"/>
        </w:rPr>
        <w:t xml:space="preserve"> о</w:t>
      </w:r>
      <w:r w:rsidR="002C7A5F" w:rsidRPr="006109D3">
        <w:rPr>
          <w:lang w:val="ru-RU" w:eastAsia="ru-RU"/>
        </w:rPr>
        <w:t>стаются скрытыми</w:t>
      </w:r>
      <w:r w:rsidRPr="006109D3">
        <w:rPr>
          <w:lang w:val="ru-RU" w:eastAsia="ru-RU"/>
        </w:rPr>
        <w:t>.</w:t>
      </w:r>
    </w:p>
    <w:p w14:paraId="1B4DA5F7" w14:textId="77777777" w:rsidR="00C8161B" w:rsidRPr="003C08F0" w:rsidRDefault="00C8161B" w:rsidP="00C8161B">
      <w:pPr>
        <w:pStyle w:val="ListParagraph"/>
        <w:ind w:left="144"/>
        <w:rPr>
          <w:sz w:val="22"/>
          <w:szCs w:val="22"/>
          <w:lang w:val="ru-RU" w:eastAsia="ru-RU"/>
        </w:rPr>
      </w:pPr>
    </w:p>
    <w:p w14:paraId="2F352254" w14:textId="2A5961B2" w:rsidR="006B30E7" w:rsidRPr="006F741A" w:rsidRDefault="00E55737" w:rsidP="006B30E7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E55737">
        <w:rPr>
          <w:lang w:val="ru-RU" w:eastAsia="ru-RU"/>
        </w:rPr>
        <w:t>Около двухсот тысяч граждан Кыргызской Республики проживают в пределах лес</w:t>
      </w:r>
      <w:r w:rsidR="00031FF7">
        <w:rPr>
          <w:lang w:val="ru-RU" w:eastAsia="ru-RU"/>
        </w:rPr>
        <w:t>ных территорий</w:t>
      </w:r>
      <w:r w:rsidRPr="00E55737">
        <w:rPr>
          <w:lang w:val="ru-RU" w:eastAsia="ru-RU"/>
        </w:rPr>
        <w:t xml:space="preserve"> и полностью зависят от лесных ресурсов</w:t>
      </w:r>
      <w:r w:rsidR="005C749A" w:rsidRPr="005E3457">
        <w:rPr>
          <w:vertAlign w:val="superscript"/>
          <w:lang w:val="en-US" w:eastAsia="ru-RU"/>
        </w:rPr>
        <w:footnoteReference w:id="9"/>
      </w:r>
      <w:r w:rsidR="00A1502D" w:rsidRPr="00E55737">
        <w:rPr>
          <w:lang w:val="ru-RU" w:eastAsia="ru-RU"/>
        </w:rPr>
        <w:t>.</w:t>
      </w:r>
      <w:r w:rsidR="00D010D8" w:rsidRPr="00E55737">
        <w:rPr>
          <w:lang w:val="ru-RU" w:eastAsia="ru-RU"/>
        </w:rPr>
        <w:t xml:space="preserve"> </w:t>
      </w:r>
      <w:r w:rsidRPr="00E55737">
        <w:rPr>
          <w:lang w:val="ru-RU" w:eastAsia="ru-RU"/>
        </w:rPr>
        <w:t xml:space="preserve">Эти люди </w:t>
      </w:r>
      <w:r>
        <w:rPr>
          <w:lang w:val="ru-RU" w:eastAsia="ru-RU"/>
        </w:rPr>
        <w:t>создают</w:t>
      </w:r>
      <w:r w:rsidRPr="00E55737">
        <w:rPr>
          <w:lang w:val="ru-RU" w:eastAsia="ru-RU"/>
        </w:rPr>
        <w:t xml:space="preserve"> давление на лиственные леса, </w:t>
      </w:r>
      <w:r>
        <w:rPr>
          <w:lang w:val="ru-RU" w:eastAsia="ru-RU"/>
        </w:rPr>
        <w:t xml:space="preserve">на </w:t>
      </w:r>
      <w:r w:rsidR="00031FF7">
        <w:rPr>
          <w:lang w:val="ru-RU" w:eastAsia="ru-RU"/>
        </w:rPr>
        <w:t xml:space="preserve">участки произрастания </w:t>
      </w:r>
      <w:r w:rsidRPr="00E55737">
        <w:rPr>
          <w:lang w:val="ru-RU" w:eastAsia="ru-RU"/>
        </w:rPr>
        <w:t>грецки</w:t>
      </w:r>
      <w:r w:rsidR="00031FF7">
        <w:rPr>
          <w:lang w:val="ru-RU" w:eastAsia="ru-RU"/>
        </w:rPr>
        <w:t>х</w:t>
      </w:r>
      <w:r w:rsidRPr="00E55737">
        <w:rPr>
          <w:lang w:val="ru-RU" w:eastAsia="ru-RU"/>
        </w:rPr>
        <w:t xml:space="preserve"> орех</w:t>
      </w:r>
      <w:r w:rsidR="00031FF7">
        <w:rPr>
          <w:lang w:val="ru-RU" w:eastAsia="ru-RU"/>
        </w:rPr>
        <w:t>ов</w:t>
      </w:r>
      <w:r w:rsidRPr="00E55737">
        <w:rPr>
          <w:lang w:val="ru-RU" w:eastAsia="ru-RU"/>
        </w:rPr>
        <w:t>, фисташ</w:t>
      </w:r>
      <w:r w:rsidR="00031FF7">
        <w:rPr>
          <w:lang w:val="ru-RU" w:eastAsia="ru-RU"/>
        </w:rPr>
        <w:t>ек</w:t>
      </w:r>
      <w:r w:rsidRPr="00E55737">
        <w:rPr>
          <w:lang w:val="ru-RU" w:eastAsia="ru-RU"/>
        </w:rPr>
        <w:t xml:space="preserve"> и миндал</w:t>
      </w:r>
      <w:r w:rsidR="00031FF7">
        <w:rPr>
          <w:lang w:val="ru-RU" w:eastAsia="ru-RU"/>
        </w:rPr>
        <w:t>я</w:t>
      </w:r>
      <w:r w:rsidRPr="00E55737">
        <w:rPr>
          <w:lang w:val="ru-RU" w:eastAsia="ru-RU"/>
        </w:rPr>
        <w:t xml:space="preserve">, которые в основном </w:t>
      </w:r>
      <w:r w:rsidR="00031FF7">
        <w:rPr>
          <w:lang w:val="ru-RU" w:eastAsia="ru-RU"/>
        </w:rPr>
        <w:t>находятся</w:t>
      </w:r>
      <w:r w:rsidRPr="00E55737">
        <w:rPr>
          <w:lang w:val="ru-RU" w:eastAsia="ru-RU"/>
        </w:rPr>
        <w:t xml:space="preserve"> в регионах с высокой плотностью населения, и с точки зрения </w:t>
      </w:r>
      <w:r w:rsidR="00031FF7">
        <w:rPr>
          <w:lang w:val="ru-RU" w:eastAsia="ru-RU"/>
        </w:rPr>
        <w:t xml:space="preserve">реагирования </w:t>
      </w:r>
      <w:r w:rsidR="00031FF7" w:rsidRPr="00E55737">
        <w:rPr>
          <w:lang w:val="ru-RU" w:eastAsia="ru-RU"/>
        </w:rPr>
        <w:t xml:space="preserve">правительства </w:t>
      </w:r>
      <w:r w:rsidR="00031FF7">
        <w:rPr>
          <w:lang w:val="ru-RU" w:eastAsia="ru-RU"/>
        </w:rPr>
        <w:t xml:space="preserve">на вырубку лесов, </w:t>
      </w:r>
      <w:r w:rsidRPr="00E55737">
        <w:rPr>
          <w:lang w:val="ru-RU" w:eastAsia="ru-RU"/>
        </w:rPr>
        <w:t>строгие запретительные меры оказались неэффективными. Хотя незаконные рубки негативно сказываются на качественном и количественном состоянии лесов и лесных экосистем, надежные статистические данные отсутствуют, а возможности мониторинга значительно ограничены.</w:t>
      </w:r>
    </w:p>
    <w:p w14:paraId="2472CC28" w14:textId="77777777" w:rsidR="006B30E7" w:rsidRPr="003C08F0" w:rsidRDefault="006B30E7" w:rsidP="006B30E7">
      <w:pPr>
        <w:pStyle w:val="ListParagraph"/>
        <w:rPr>
          <w:sz w:val="22"/>
          <w:szCs w:val="22"/>
          <w:lang w:val="ru-RU" w:eastAsia="ru-RU"/>
        </w:rPr>
      </w:pPr>
    </w:p>
    <w:p w14:paraId="792DDE42" w14:textId="328B6F7A" w:rsidR="005C749A" w:rsidRPr="005A507E" w:rsidRDefault="00A758E3" w:rsidP="006B30E7">
      <w:pPr>
        <w:pStyle w:val="ListParagraph"/>
        <w:numPr>
          <w:ilvl w:val="0"/>
          <w:numId w:val="16"/>
        </w:numPr>
        <w:rPr>
          <w:lang w:val="ru-RU" w:eastAsia="ru-RU"/>
        </w:rPr>
      </w:pPr>
      <w:r>
        <w:rPr>
          <w:lang w:val="ru-RU" w:eastAsia="ru-RU"/>
        </w:rPr>
        <w:t xml:space="preserve">В </w:t>
      </w:r>
      <w:r w:rsidR="000A7A1D" w:rsidRPr="000A7A1D">
        <w:rPr>
          <w:lang w:val="ru-RU" w:eastAsia="ru-RU"/>
        </w:rPr>
        <w:t>Лесно</w:t>
      </w:r>
      <w:r>
        <w:rPr>
          <w:lang w:val="ru-RU" w:eastAsia="ru-RU"/>
        </w:rPr>
        <w:t>м</w:t>
      </w:r>
      <w:r w:rsidR="000A7A1D" w:rsidRPr="000A7A1D">
        <w:rPr>
          <w:lang w:val="ru-RU" w:eastAsia="ru-RU"/>
        </w:rPr>
        <w:t xml:space="preserve"> кодекс</w:t>
      </w:r>
      <w:r>
        <w:rPr>
          <w:lang w:val="ru-RU" w:eastAsia="ru-RU"/>
        </w:rPr>
        <w:t>е</w:t>
      </w:r>
      <w:r w:rsidR="000A7A1D" w:rsidRPr="000A7A1D">
        <w:rPr>
          <w:lang w:val="ru-RU" w:eastAsia="ru-RU"/>
        </w:rPr>
        <w:t xml:space="preserve"> (ЛК), вступивш</w:t>
      </w:r>
      <w:r>
        <w:rPr>
          <w:lang w:val="ru-RU" w:eastAsia="ru-RU"/>
        </w:rPr>
        <w:t>ем</w:t>
      </w:r>
      <w:r w:rsidR="000A7A1D" w:rsidRPr="000A7A1D">
        <w:rPr>
          <w:lang w:val="ru-RU" w:eastAsia="ru-RU"/>
        </w:rPr>
        <w:t xml:space="preserve"> в силу в 1999 году, </w:t>
      </w:r>
      <w:r>
        <w:rPr>
          <w:lang w:val="ru-RU" w:eastAsia="ru-RU"/>
        </w:rPr>
        <w:t>закреплено</w:t>
      </w:r>
      <w:r w:rsidR="000A7A1D" w:rsidRPr="000A7A1D">
        <w:rPr>
          <w:lang w:val="ru-RU" w:eastAsia="ru-RU"/>
        </w:rPr>
        <w:t xml:space="preserve">, что все леса, </w:t>
      </w:r>
      <w:r w:rsidR="000356B7">
        <w:rPr>
          <w:lang w:val="ru-RU" w:eastAsia="ru-RU"/>
        </w:rPr>
        <w:t xml:space="preserve">в чьей бы </w:t>
      </w:r>
      <w:r w:rsidR="000A7A1D" w:rsidRPr="000A7A1D">
        <w:rPr>
          <w:lang w:val="ru-RU" w:eastAsia="ru-RU"/>
        </w:rPr>
        <w:t>собственности</w:t>
      </w:r>
      <w:r w:rsidR="000356B7">
        <w:rPr>
          <w:lang w:val="ru-RU" w:eastAsia="ru-RU"/>
        </w:rPr>
        <w:t xml:space="preserve"> они ни находились</w:t>
      </w:r>
      <w:r w:rsidR="000A7A1D" w:rsidRPr="000A7A1D">
        <w:rPr>
          <w:lang w:val="ru-RU" w:eastAsia="ru-RU"/>
        </w:rPr>
        <w:t xml:space="preserve">, </w:t>
      </w:r>
      <w:r w:rsidR="000356B7">
        <w:rPr>
          <w:lang w:val="ru-RU" w:eastAsia="ru-RU"/>
        </w:rPr>
        <w:t>образуют</w:t>
      </w:r>
      <w:r w:rsidR="000A7A1D" w:rsidRPr="000A7A1D">
        <w:rPr>
          <w:lang w:val="ru-RU" w:eastAsia="ru-RU"/>
        </w:rPr>
        <w:t xml:space="preserve"> Единый лесной фонд </w:t>
      </w:r>
      <w:r w:rsidR="000356B7" w:rsidRPr="000A7A1D">
        <w:rPr>
          <w:lang w:val="ru-RU" w:eastAsia="ru-RU"/>
        </w:rPr>
        <w:t xml:space="preserve">Кыргызской Республики </w:t>
      </w:r>
      <w:r w:rsidR="000A7A1D" w:rsidRPr="000A7A1D">
        <w:rPr>
          <w:lang w:val="ru-RU" w:eastAsia="ru-RU"/>
        </w:rPr>
        <w:t xml:space="preserve">(далее </w:t>
      </w:r>
      <w:r w:rsidR="006F741A" w:rsidRPr="006F741A">
        <w:rPr>
          <w:lang w:val="ru-RU" w:eastAsia="ru-RU"/>
        </w:rPr>
        <w:t>“</w:t>
      </w:r>
      <w:r w:rsidR="000A7A1D" w:rsidRPr="000A7A1D">
        <w:rPr>
          <w:lang w:val="ru-RU" w:eastAsia="ru-RU"/>
        </w:rPr>
        <w:t>Лесной фонд</w:t>
      </w:r>
      <w:r w:rsidR="006F741A" w:rsidRPr="00A758E3">
        <w:rPr>
          <w:lang w:val="ru-RU" w:eastAsia="ru-RU"/>
        </w:rPr>
        <w:t>”</w:t>
      </w:r>
      <w:r w:rsidR="000A7A1D" w:rsidRPr="000A7A1D">
        <w:rPr>
          <w:lang w:val="ru-RU" w:eastAsia="ru-RU"/>
        </w:rPr>
        <w:t xml:space="preserve">). </w:t>
      </w:r>
      <w:r w:rsidR="007B6F08" w:rsidRPr="007B6F08">
        <w:rPr>
          <w:lang w:val="ru-RU"/>
        </w:rPr>
        <w:t>Землями лесного фонда признаются земли, покрытые лесом, а также не покрытые лесом, но предназначенные для нужд лесного хозяйства</w:t>
      </w:r>
      <w:r w:rsidR="007B6F08">
        <w:rPr>
          <w:lang w:val="ru-RU"/>
        </w:rPr>
        <w:t xml:space="preserve">. </w:t>
      </w:r>
      <w:r w:rsidR="000A7A1D" w:rsidRPr="000A7A1D">
        <w:rPr>
          <w:lang w:val="ru-RU" w:eastAsia="ru-RU"/>
        </w:rPr>
        <w:t xml:space="preserve">В рамках Единого лесного фонда </w:t>
      </w:r>
      <w:r w:rsidR="007B6F08">
        <w:rPr>
          <w:lang w:val="ru-RU" w:eastAsia="ru-RU"/>
        </w:rPr>
        <w:t xml:space="preserve">существует </w:t>
      </w:r>
      <w:r w:rsidR="000A7A1D" w:rsidRPr="000A7A1D">
        <w:rPr>
          <w:lang w:val="ru-RU" w:eastAsia="ru-RU"/>
        </w:rPr>
        <w:t>Государственный лесной фонд (ГЛФ)</w:t>
      </w:r>
      <w:r w:rsidR="007B6F08">
        <w:rPr>
          <w:lang w:val="ru-RU" w:eastAsia="ru-RU"/>
        </w:rPr>
        <w:t xml:space="preserve">, </w:t>
      </w:r>
      <w:r w:rsidR="00BC62EA">
        <w:rPr>
          <w:lang w:val="ru-RU" w:eastAsia="ru-RU"/>
        </w:rPr>
        <w:t xml:space="preserve">в состав </w:t>
      </w:r>
      <w:r w:rsidR="007B6F08">
        <w:rPr>
          <w:lang w:val="ru-RU" w:eastAsia="ru-RU"/>
        </w:rPr>
        <w:t>котор</w:t>
      </w:r>
      <w:r w:rsidR="00BC62EA">
        <w:rPr>
          <w:lang w:val="ru-RU" w:eastAsia="ru-RU"/>
        </w:rPr>
        <w:t>ого</w:t>
      </w:r>
      <w:r w:rsidR="000A7A1D" w:rsidRPr="000A7A1D">
        <w:rPr>
          <w:lang w:val="ru-RU" w:eastAsia="ru-RU"/>
        </w:rPr>
        <w:t xml:space="preserve"> </w:t>
      </w:r>
      <w:r w:rsidR="00BC62EA">
        <w:rPr>
          <w:lang w:val="ru-RU" w:eastAsia="ru-RU"/>
        </w:rPr>
        <w:t>входят</w:t>
      </w:r>
      <w:r w:rsidR="000A7A1D" w:rsidRPr="000A7A1D">
        <w:rPr>
          <w:lang w:val="ru-RU" w:eastAsia="ru-RU"/>
        </w:rPr>
        <w:t xml:space="preserve"> </w:t>
      </w:r>
      <w:r w:rsidR="00BC62EA">
        <w:rPr>
          <w:lang w:val="ru-RU"/>
        </w:rPr>
        <w:t>в</w:t>
      </w:r>
      <w:r w:rsidR="00BC62EA" w:rsidRPr="00BC62EA">
        <w:rPr>
          <w:lang w:val="ru-RU"/>
        </w:rPr>
        <w:t>се леса и земли, предоставленные для нужд лесного хозяйства, кроме лесов, находящихся в коммунальной и частной собственности</w:t>
      </w:r>
      <w:r w:rsidR="00F9441A">
        <w:rPr>
          <w:lang w:val="ru-RU"/>
        </w:rPr>
        <w:t>.</w:t>
      </w:r>
      <w:r w:rsidR="00BC62EA" w:rsidRPr="000A7A1D">
        <w:rPr>
          <w:lang w:val="ru-RU" w:eastAsia="ru-RU"/>
        </w:rPr>
        <w:t xml:space="preserve"> </w:t>
      </w:r>
      <w:r w:rsidR="00BC62EA">
        <w:rPr>
          <w:lang w:val="ru-RU" w:eastAsia="ru-RU"/>
        </w:rPr>
        <w:t xml:space="preserve"> </w:t>
      </w:r>
      <w:r w:rsidR="00F9441A">
        <w:rPr>
          <w:lang w:val="ru-RU" w:eastAsia="ru-RU"/>
        </w:rPr>
        <w:t xml:space="preserve">В период </w:t>
      </w:r>
      <w:r w:rsidR="00F9441A" w:rsidRPr="000A7A1D">
        <w:rPr>
          <w:lang w:val="ru-RU" w:eastAsia="ru-RU"/>
        </w:rPr>
        <w:t>с 2003 по 2016 год</w:t>
      </w:r>
      <w:r w:rsidR="00F9441A">
        <w:rPr>
          <w:lang w:val="ru-RU" w:eastAsia="ru-RU"/>
        </w:rPr>
        <w:t>,</w:t>
      </w:r>
      <w:r w:rsidR="00F9441A" w:rsidRPr="000A7A1D">
        <w:rPr>
          <w:lang w:val="ru-RU" w:eastAsia="ru-RU"/>
        </w:rPr>
        <w:t xml:space="preserve"> </w:t>
      </w:r>
      <w:r w:rsidR="00F9441A">
        <w:rPr>
          <w:lang w:val="ru-RU" w:eastAsia="ru-RU"/>
        </w:rPr>
        <w:t>н</w:t>
      </w:r>
      <w:r w:rsidR="00F9441A" w:rsidRPr="000A7A1D">
        <w:rPr>
          <w:lang w:val="ru-RU" w:eastAsia="ru-RU"/>
        </w:rPr>
        <w:t>есмотря на увеличение площади лесов</w:t>
      </w:r>
      <w:r w:rsidR="00F9441A">
        <w:rPr>
          <w:lang w:val="ru-RU" w:eastAsia="ru-RU"/>
        </w:rPr>
        <w:t xml:space="preserve"> </w:t>
      </w:r>
      <w:r w:rsidR="00F9441A" w:rsidRPr="000A7A1D">
        <w:rPr>
          <w:lang w:val="ru-RU" w:eastAsia="ru-RU"/>
        </w:rPr>
        <w:t>в Кыргызстане,</w:t>
      </w:r>
      <w:r w:rsidR="00F9441A">
        <w:rPr>
          <w:lang w:val="ru-RU" w:eastAsia="ru-RU"/>
        </w:rPr>
        <w:t xml:space="preserve"> </w:t>
      </w:r>
      <w:r w:rsidR="000A7A1D" w:rsidRPr="000A7A1D">
        <w:rPr>
          <w:lang w:val="ru-RU" w:eastAsia="ru-RU"/>
        </w:rPr>
        <w:t xml:space="preserve">общая площадь ГЛФ уменьшилась на 20 процентов, </w:t>
      </w:r>
      <w:r w:rsidR="00F9441A">
        <w:rPr>
          <w:lang w:val="ru-RU" w:eastAsia="ru-RU"/>
        </w:rPr>
        <w:t xml:space="preserve">- </w:t>
      </w:r>
      <w:r w:rsidR="000A7A1D" w:rsidRPr="000A7A1D">
        <w:rPr>
          <w:lang w:val="ru-RU" w:eastAsia="ru-RU"/>
        </w:rPr>
        <w:t>с 3279,3 до 2619,7 тысяч гектаров</w:t>
      </w:r>
      <w:r w:rsidR="004F4342" w:rsidRPr="00F9441A">
        <w:rPr>
          <w:lang w:val="ru-RU" w:eastAsia="ru-RU"/>
        </w:rPr>
        <w:t>.</w:t>
      </w:r>
      <w:r w:rsidR="004F4342" w:rsidRPr="005E3457">
        <w:rPr>
          <w:vertAlign w:val="superscript"/>
          <w:lang w:val="en-US" w:eastAsia="ru-RU"/>
        </w:rPr>
        <w:footnoteReference w:id="10"/>
      </w:r>
      <w:r w:rsidR="004F4342" w:rsidRPr="00F9441A">
        <w:rPr>
          <w:lang w:val="ru-RU" w:eastAsia="ru-RU"/>
        </w:rPr>
        <w:t xml:space="preserve"> </w:t>
      </w:r>
      <w:r w:rsidR="00EF5C5C">
        <w:rPr>
          <w:lang w:val="ru-RU" w:eastAsia="ru-RU"/>
        </w:rPr>
        <w:t>Задачами с</w:t>
      </w:r>
      <w:r w:rsidR="00F9441A" w:rsidRPr="000A7A1D">
        <w:rPr>
          <w:lang w:val="ru-RU" w:eastAsia="ru-RU"/>
        </w:rPr>
        <w:t>охранени</w:t>
      </w:r>
      <w:r w:rsidR="00EF5C5C">
        <w:rPr>
          <w:lang w:val="ru-RU" w:eastAsia="ru-RU"/>
        </w:rPr>
        <w:t>я</w:t>
      </w:r>
      <w:r w:rsidR="00F9441A" w:rsidRPr="000A7A1D">
        <w:rPr>
          <w:lang w:val="ru-RU" w:eastAsia="ru-RU"/>
        </w:rPr>
        <w:t xml:space="preserve"> и восстановлени</w:t>
      </w:r>
      <w:r w:rsidR="00EF5C5C">
        <w:rPr>
          <w:lang w:val="ru-RU" w:eastAsia="ru-RU"/>
        </w:rPr>
        <w:t>я</w:t>
      </w:r>
      <w:r w:rsidR="00F9441A" w:rsidRPr="000A7A1D">
        <w:rPr>
          <w:lang w:val="ru-RU" w:eastAsia="ru-RU"/>
        </w:rPr>
        <w:t xml:space="preserve"> </w:t>
      </w:r>
      <w:r w:rsidR="00EF5C5C">
        <w:rPr>
          <w:lang w:val="ru-RU" w:eastAsia="ru-RU"/>
        </w:rPr>
        <w:t>занимается</w:t>
      </w:r>
      <w:r w:rsidR="00F9441A" w:rsidRPr="000A7A1D">
        <w:rPr>
          <w:lang w:val="ru-RU" w:eastAsia="ru-RU"/>
        </w:rPr>
        <w:t xml:space="preserve"> Государственн</w:t>
      </w:r>
      <w:r w:rsidR="00EF5C5C">
        <w:rPr>
          <w:lang w:val="ru-RU" w:eastAsia="ru-RU"/>
        </w:rPr>
        <w:t>ое</w:t>
      </w:r>
      <w:r w:rsidR="00F9441A" w:rsidRPr="000A7A1D">
        <w:rPr>
          <w:lang w:val="ru-RU" w:eastAsia="ru-RU"/>
        </w:rPr>
        <w:t xml:space="preserve"> агентство охран</w:t>
      </w:r>
      <w:r w:rsidR="00EF5C5C">
        <w:rPr>
          <w:lang w:val="ru-RU" w:eastAsia="ru-RU"/>
        </w:rPr>
        <w:t>ы</w:t>
      </w:r>
      <w:r w:rsidR="00F9441A" w:rsidRPr="000A7A1D">
        <w:rPr>
          <w:lang w:val="ru-RU" w:eastAsia="ru-RU"/>
        </w:rPr>
        <w:t xml:space="preserve"> окружающей среды и </w:t>
      </w:r>
      <w:r w:rsidR="00146492">
        <w:rPr>
          <w:lang w:val="ru-RU" w:eastAsia="ru-RU"/>
        </w:rPr>
        <w:t>л</w:t>
      </w:r>
      <w:r w:rsidR="00F9441A" w:rsidRPr="000A7A1D">
        <w:rPr>
          <w:lang w:val="ru-RU" w:eastAsia="ru-RU"/>
        </w:rPr>
        <w:t>есно</w:t>
      </w:r>
      <w:r w:rsidR="00146492">
        <w:rPr>
          <w:lang w:val="ru-RU" w:eastAsia="ru-RU"/>
        </w:rPr>
        <w:t>го</w:t>
      </w:r>
      <w:r w:rsidR="00F9441A" w:rsidRPr="000A7A1D">
        <w:rPr>
          <w:lang w:val="ru-RU" w:eastAsia="ru-RU"/>
        </w:rPr>
        <w:t xml:space="preserve"> хозяйств</w:t>
      </w:r>
      <w:r w:rsidR="00146492">
        <w:rPr>
          <w:lang w:val="ru-RU" w:eastAsia="ru-RU"/>
        </w:rPr>
        <w:t>а</w:t>
      </w:r>
      <w:r w:rsidR="00F9441A" w:rsidRPr="000A7A1D">
        <w:rPr>
          <w:lang w:val="ru-RU" w:eastAsia="ru-RU"/>
        </w:rPr>
        <w:t xml:space="preserve"> (ГАООСЛХ). Важно понимать, что </w:t>
      </w:r>
      <w:r w:rsidR="00146492">
        <w:rPr>
          <w:lang w:val="ru-RU" w:eastAsia="ru-RU"/>
        </w:rPr>
        <w:t>при</w:t>
      </w:r>
      <w:r w:rsidR="00F9441A" w:rsidRPr="000A7A1D">
        <w:rPr>
          <w:lang w:val="ru-RU" w:eastAsia="ru-RU"/>
        </w:rPr>
        <w:t xml:space="preserve"> упомина</w:t>
      </w:r>
      <w:r w:rsidR="00146492">
        <w:rPr>
          <w:lang w:val="ru-RU" w:eastAsia="ru-RU"/>
        </w:rPr>
        <w:t>нии</w:t>
      </w:r>
      <w:r w:rsidR="00F9441A" w:rsidRPr="000A7A1D">
        <w:rPr>
          <w:lang w:val="ru-RU" w:eastAsia="ru-RU"/>
        </w:rPr>
        <w:t xml:space="preserve"> в </w:t>
      </w:r>
      <w:r w:rsidR="00146492">
        <w:rPr>
          <w:lang w:val="ru-RU" w:eastAsia="ru-RU"/>
        </w:rPr>
        <w:t>настоящем</w:t>
      </w:r>
      <w:r w:rsidR="00F9441A" w:rsidRPr="000A7A1D">
        <w:rPr>
          <w:lang w:val="ru-RU" w:eastAsia="ru-RU"/>
        </w:rPr>
        <w:t xml:space="preserve"> документе</w:t>
      </w:r>
      <w:r w:rsidR="00146492" w:rsidRPr="00146492">
        <w:rPr>
          <w:lang w:val="ru-RU" w:eastAsia="ru-RU"/>
        </w:rPr>
        <w:t xml:space="preserve"> </w:t>
      </w:r>
      <w:r w:rsidR="00146492" w:rsidRPr="000A7A1D">
        <w:rPr>
          <w:lang w:val="ru-RU" w:eastAsia="ru-RU"/>
        </w:rPr>
        <w:t>Лесно</w:t>
      </w:r>
      <w:r w:rsidR="00146492">
        <w:rPr>
          <w:lang w:val="ru-RU" w:eastAsia="ru-RU"/>
        </w:rPr>
        <w:t>го</w:t>
      </w:r>
      <w:r w:rsidR="00146492" w:rsidRPr="000A7A1D">
        <w:rPr>
          <w:lang w:val="ru-RU" w:eastAsia="ru-RU"/>
        </w:rPr>
        <w:t xml:space="preserve"> фонд</w:t>
      </w:r>
      <w:r w:rsidR="00146492">
        <w:rPr>
          <w:lang w:val="ru-RU" w:eastAsia="ru-RU"/>
        </w:rPr>
        <w:t>а</w:t>
      </w:r>
      <w:r w:rsidR="00F9441A" w:rsidRPr="000A7A1D">
        <w:rPr>
          <w:lang w:val="ru-RU" w:eastAsia="ru-RU"/>
        </w:rPr>
        <w:t>, мы имеем в виду все леса в Кыргызской Республике.</w:t>
      </w:r>
    </w:p>
    <w:p w14:paraId="29BD7DAE" w14:textId="77777777" w:rsidR="004D3B27" w:rsidRPr="005A507E" w:rsidRDefault="004D3B27" w:rsidP="004D3B27">
      <w:pPr>
        <w:pStyle w:val="ListParagraph"/>
        <w:ind w:left="144"/>
        <w:rPr>
          <w:sz w:val="22"/>
          <w:szCs w:val="22"/>
          <w:lang w:val="ru-RU" w:eastAsia="ru-RU"/>
        </w:rPr>
      </w:pPr>
    </w:p>
    <w:p w14:paraId="3A64F162" w14:textId="00EA83B5" w:rsidR="00B006C1" w:rsidRPr="00F9441A" w:rsidRDefault="00F9441A" w:rsidP="0001778C">
      <w:pPr>
        <w:pStyle w:val="Heading2"/>
        <w:numPr>
          <w:ilvl w:val="1"/>
          <w:numId w:val="2"/>
        </w:numPr>
        <w:rPr>
          <w:lang w:val="ru-RU"/>
        </w:rPr>
      </w:pPr>
      <w:bookmarkStart w:id="40" w:name="_Toc38300648"/>
      <w:bookmarkStart w:id="41" w:name="_Toc43653934"/>
      <w:bookmarkStart w:id="42" w:name="_Toc47166740"/>
      <w:bookmarkStart w:id="43" w:name="_Toc64640800"/>
      <w:r w:rsidRPr="00F9441A">
        <w:rPr>
          <w:lang w:val="ru-RU"/>
        </w:rPr>
        <w:t>Почему страна прилагает усилия для развития этих счетов, с какой целью</w:t>
      </w:r>
      <w:r w:rsidR="00B006C1" w:rsidRPr="00F9441A">
        <w:rPr>
          <w:lang w:val="ru-RU"/>
        </w:rPr>
        <w:t>?</w:t>
      </w:r>
      <w:bookmarkEnd w:id="40"/>
      <w:bookmarkEnd w:id="41"/>
      <w:bookmarkEnd w:id="42"/>
      <w:bookmarkEnd w:id="43"/>
      <w:r w:rsidR="00B006C1" w:rsidRPr="00F9441A">
        <w:rPr>
          <w:lang w:val="ru-RU"/>
        </w:rPr>
        <w:t xml:space="preserve"> </w:t>
      </w:r>
    </w:p>
    <w:p w14:paraId="3ADC5C50" w14:textId="2FF99EBB" w:rsidR="00BB4663" w:rsidRPr="005A507E" w:rsidRDefault="00146492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146492">
        <w:rPr>
          <w:lang w:val="ru-RU" w:eastAsia="ru-RU"/>
        </w:rPr>
        <w:t xml:space="preserve">Как </w:t>
      </w:r>
      <w:r>
        <w:rPr>
          <w:lang w:val="ru-RU" w:eastAsia="ru-RU"/>
        </w:rPr>
        <w:t>отмечалось</w:t>
      </w:r>
      <w:r w:rsidRPr="00146492">
        <w:rPr>
          <w:lang w:val="ru-RU" w:eastAsia="ru-RU"/>
        </w:rPr>
        <w:t xml:space="preserve"> ранее, горные леса Кыргызской Республики обеспечивают жизнедеятельность домашних хозяйств и выполняют важные функции охран</w:t>
      </w:r>
      <w:r w:rsidR="00311553">
        <w:rPr>
          <w:lang w:val="ru-RU" w:eastAsia="ru-RU"/>
        </w:rPr>
        <w:t>ы</w:t>
      </w:r>
      <w:r w:rsidRPr="00146492">
        <w:rPr>
          <w:lang w:val="ru-RU" w:eastAsia="ru-RU"/>
        </w:rPr>
        <w:t xml:space="preserve"> окружающей среды. Однако за последнее десятилетие их площадь и качество растительности, включая особо ценные ореховые деревья, неуклонно снижались. Традиционная статистика </w:t>
      </w:r>
      <w:r w:rsidR="00EC1EF1">
        <w:rPr>
          <w:lang w:val="ru-RU" w:eastAsia="ru-RU"/>
        </w:rPr>
        <w:t xml:space="preserve">по </w:t>
      </w:r>
      <w:r w:rsidRPr="00146492">
        <w:rPr>
          <w:lang w:val="ru-RU" w:eastAsia="ru-RU"/>
        </w:rPr>
        <w:t>лес</w:t>
      </w:r>
      <w:r w:rsidR="00EC1EF1">
        <w:rPr>
          <w:lang w:val="ru-RU" w:eastAsia="ru-RU"/>
        </w:rPr>
        <w:t>ам</w:t>
      </w:r>
      <w:r w:rsidRPr="00146492">
        <w:rPr>
          <w:lang w:val="ru-RU" w:eastAsia="ru-RU"/>
        </w:rPr>
        <w:t xml:space="preserve"> и национальн</w:t>
      </w:r>
      <w:r w:rsidR="00EC1EF1">
        <w:rPr>
          <w:lang w:val="ru-RU" w:eastAsia="ru-RU"/>
        </w:rPr>
        <w:t>ые</w:t>
      </w:r>
      <w:r w:rsidRPr="00146492">
        <w:rPr>
          <w:lang w:val="ru-RU" w:eastAsia="ru-RU"/>
        </w:rPr>
        <w:t xml:space="preserve"> </w:t>
      </w:r>
      <w:r w:rsidR="00EC1EF1" w:rsidRPr="00146492">
        <w:rPr>
          <w:lang w:val="ru-RU" w:eastAsia="ru-RU"/>
        </w:rPr>
        <w:t xml:space="preserve">методы </w:t>
      </w:r>
      <w:r w:rsidRPr="00146492">
        <w:rPr>
          <w:lang w:val="ru-RU" w:eastAsia="ru-RU"/>
        </w:rPr>
        <w:t xml:space="preserve">учета не позволяют выявить важные функции лесов, которые способствуют </w:t>
      </w:r>
      <w:r w:rsidR="00EC1EF1">
        <w:rPr>
          <w:lang w:val="ru-RU" w:eastAsia="ru-RU"/>
        </w:rPr>
        <w:t xml:space="preserve">повышению </w:t>
      </w:r>
      <w:r w:rsidRPr="00146492">
        <w:rPr>
          <w:lang w:val="ru-RU" w:eastAsia="ru-RU"/>
        </w:rPr>
        <w:t>благосостояни</w:t>
      </w:r>
      <w:r w:rsidR="00EC1EF1">
        <w:rPr>
          <w:lang w:val="ru-RU" w:eastAsia="ru-RU"/>
        </w:rPr>
        <w:t>я</w:t>
      </w:r>
      <w:r w:rsidRPr="00146492">
        <w:rPr>
          <w:lang w:val="ru-RU" w:eastAsia="ru-RU"/>
        </w:rPr>
        <w:t xml:space="preserve"> </w:t>
      </w:r>
      <w:r w:rsidR="00EC1EF1">
        <w:rPr>
          <w:lang w:val="ru-RU" w:eastAsia="ru-RU"/>
        </w:rPr>
        <w:t>населения</w:t>
      </w:r>
      <w:r w:rsidRPr="00146492">
        <w:rPr>
          <w:lang w:val="ru-RU" w:eastAsia="ru-RU"/>
        </w:rPr>
        <w:t xml:space="preserve"> и </w:t>
      </w:r>
      <w:r w:rsidR="00EC1EF1">
        <w:rPr>
          <w:lang w:val="ru-RU" w:eastAsia="ru-RU"/>
        </w:rPr>
        <w:t xml:space="preserve">вносят вклад в природный </w:t>
      </w:r>
      <w:r w:rsidRPr="00146492">
        <w:rPr>
          <w:lang w:val="ru-RU" w:eastAsia="ru-RU"/>
        </w:rPr>
        <w:t>капитал, и эта недооценка ведет к ошибкам в разработке политики и неэффективному управлению лесами.</w:t>
      </w:r>
      <w:r>
        <w:rPr>
          <w:lang w:val="ru-RU" w:eastAsia="ru-RU"/>
        </w:rPr>
        <w:t xml:space="preserve"> </w:t>
      </w:r>
    </w:p>
    <w:p w14:paraId="3D1B33A6" w14:textId="77777777" w:rsidR="00C8161B" w:rsidRPr="005A507E" w:rsidRDefault="00C8161B" w:rsidP="00C8161B">
      <w:pPr>
        <w:pStyle w:val="ListParagraph"/>
        <w:ind w:left="144"/>
        <w:rPr>
          <w:sz w:val="22"/>
          <w:szCs w:val="22"/>
          <w:lang w:val="ru-RU" w:eastAsia="ru-RU"/>
        </w:rPr>
      </w:pPr>
    </w:p>
    <w:p w14:paraId="4BF6EBDF" w14:textId="0869790A" w:rsidR="00643CC2" w:rsidRPr="00D417FA" w:rsidRDefault="00146492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146492">
        <w:rPr>
          <w:lang w:val="ru-RU" w:eastAsia="ru-RU"/>
        </w:rPr>
        <w:t>Страна предприняла шаги в области политики для обеспечения устойчивого использования лес</w:t>
      </w:r>
      <w:r w:rsidR="001978F1">
        <w:rPr>
          <w:lang w:val="ru-RU" w:eastAsia="ru-RU"/>
        </w:rPr>
        <w:t>ов</w:t>
      </w:r>
      <w:r w:rsidRPr="00146492">
        <w:rPr>
          <w:lang w:val="ru-RU" w:eastAsia="ru-RU"/>
        </w:rPr>
        <w:t xml:space="preserve"> населением </w:t>
      </w:r>
      <w:r w:rsidR="001978F1">
        <w:rPr>
          <w:lang w:val="ru-RU" w:eastAsia="ru-RU"/>
        </w:rPr>
        <w:t xml:space="preserve">республики </w:t>
      </w:r>
      <w:r w:rsidRPr="00146492">
        <w:rPr>
          <w:lang w:val="ru-RU" w:eastAsia="ru-RU"/>
        </w:rPr>
        <w:t xml:space="preserve">путем принятия Концепции развития лесного сектора до 2025 года (далее </w:t>
      </w:r>
      <w:r w:rsidR="004B5E7B" w:rsidRPr="004B5E7B">
        <w:rPr>
          <w:lang w:val="ru-RU" w:eastAsia="ru-RU"/>
        </w:rPr>
        <w:t>“</w:t>
      </w:r>
      <w:r w:rsidRPr="00146492">
        <w:rPr>
          <w:lang w:val="ru-RU" w:eastAsia="ru-RU"/>
        </w:rPr>
        <w:t>Концепция</w:t>
      </w:r>
      <w:r w:rsidR="004B5E7B" w:rsidRPr="004B5E7B">
        <w:rPr>
          <w:lang w:val="ru-RU" w:eastAsia="ru-RU"/>
        </w:rPr>
        <w:t>”</w:t>
      </w:r>
      <w:r w:rsidRPr="00146492">
        <w:rPr>
          <w:lang w:val="ru-RU" w:eastAsia="ru-RU"/>
        </w:rPr>
        <w:t xml:space="preserve">), в которой говорится, что Кыргызская Республика является страной с </w:t>
      </w:r>
      <w:r w:rsidR="004B5E7B" w:rsidRPr="001978F1">
        <w:rPr>
          <w:lang w:val="ru-RU" w:eastAsia="ru-RU"/>
        </w:rPr>
        <w:t>“</w:t>
      </w:r>
      <w:r w:rsidR="004B5E7B" w:rsidRPr="004B5E7B">
        <w:rPr>
          <w:lang w:val="ru-RU"/>
        </w:rPr>
        <w:t xml:space="preserve">благоприятной </w:t>
      </w:r>
      <w:r w:rsidR="004B5E7B" w:rsidRPr="004B5E7B">
        <w:rPr>
          <w:rFonts w:cs="Times New Roman"/>
          <w:lang w:val="ru-RU"/>
        </w:rPr>
        <w:t>для жизни человека окружающей средой, развивающаяся в гармонии с природой, сохраняющая уникальные естественные экосистемы и разумно использующая природные ресурсы</w:t>
      </w:r>
      <w:r w:rsidR="004B5E7B" w:rsidRPr="004B5E7B">
        <w:rPr>
          <w:lang w:val="ru-RU"/>
        </w:rPr>
        <w:t>”</w:t>
      </w:r>
      <w:r w:rsidR="00550B93">
        <w:rPr>
          <w:lang w:val="ru-RU" w:eastAsia="ru-RU"/>
        </w:rPr>
        <w:t>.</w:t>
      </w:r>
      <w:r w:rsidRPr="00146492">
        <w:rPr>
          <w:lang w:val="ru-RU" w:eastAsia="ru-RU"/>
        </w:rPr>
        <w:t xml:space="preserve"> </w:t>
      </w:r>
      <w:r w:rsidR="00550B93">
        <w:rPr>
          <w:lang w:val="ru-RU" w:eastAsia="ru-RU"/>
        </w:rPr>
        <w:t>Однако</w:t>
      </w:r>
      <w:r w:rsidRPr="00146492">
        <w:rPr>
          <w:lang w:val="ru-RU" w:eastAsia="ru-RU"/>
        </w:rPr>
        <w:t xml:space="preserve"> в том же документе признается, что лесная экономика находится в состоянии стагнации из-за плохого планирования развития, неэффективных механизмов финансирования, низк</w:t>
      </w:r>
      <w:r w:rsidR="00657075">
        <w:rPr>
          <w:lang w:val="ru-RU" w:eastAsia="ru-RU"/>
        </w:rPr>
        <w:t>ого уровня</w:t>
      </w:r>
      <w:r w:rsidRPr="00146492">
        <w:rPr>
          <w:lang w:val="ru-RU" w:eastAsia="ru-RU"/>
        </w:rPr>
        <w:t xml:space="preserve"> инвестиций, неквалифицированного персонала и общего отсутствия современных инструментов экономического планирования, прогнозирования, организации и учета, которые </w:t>
      </w:r>
      <w:r w:rsidR="004522DE">
        <w:rPr>
          <w:lang w:val="ru-RU" w:eastAsia="ru-RU"/>
        </w:rPr>
        <w:t>обеспечива</w:t>
      </w:r>
      <w:r w:rsidR="00D417FA">
        <w:rPr>
          <w:lang w:val="ru-RU" w:eastAsia="ru-RU"/>
        </w:rPr>
        <w:t>ли бы</w:t>
      </w:r>
      <w:r w:rsidRPr="00146492">
        <w:rPr>
          <w:lang w:val="ru-RU" w:eastAsia="ru-RU"/>
        </w:rPr>
        <w:t xml:space="preserve"> эффективно</w:t>
      </w:r>
      <w:r w:rsidR="004522DE">
        <w:rPr>
          <w:lang w:val="ru-RU" w:eastAsia="ru-RU"/>
        </w:rPr>
        <w:t>е</w:t>
      </w:r>
      <w:r w:rsidRPr="00146492">
        <w:rPr>
          <w:lang w:val="ru-RU" w:eastAsia="ru-RU"/>
        </w:rPr>
        <w:t xml:space="preserve"> </w:t>
      </w:r>
      <w:r w:rsidR="004522DE" w:rsidRPr="00146492">
        <w:rPr>
          <w:lang w:val="ru-RU" w:eastAsia="ru-RU"/>
        </w:rPr>
        <w:t xml:space="preserve">управление </w:t>
      </w:r>
      <w:r w:rsidRPr="00146492">
        <w:rPr>
          <w:lang w:val="ru-RU" w:eastAsia="ru-RU"/>
        </w:rPr>
        <w:t>лесны</w:t>
      </w:r>
      <w:r w:rsidR="004522DE">
        <w:rPr>
          <w:lang w:val="ru-RU" w:eastAsia="ru-RU"/>
        </w:rPr>
        <w:t>ми</w:t>
      </w:r>
      <w:r w:rsidRPr="00146492">
        <w:rPr>
          <w:lang w:val="ru-RU" w:eastAsia="ru-RU"/>
        </w:rPr>
        <w:t xml:space="preserve"> ресурс</w:t>
      </w:r>
      <w:r w:rsidR="004522DE">
        <w:rPr>
          <w:lang w:val="ru-RU" w:eastAsia="ru-RU"/>
        </w:rPr>
        <w:t>ами</w:t>
      </w:r>
      <w:r w:rsidRPr="00146492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</w:p>
    <w:p w14:paraId="2B655123" w14:textId="77777777" w:rsidR="00C8161B" w:rsidRPr="003C08F0" w:rsidRDefault="00C8161B" w:rsidP="008B7748">
      <w:pPr>
        <w:pStyle w:val="ListParagraph"/>
        <w:ind w:left="144"/>
        <w:rPr>
          <w:sz w:val="22"/>
          <w:szCs w:val="22"/>
          <w:lang w:val="ru-RU" w:eastAsia="ru-RU"/>
        </w:rPr>
      </w:pPr>
    </w:p>
    <w:p w14:paraId="06A077A1" w14:textId="468CCCC0" w:rsidR="004D6965" w:rsidRPr="00AD4654" w:rsidRDefault="004522DE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5513C6">
        <w:rPr>
          <w:lang w:val="ru-RU"/>
        </w:rPr>
        <w:t xml:space="preserve">Необходимость </w:t>
      </w:r>
      <w:r w:rsidR="00D417FA">
        <w:rPr>
          <w:lang w:val="ru-RU"/>
        </w:rPr>
        <w:t>повышения</w:t>
      </w:r>
      <w:r w:rsidRPr="005513C6">
        <w:rPr>
          <w:lang w:val="ru-RU"/>
        </w:rPr>
        <w:t xml:space="preserve"> эффективно</w:t>
      </w:r>
      <w:r w:rsidR="00D417FA">
        <w:rPr>
          <w:lang w:val="ru-RU"/>
        </w:rPr>
        <w:t>сти</w:t>
      </w:r>
      <w:r w:rsidRPr="005513C6">
        <w:rPr>
          <w:lang w:val="ru-RU"/>
        </w:rPr>
        <w:t xml:space="preserve"> интегрированно</w:t>
      </w:r>
      <w:r>
        <w:rPr>
          <w:lang w:val="ru-RU"/>
        </w:rPr>
        <w:t>го</w:t>
      </w:r>
      <w:r w:rsidRPr="005513C6">
        <w:rPr>
          <w:lang w:val="ru-RU"/>
        </w:rPr>
        <w:t xml:space="preserve"> управлени</w:t>
      </w:r>
      <w:r>
        <w:rPr>
          <w:lang w:val="ru-RU"/>
        </w:rPr>
        <w:t>я</w:t>
      </w:r>
      <w:r w:rsidRPr="005513C6">
        <w:rPr>
          <w:lang w:val="ru-RU"/>
        </w:rPr>
        <w:t xml:space="preserve"> лесами </w:t>
      </w:r>
      <w:r>
        <w:rPr>
          <w:lang w:val="ru-RU"/>
        </w:rPr>
        <w:t>стала причиной проведения</w:t>
      </w:r>
      <w:r w:rsidRPr="005513C6">
        <w:rPr>
          <w:lang w:val="ru-RU"/>
        </w:rPr>
        <w:t xml:space="preserve"> институциональн</w:t>
      </w:r>
      <w:r>
        <w:rPr>
          <w:lang w:val="ru-RU"/>
        </w:rPr>
        <w:t>ой</w:t>
      </w:r>
      <w:r w:rsidRPr="005513C6">
        <w:rPr>
          <w:lang w:val="ru-RU"/>
        </w:rPr>
        <w:t xml:space="preserve"> реформ</w:t>
      </w:r>
      <w:r>
        <w:rPr>
          <w:lang w:val="ru-RU"/>
        </w:rPr>
        <w:t>ы</w:t>
      </w:r>
      <w:r w:rsidRPr="005513C6">
        <w:rPr>
          <w:lang w:val="ru-RU"/>
        </w:rPr>
        <w:t xml:space="preserve"> лесного сектора, направленн</w:t>
      </w:r>
      <w:r>
        <w:rPr>
          <w:lang w:val="ru-RU"/>
        </w:rPr>
        <w:t>ой</w:t>
      </w:r>
      <w:r w:rsidRPr="005513C6">
        <w:rPr>
          <w:lang w:val="ru-RU"/>
        </w:rPr>
        <w:t xml:space="preserve"> на создание современной среды, </w:t>
      </w:r>
      <w:r>
        <w:rPr>
          <w:lang w:val="ru-RU"/>
        </w:rPr>
        <w:t>которая будет способствовать</w:t>
      </w:r>
      <w:r w:rsidRPr="005513C6">
        <w:rPr>
          <w:lang w:val="ru-RU"/>
        </w:rPr>
        <w:t xml:space="preserve"> практическому применению политики, </w:t>
      </w:r>
      <w:r>
        <w:rPr>
          <w:lang w:val="ru-RU"/>
        </w:rPr>
        <w:t>базирующейся</w:t>
      </w:r>
      <w:r w:rsidRPr="005513C6">
        <w:rPr>
          <w:lang w:val="ru-RU"/>
        </w:rPr>
        <w:t xml:space="preserve"> на </w:t>
      </w:r>
      <w:r w:rsidR="00D417FA">
        <w:rPr>
          <w:lang w:val="ru-RU"/>
        </w:rPr>
        <w:t>последовательно интегрированной</w:t>
      </w:r>
      <w:r w:rsidRPr="005513C6">
        <w:rPr>
          <w:lang w:val="ru-RU"/>
        </w:rPr>
        <w:t xml:space="preserve"> информации и показателях</w:t>
      </w:r>
      <w:r w:rsidR="00657075" w:rsidRPr="00657075">
        <w:rPr>
          <w:lang w:val="ru-RU" w:eastAsia="ru-RU"/>
        </w:rPr>
        <w:t xml:space="preserve">, основанных на согласованной на международном уровне концептуальной основе </w:t>
      </w:r>
      <w:r w:rsidR="00D417FA" w:rsidRPr="00064E89">
        <w:rPr>
          <w:lang w:val="ru-RU"/>
        </w:rPr>
        <w:t>учета</w:t>
      </w:r>
      <w:r w:rsidR="00D417FA" w:rsidRPr="00657075">
        <w:rPr>
          <w:lang w:val="ru-RU" w:eastAsia="ru-RU"/>
        </w:rPr>
        <w:t xml:space="preserve"> природного капитала </w:t>
      </w:r>
      <w:r w:rsidR="005E12F3" w:rsidRPr="00657075">
        <w:rPr>
          <w:lang w:val="ru-RU" w:eastAsia="ru-RU"/>
        </w:rPr>
        <w:t>Системы</w:t>
      </w:r>
      <w:r w:rsidR="005E12F3" w:rsidRPr="00D417FA">
        <w:rPr>
          <w:lang w:val="ru-RU"/>
        </w:rPr>
        <w:t xml:space="preserve"> </w:t>
      </w:r>
      <w:r w:rsidR="003902FA">
        <w:rPr>
          <w:lang w:val="ru-RU"/>
        </w:rPr>
        <w:t>природно</w:t>
      </w:r>
      <w:r w:rsidR="00D417FA" w:rsidRPr="00064E89">
        <w:rPr>
          <w:lang w:val="ru-RU"/>
        </w:rPr>
        <w:t xml:space="preserve">-экономического </w:t>
      </w:r>
      <w:r w:rsidR="00657075" w:rsidRPr="00657075">
        <w:rPr>
          <w:lang w:val="ru-RU" w:eastAsia="ru-RU"/>
        </w:rPr>
        <w:t>учета (</w:t>
      </w:r>
      <w:r w:rsidR="003902FA">
        <w:rPr>
          <w:lang w:val="ru-RU" w:eastAsia="ru-RU"/>
        </w:rPr>
        <w:t>СПЭУ</w:t>
      </w:r>
      <w:r w:rsidR="00657075" w:rsidRPr="00657075">
        <w:rPr>
          <w:lang w:val="ru-RU" w:eastAsia="ru-RU"/>
        </w:rPr>
        <w:t xml:space="preserve">), а также </w:t>
      </w:r>
      <w:r w:rsidR="00D417FA">
        <w:rPr>
          <w:lang w:val="ru-RU" w:eastAsia="ru-RU"/>
        </w:rPr>
        <w:t xml:space="preserve">на </w:t>
      </w:r>
      <w:r w:rsidR="00657075" w:rsidRPr="00657075">
        <w:rPr>
          <w:lang w:val="ru-RU" w:eastAsia="ru-RU"/>
        </w:rPr>
        <w:t>определения</w:t>
      </w:r>
      <w:r w:rsidR="00D417FA">
        <w:rPr>
          <w:lang w:val="ru-RU" w:eastAsia="ru-RU"/>
        </w:rPr>
        <w:t>х</w:t>
      </w:r>
      <w:r w:rsidR="00657075" w:rsidRPr="00657075">
        <w:rPr>
          <w:lang w:val="ru-RU" w:eastAsia="ru-RU"/>
        </w:rPr>
        <w:t>, классификации и принцип</w:t>
      </w:r>
      <w:r w:rsidR="00D417FA">
        <w:rPr>
          <w:lang w:val="ru-RU" w:eastAsia="ru-RU"/>
        </w:rPr>
        <w:t>ах</w:t>
      </w:r>
      <w:r w:rsidR="00657075" w:rsidRPr="00657075">
        <w:rPr>
          <w:lang w:val="ru-RU" w:eastAsia="ru-RU"/>
        </w:rPr>
        <w:t xml:space="preserve"> бухгалтерского учета, которые могут помочь в мониторинге леса во времени и облегчить международные сравнения. Во вставке 1 показаны цели реформы. Значительная часть населения Кыргызской Республики получает все большую </w:t>
      </w:r>
      <w:r w:rsidR="005E12F3">
        <w:rPr>
          <w:lang w:val="ru-RU" w:eastAsia="ru-RU"/>
        </w:rPr>
        <w:t>пользу</w:t>
      </w:r>
      <w:r w:rsidR="00657075" w:rsidRPr="00657075">
        <w:rPr>
          <w:lang w:val="ru-RU" w:eastAsia="ru-RU"/>
        </w:rPr>
        <w:t xml:space="preserve"> от леса. Однако </w:t>
      </w:r>
      <w:r w:rsidR="00352D23">
        <w:rPr>
          <w:lang w:val="ru-RU" w:eastAsia="ru-RU"/>
        </w:rPr>
        <w:t>основная</w:t>
      </w:r>
      <w:r w:rsidR="00657075" w:rsidRPr="00657075">
        <w:rPr>
          <w:lang w:val="ru-RU" w:eastAsia="ru-RU"/>
        </w:rPr>
        <w:t xml:space="preserve"> часть </w:t>
      </w:r>
      <w:r w:rsidR="00352D23">
        <w:rPr>
          <w:lang w:val="ru-RU" w:eastAsia="ru-RU"/>
        </w:rPr>
        <w:t xml:space="preserve">этой </w:t>
      </w:r>
      <w:r w:rsidR="005E12F3">
        <w:rPr>
          <w:lang w:val="ru-RU" w:eastAsia="ru-RU"/>
        </w:rPr>
        <w:t xml:space="preserve">пользы </w:t>
      </w:r>
      <w:r w:rsidR="00352D23">
        <w:rPr>
          <w:lang w:val="ru-RU" w:eastAsia="ru-RU"/>
        </w:rPr>
        <w:t>в стоимостном выражении</w:t>
      </w:r>
      <w:r w:rsidR="00657075" w:rsidRPr="00657075">
        <w:rPr>
          <w:lang w:val="ru-RU" w:eastAsia="ru-RU"/>
        </w:rPr>
        <w:t xml:space="preserve"> не представлена ​​через рыночные операции. По этой причине важно составить экспериментальные экосистемны</w:t>
      </w:r>
      <w:r w:rsidR="00352D23">
        <w:rPr>
          <w:lang w:val="ru-RU" w:eastAsia="ru-RU"/>
        </w:rPr>
        <w:t>е счета</w:t>
      </w:r>
      <w:r w:rsidR="00657075" w:rsidRPr="00657075">
        <w:rPr>
          <w:lang w:val="ru-RU" w:eastAsia="ru-RU"/>
        </w:rPr>
        <w:t xml:space="preserve"> (</w:t>
      </w:r>
      <w:r w:rsidR="003902FA">
        <w:rPr>
          <w:lang w:val="ru-RU" w:eastAsia="ru-RU"/>
        </w:rPr>
        <w:t>СПЭУ</w:t>
      </w:r>
      <w:r w:rsidR="00657075" w:rsidRPr="00657075">
        <w:rPr>
          <w:lang w:val="ru-RU" w:eastAsia="ru-RU"/>
        </w:rPr>
        <w:t>-</w:t>
      </w:r>
      <w:r w:rsidR="003902FA" w:rsidRPr="003902FA">
        <w:rPr>
          <w:lang w:val="ru-RU" w:eastAsia="ru-RU"/>
        </w:rPr>
        <w:t>ЭЭУ</w:t>
      </w:r>
      <w:r w:rsidR="00657075" w:rsidRPr="00657075">
        <w:rPr>
          <w:lang w:val="ru-RU" w:eastAsia="ru-RU"/>
        </w:rPr>
        <w:t xml:space="preserve">) в дополнение к </w:t>
      </w:r>
      <w:r w:rsidR="00352D23">
        <w:rPr>
          <w:lang w:val="ru-RU" w:eastAsia="ru-RU"/>
        </w:rPr>
        <w:t xml:space="preserve">Центральной основе Системы </w:t>
      </w:r>
      <w:r w:rsidR="003902FA">
        <w:rPr>
          <w:lang w:val="ru-RU" w:eastAsia="ru-RU"/>
        </w:rPr>
        <w:t>природно</w:t>
      </w:r>
      <w:r w:rsidR="00352D23">
        <w:rPr>
          <w:lang w:val="ru-RU" w:eastAsia="ru-RU"/>
        </w:rPr>
        <w:t>-экономического учета</w:t>
      </w:r>
      <w:r w:rsidR="00657075" w:rsidRPr="00657075">
        <w:rPr>
          <w:lang w:val="ru-RU" w:eastAsia="ru-RU"/>
        </w:rPr>
        <w:t xml:space="preserve">, чтобы количественно оценить те дополнительные выгоды, которые получают домохозяйства в </w:t>
      </w:r>
      <w:r w:rsidR="009B4E60">
        <w:rPr>
          <w:lang w:val="ru-RU" w:eastAsia="ru-RU"/>
        </w:rPr>
        <w:t>виде</w:t>
      </w:r>
      <w:r w:rsidR="00657075" w:rsidRPr="00657075">
        <w:rPr>
          <w:lang w:val="ru-RU" w:eastAsia="ru-RU"/>
        </w:rPr>
        <w:t xml:space="preserve"> производства для собственного потребления, </w:t>
      </w:r>
      <w:r w:rsidR="00B048C9">
        <w:rPr>
          <w:lang w:val="ru-RU" w:eastAsia="ru-RU"/>
        </w:rPr>
        <w:t>связывания атмосферного углекислого газа, а также</w:t>
      </w:r>
      <w:r w:rsidR="00657075" w:rsidRPr="00657075">
        <w:rPr>
          <w:lang w:val="ru-RU" w:eastAsia="ru-RU"/>
        </w:rPr>
        <w:t xml:space="preserve"> </w:t>
      </w:r>
      <w:r w:rsidR="009B4E60">
        <w:rPr>
          <w:lang w:val="ru-RU" w:eastAsia="ru-RU"/>
        </w:rPr>
        <w:t xml:space="preserve">чтобы оценить </w:t>
      </w:r>
      <w:r w:rsidR="00B048C9" w:rsidRPr="00657075">
        <w:rPr>
          <w:lang w:val="ru-RU" w:eastAsia="ru-RU"/>
        </w:rPr>
        <w:t>косвенн</w:t>
      </w:r>
      <w:r w:rsidR="00B048C9">
        <w:rPr>
          <w:lang w:val="ru-RU" w:eastAsia="ru-RU"/>
        </w:rPr>
        <w:t>ые</w:t>
      </w:r>
      <w:r w:rsidR="00B048C9" w:rsidRPr="00657075">
        <w:rPr>
          <w:lang w:val="ru-RU" w:eastAsia="ru-RU"/>
        </w:rPr>
        <w:t xml:space="preserve"> выгоды, которые получают связанные с лесами </w:t>
      </w:r>
      <w:r w:rsidR="00657075" w:rsidRPr="00657075">
        <w:rPr>
          <w:lang w:val="ru-RU" w:eastAsia="ru-RU"/>
        </w:rPr>
        <w:t>отрасли, например туризм.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72809" w:rsidRPr="00374FB6" w14:paraId="1319E2E1" w14:textId="77777777" w:rsidTr="00612D7D">
        <w:tc>
          <w:tcPr>
            <w:tcW w:w="9350" w:type="dxa"/>
            <w:shd w:val="clear" w:color="auto" w:fill="9CC2E5" w:themeFill="accent5" w:themeFillTint="99"/>
          </w:tcPr>
          <w:p w14:paraId="327379F1" w14:textId="76223109" w:rsidR="00872809" w:rsidRPr="005A507E" w:rsidRDefault="000D28F7" w:rsidP="00A57A55">
            <w:pPr>
              <w:keepNext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D28F7">
              <w:rPr>
                <w:b/>
                <w:bCs/>
                <w:sz w:val="20"/>
                <w:szCs w:val="20"/>
                <w:lang w:val="ru-RU" w:eastAsia="ru-RU"/>
              </w:rPr>
              <w:t xml:space="preserve">Вставка 1. Цели лесной реформы, предложенные Правительством </w:t>
            </w:r>
          </w:p>
        </w:tc>
      </w:tr>
      <w:tr w:rsidR="00872809" w:rsidRPr="00374FB6" w14:paraId="16627347" w14:textId="77777777" w:rsidTr="003C08F0">
        <w:trPr>
          <w:trHeight w:val="274"/>
        </w:trPr>
        <w:tc>
          <w:tcPr>
            <w:tcW w:w="9350" w:type="dxa"/>
          </w:tcPr>
          <w:p w14:paraId="4E9A6F2F" w14:textId="2C9A3056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Повышение эффективности выполнения лесных работ с учетом экологических, экономических и социальных факторов</w:t>
            </w:r>
          </w:p>
          <w:p w14:paraId="15A83F09" w14:textId="30E8ADC3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 xml:space="preserve">Обеспечение дальнейшего </w:t>
            </w:r>
            <w:r w:rsidR="0075667D">
              <w:rPr>
                <w:sz w:val="20"/>
                <w:szCs w:val="20"/>
                <w:lang w:val="ru-RU" w:eastAsia="ru-RU"/>
              </w:rPr>
              <w:t>совершенствования</w:t>
            </w:r>
            <w:r w:rsidRPr="000D28F7">
              <w:rPr>
                <w:sz w:val="20"/>
                <w:szCs w:val="20"/>
                <w:lang w:val="ru-RU" w:eastAsia="ru-RU"/>
              </w:rPr>
              <w:t xml:space="preserve"> и развития </w:t>
            </w:r>
            <w:r w:rsidR="0075667D">
              <w:rPr>
                <w:sz w:val="20"/>
                <w:szCs w:val="20"/>
                <w:lang w:val="ru-RU" w:eastAsia="ru-RU"/>
              </w:rPr>
              <w:t>ис</w:t>
            </w:r>
            <w:r w:rsidR="0075667D" w:rsidRPr="000D28F7">
              <w:rPr>
                <w:sz w:val="20"/>
                <w:szCs w:val="20"/>
                <w:lang w:val="ru-RU" w:eastAsia="ru-RU"/>
              </w:rPr>
              <w:t xml:space="preserve">пользования </w:t>
            </w:r>
            <w:r w:rsidRPr="000D28F7">
              <w:rPr>
                <w:sz w:val="20"/>
                <w:szCs w:val="20"/>
                <w:lang w:val="ru-RU" w:eastAsia="ru-RU"/>
              </w:rPr>
              <w:t>лес</w:t>
            </w:r>
            <w:r w:rsidR="0075667D">
              <w:rPr>
                <w:sz w:val="20"/>
                <w:szCs w:val="20"/>
                <w:lang w:val="ru-RU" w:eastAsia="ru-RU"/>
              </w:rPr>
              <w:t>а</w:t>
            </w:r>
            <w:r w:rsidRPr="000D28F7">
              <w:rPr>
                <w:sz w:val="20"/>
                <w:szCs w:val="20"/>
                <w:lang w:val="ru-RU" w:eastAsia="ru-RU"/>
              </w:rPr>
              <w:t xml:space="preserve">, </w:t>
            </w:r>
            <w:r w:rsidR="0075667D">
              <w:rPr>
                <w:sz w:val="20"/>
                <w:szCs w:val="20"/>
                <w:lang w:val="ru-RU" w:eastAsia="ru-RU"/>
              </w:rPr>
              <w:t>флоры</w:t>
            </w:r>
            <w:r w:rsidRPr="000D28F7">
              <w:rPr>
                <w:sz w:val="20"/>
                <w:szCs w:val="20"/>
                <w:lang w:val="ru-RU" w:eastAsia="ru-RU"/>
              </w:rPr>
              <w:t xml:space="preserve"> и </w:t>
            </w:r>
            <w:r w:rsidR="0075667D">
              <w:rPr>
                <w:sz w:val="20"/>
                <w:szCs w:val="20"/>
                <w:lang w:val="ru-RU" w:eastAsia="ru-RU"/>
              </w:rPr>
              <w:t>фауны</w:t>
            </w:r>
          </w:p>
          <w:p w14:paraId="7286F164" w14:textId="065AE95B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Предотвращение деградации и сохранение лесных экологических систем</w:t>
            </w:r>
          </w:p>
          <w:p w14:paraId="3DE78137" w14:textId="0F43E3A9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Улучшение охраны лесов независимо от форм собственности</w:t>
            </w:r>
          </w:p>
          <w:p w14:paraId="7554E66E" w14:textId="5F3D5FB4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Более точное определение влияния других секторов на состояние лесов и биоразнообразия, в том числе посредством комплексного мониторинга</w:t>
            </w:r>
          </w:p>
          <w:p w14:paraId="551906CA" w14:textId="17AFAAF4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Развитие сети особо охраняемых территорий и территорий с уникальными природными ресурсами</w:t>
            </w:r>
          </w:p>
          <w:p w14:paraId="3C2664E6" w14:textId="65CEA922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Определение технических норм устойчивого лесопользования</w:t>
            </w:r>
          </w:p>
          <w:p w14:paraId="27F9AC84" w14:textId="364DA35F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 xml:space="preserve">Совершенствование законодательства в области охраны и использования лесных ресурсов, а также </w:t>
            </w:r>
            <w:r w:rsidR="006004F5">
              <w:rPr>
                <w:sz w:val="20"/>
                <w:szCs w:val="20"/>
                <w:lang w:val="ru-RU" w:eastAsia="ru-RU"/>
              </w:rPr>
              <w:t>флоры и фауны</w:t>
            </w:r>
          </w:p>
          <w:p w14:paraId="305BF914" w14:textId="054C9559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Определение и четкое разделение полномочий органов государственного управления и частного сектора</w:t>
            </w:r>
          </w:p>
          <w:p w14:paraId="536F45C9" w14:textId="5155B56B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Совершенствование систем совместного ведения лесного хозяйства и арендных отношений</w:t>
            </w:r>
          </w:p>
          <w:p w14:paraId="6ED521D5" w14:textId="4999234C" w:rsidR="000D28F7" w:rsidRPr="000D28F7" w:rsidRDefault="000D28F7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>Совершенствование экономического механизма в лесном хозяйстве с целью внедрения эффективной системы финансирования специальных лесохозяйственных мероприятий</w:t>
            </w:r>
          </w:p>
          <w:p w14:paraId="017FE537" w14:textId="5460A3F4" w:rsidR="000D28F7" w:rsidRPr="000D28F7" w:rsidRDefault="003C08F0" w:rsidP="000D28F7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0D28F7">
              <w:rPr>
                <w:sz w:val="20"/>
                <w:szCs w:val="20"/>
                <w:lang w:val="ru-RU" w:eastAsia="ru-RU"/>
              </w:rPr>
              <w:t xml:space="preserve">Совершенствование </w:t>
            </w:r>
            <w:r w:rsidR="000D28F7" w:rsidRPr="000D28F7">
              <w:rPr>
                <w:sz w:val="20"/>
                <w:szCs w:val="20"/>
                <w:lang w:val="ru-RU" w:eastAsia="ru-RU"/>
              </w:rPr>
              <w:t>лес</w:t>
            </w:r>
            <w:r>
              <w:rPr>
                <w:sz w:val="20"/>
                <w:szCs w:val="20"/>
                <w:lang w:val="ru-RU" w:eastAsia="ru-RU"/>
              </w:rPr>
              <w:t>оведения</w:t>
            </w:r>
            <w:r w:rsidR="000D28F7" w:rsidRPr="000D28F7">
              <w:rPr>
                <w:sz w:val="20"/>
                <w:szCs w:val="20"/>
                <w:lang w:val="ru-RU" w:eastAsia="ru-RU"/>
              </w:rPr>
              <w:t xml:space="preserve"> и образования</w:t>
            </w:r>
          </w:p>
          <w:p w14:paraId="63217A6C" w14:textId="450F1690" w:rsidR="00872809" w:rsidRPr="003C08F0" w:rsidRDefault="000D28F7" w:rsidP="003C08F0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ru-RU" w:eastAsia="ru-RU"/>
              </w:rPr>
            </w:pPr>
            <w:r w:rsidRPr="003C08F0">
              <w:rPr>
                <w:sz w:val="20"/>
                <w:szCs w:val="20"/>
                <w:lang w:val="ru-RU" w:eastAsia="ru-RU"/>
              </w:rPr>
              <w:t>Повышение осведомленности населения о состоянии лесного сектор</w:t>
            </w:r>
            <w:r w:rsidR="003C08F0">
              <w:rPr>
                <w:sz w:val="20"/>
                <w:szCs w:val="20"/>
                <w:lang w:val="ru-RU" w:eastAsia="ru-RU"/>
              </w:rPr>
              <w:t>а</w:t>
            </w:r>
          </w:p>
        </w:tc>
      </w:tr>
    </w:tbl>
    <w:p w14:paraId="2B37391D" w14:textId="77777777" w:rsidR="00F55BD3" w:rsidRPr="00817B37" w:rsidRDefault="00F55BD3" w:rsidP="004D6965">
      <w:pPr>
        <w:rPr>
          <w:sz w:val="22"/>
          <w:szCs w:val="22"/>
          <w:lang w:val="ru-RU" w:eastAsia="ru-RU"/>
        </w:rPr>
      </w:pPr>
    </w:p>
    <w:p w14:paraId="0BF58C92" w14:textId="5B4D3660" w:rsidR="00723748" w:rsidRPr="003C08F0" w:rsidRDefault="003C08F0" w:rsidP="0001778C">
      <w:pPr>
        <w:pStyle w:val="Heading2"/>
        <w:numPr>
          <w:ilvl w:val="1"/>
          <w:numId w:val="2"/>
        </w:numPr>
        <w:rPr>
          <w:lang w:val="ru-RU"/>
        </w:rPr>
      </w:pPr>
      <w:bookmarkStart w:id="44" w:name="_Toc38300649"/>
      <w:bookmarkStart w:id="45" w:name="_Toc43653935"/>
      <w:bookmarkStart w:id="46" w:name="_Toc47166741"/>
      <w:bookmarkStart w:id="47" w:name="_Toc64640801"/>
      <w:r w:rsidRPr="003C08F0">
        <w:rPr>
          <w:lang w:val="ru-RU"/>
        </w:rPr>
        <w:t>К</w:t>
      </w:r>
      <w:r>
        <w:rPr>
          <w:lang w:val="ru-RU"/>
        </w:rPr>
        <w:t>ому нужны лесные счета</w:t>
      </w:r>
      <w:r w:rsidRPr="003C08F0">
        <w:rPr>
          <w:lang w:val="ru-RU"/>
        </w:rPr>
        <w:t xml:space="preserve"> и как они будут использоваться?</w:t>
      </w:r>
      <w:bookmarkEnd w:id="44"/>
      <w:bookmarkEnd w:id="45"/>
      <w:bookmarkEnd w:id="46"/>
      <w:bookmarkEnd w:id="47"/>
      <w:r w:rsidR="00B006C1" w:rsidRPr="005E3457">
        <w:rPr>
          <w:lang w:val="en-US"/>
        </w:rPr>
        <w:t>  </w:t>
      </w:r>
    </w:p>
    <w:p w14:paraId="71E6C317" w14:textId="2E92B59D" w:rsidR="00043C46" w:rsidRPr="005E3457" w:rsidRDefault="003C08F0" w:rsidP="002C5A51">
      <w:pPr>
        <w:pStyle w:val="ListParagraph"/>
        <w:numPr>
          <w:ilvl w:val="0"/>
          <w:numId w:val="16"/>
        </w:numPr>
        <w:ind w:left="0" w:hanging="432"/>
        <w:rPr>
          <w:lang w:val="en-US" w:eastAsia="ru-RU"/>
        </w:rPr>
      </w:pPr>
      <w:r w:rsidRPr="003C08F0">
        <w:rPr>
          <w:lang w:val="ru-RU" w:eastAsia="ru-RU"/>
        </w:rPr>
        <w:t>На национальном уровне было пр</w:t>
      </w:r>
      <w:r w:rsidR="00E80173">
        <w:rPr>
          <w:lang w:val="ru-RU" w:eastAsia="ru-RU"/>
        </w:rPr>
        <w:t>оведено</w:t>
      </w:r>
      <w:r w:rsidRPr="003C08F0">
        <w:rPr>
          <w:lang w:val="ru-RU" w:eastAsia="ru-RU"/>
        </w:rPr>
        <w:t xml:space="preserve"> несколько </w:t>
      </w:r>
      <w:r w:rsidR="00E80173">
        <w:rPr>
          <w:lang w:val="ru-RU" w:eastAsia="ru-RU"/>
        </w:rPr>
        <w:t>мероприятий</w:t>
      </w:r>
      <w:r w:rsidRPr="003C08F0">
        <w:rPr>
          <w:lang w:val="ru-RU" w:eastAsia="ru-RU"/>
        </w:rPr>
        <w:t xml:space="preserve">, которые </w:t>
      </w:r>
      <w:r w:rsidR="00AB74A5">
        <w:rPr>
          <w:lang w:val="ru-RU" w:eastAsia="ru-RU"/>
        </w:rPr>
        <w:t>превратили</w:t>
      </w:r>
      <w:r w:rsidRPr="003C08F0">
        <w:rPr>
          <w:lang w:val="ru-RU" w:eastAsia="ru-RU"/>
        </w:rPr>
        <w:t xml:space="preserve"> необходимость учета природного капитала </w:t>
      </w:r>
      <w:r w:rsidR="00AB74A5">
        <w:rPr>
          <w:lang w:val="ru-RU" w:eastAsia="ru-RU"/>
        </w:rPr>
        <w:t xml:space="preserve">в </w:t>
      </w:r>
      <w:r w:rsidRPr="003C08F0">
        <w:rPr>
          <w:lang w:val="ru-RU" w:eastAsia="ru-RU"/>
        </w:rPr>
        <w:t>насущн</w:t>
      </w:r>
      <w:r w:rsidR="00AB74A5">
        <w:rPr>
          <w:lang w:val="ru-RU" w:eastAsia="ru-RU"/>
        </w:rPr>
        <w:t>ый вопрос</w:t>
      </w:r>
      <w:r w:rsidRPr="003C08F0">
        <w:rPr>
          <w:lang w:val="ru-RU" w:eastAsia="ru-RU"/>
        </w:rPr>
        <w:t xml:space="preserve">. Программа лесного хозяйства, </w:t>
      </w:r>
      <w:r w:rsidR="00AB74A5">
        <w:rPr>
          <w:lang w:val="ru-RU" w:eastAsia="ru-RU"/>
        </w:rPr>
        <w:t xml:space="preserve">- </w:t>
      </w:r>
      <w:r w:rsidRPr="003C08F0">
        <w:rPr>
          <w:lang w:val="ru-RU" w:eastAsia="ru-RU"/>
        </w:rPr>
        <w:t>посредством консультаций с несколькими заинтересованными сторонами лесного сектора,</w:t>
      </w:r>
      <w:r w:rsidR="00AB74A5">
        <w:rPr>
          <w:lang w:val="ru-RU" w:eastAsia="ru-RU"/>
        </w:rPr>
        <w:t xml:space="preserve"> -</w:t>
      </w:r>
      <w:r w:rsidRPr="003C08F0">
        <w:rPr>
          <w:lang w:val="ru-RU" w:eastAsia="ru-RU"/>
        </w:rPr>
        <w:t xml:space="preserve"> поддержала различные инициативы, которые сформировали </w:t>
      </w:r>
      <w:r w:rsidR="00AB74A5" w:rsidRPr="003C08F0">
        <w:rPr>
          <w:lang w:val="ru-RU" w:eastAsia="ru-RU"/>
        </w:rPr>
        <w:t xml:space="preserve">за последние два десятилетия </w:t>
      </w:r>
      <w:r w:rsidRPr="003C08F0">
        <w:rPr>
          <w:lang w:val="ru-RU" w:eastAsia="ru-RU"/>
        </w:rPr>
        <w:t>устойчивую политику</w:t>
      </w:r>
      <w:r w:rsidR="00BD622E">
        <w:rPr>
          <w:lang w:val="ru-RU" w:eastAsia="ru-RU"/>
        </w:rPr>
        <w:t>, опирающуюся на</w:t>
      </w:r>
      <w:r w:rsidRPr="003C08F0">
        <w:rPr>
          <w:lang w:val="ru-RU" w:eastAsia="ru-RU"/>
        </w:rPr>
        <w:t xml:space="preserve"> тр</w:t>
      </w:r>
      <w:r w:rsidR="00BD622E">
        <w:rPr>
          <w:lang w:val="ru-RU" w:eastAsia="ru-RU"/>
        </w:rPr>
        <w:t>и</w:t>
      </w:r>
      <w:r w:rsidRPr="003C08F0">
        <w:rPr>
          <w:lang w:val="ru-RU" w:eastAsia="ru-RU"/>
        </w:rPr>
        <w:t xml:space="preserve"> столп</w:t>
      </w:r>
      <w:r w:rsidR="00BD622E">
        <w:rPr>
          <w:lang w:val="ru-RU" w:eastAsia="ru-RU"/>
        </w:rPr>
        <w:t>а</w:t>
      </w:r>
      <w:r w:rsidRPr="003C08F0">
        <w:rPr>
          <w:lang w:val="ru-RU" w:eastAsia="ru-RU"/>
        </w:rPr>
        <w:t xml:space="preserve"> - государств</w:t>
      </w:r>
      <w:r w:rsidR="00BD622E">
        <w:rPr>
          <w:lang w:val="ru-RU" w:eastAsia="ru-RU"/>
        </w:rPr>
        <w:t>о</w:t>
      </w:r>
      <w:r w:rsidRPr="003C08F0">
        <w:rPr>
          <w:lang w:val="ru-RU" w:eastAsia="ru-RU"/>
        </w:rPr>
        <w:t>, человек и лес. Это по</w:t>
      </w:r>
      <w:r w:rsidR="00BD622E">
        <w:rPr>
          <w:lang w:val="ru-RU" w:eastAsia="ru-RU"/>
        </w:rPr>
        <w:t>служило толчком</w:t>
      </w:r>
      <w:r w:rsidRPr="003C08F0">
        <w:rPr>
          <w:lang w:val="ru-RU" w:eastAsia="ru-RU"/>
        </w:rPr>
        <w:t xml:space="preserve"> к децентрализации управления лесным хозяйством, </w:t>
      </w:r>
      <w:r w:rsidR="00BD622E">
        <w:rPr>
          <w:lang w:val="ru-RU" w:eastAsia="ru-RU"/>
        </w:rPr>
        <w:t>которая призвана</w:t>
      </w:r>
      <w:r w:rsidRPr="003C08F0">
        <w:rPr>
          <w:lang w:val="ru-RU" w:eastAsia="ru-RU"/>
        </w:rPr>
        <w:t xml:space="preserve"> вовлеч</w:t>
      </w:r>
      <w:r w:rsidR="00BD622E">
        <w:rPr>
          <w:lang w:val="ru-RU" w:eastAsia="ru-RU"/>
        </w:rPr>
        <w:t>ь</w:t>
      </w:r>
      <w:r w:rsidRPr="003C08F0">
        <w:rPr>
          <w:lang w:val="ru-RU" w:eastAsia="ru-RU"/>
        </w:rPr>
        <w:t xml:space="preserve"> местны</w:t>
      </w:r>
      <w:r w:rsidR="00BD622E">
        <w:rPr>
          <w:lang w:val="ru-RU" w:eastAsia="ru-RU"/>
        </w:rPr>
        <w:t>е</w:t>
      </w:r>
      <w:r w:rsidRPr="003C08F0">
        <w:rPr>
          <w:lang w:val="ru-RU" w:eastAsia="ru-RU"/>
        </w:rPr>
        <w:t xml:space="preserve"> сообществ</w:t>
      </w:r>
      <w:r w:rsidR="00BD622E">
        <w:rPr>
          <w:lang w:val="ru-RU" w:eastAsia="ru-RU"/>
        </w:rPr>
        <w:t>а</w:t>
      </w:r>
      <w:r w:rsidRPr="003C08F0">
        <w:rPr>
          <w:lang w:val="ru-RU" w:eastAsia="ru-RU"/>
        </w:rPr>
        <w:t xml:space="preserve"> в процесс принятия решений, особенно за счет разработки механизмов управления лесным хозяйством на уровне сообществ и совместного управления лесами. </w:t>
      </w:r>
      <w:proofErr w:type="spellStart"/>
      <w:r w:rsidRPr="003C08F0">
        <w:rPr>
          <w:lang w:val="en-US" w:eastAsia="ru-RU"/>
        </w:rPr>
        <w:t>Эти</w:t>
      </w:r>
      <w:proofErr w:type="spellEnd"/>
      <w:r w:rsidRPr="003C08F0">
        <w:rPr>
          <w:lang w:val="en-US" w:eastAsia="ru-RU"/>
        </w:rPr>
        <w:t xml:space="preserve"> </w:t>
      </w:r>
      <w:proofErr w:type="spellStart"/>
      <w:r w:rsidRPr="003C08F0">
        <w:rPr>
          <w:lang w:val="en-US" w:eastAsia="ru-RU"/>
        </w:rPr>
        <w:t>инициативы</w:t>
      </w:r>
      <w:proofErr w:type="spellEnd"/>
      <w:r w:rsidRPr="003C08F0">
        <w:rPr>
          <w:lang w:val="en-US" w:eastAsia="ru-RU"/>
        </w:rPr>
        <w:t xml:space="preserve"> </w:t>
      </w:r>
      <w:proofErr w:type="spellStart"/>
      <w:r w:rsidRPr="003C08F0">
        <w:rPr>
          <w:lang w:val="en-US" w:eastAsia="ru-RU"/>
        </w:rPr>
        <w:t>включают</w:t>
      </w:r>
      <w:proofErr w:type="spellEnd"/>
      <w:r w:rsidRPr="003C08F0">
        <w:rPr>
          <w:lang w:val="en-US" w:eastAsia="ru-RU"/>
        </w:rPr>
        <w:t>:</w:t>
      </w:r>
    </w:p>
    <w:p w14:paraId="38423CA8" w14:textId="77777777" w:rsidR="00DB48E2" w:rsidRPr="005E3457" w:rsidRDefault="00DB48E2" w:rsidP="00FF3BAD">
      <w:pPr>
        <w:pStyle w:val="ListParagraph"/>
        <w:numPr>
          <w:ilvl w:val="0"/>
          <w:numId w:val="16"/>
        </w:numPr>
        <w:rPr>
          <w:lang w:val="en-US" w:eastAsia="ru-RU"/>
        </w:rPr>
      </w:pPr>
    </w:p>
    <w:p w14:paraId="7B357346" w14:textId="6443030B" w:rsidR="00F827EA" w:rsidRPr="00E80173" w:rsidRDefault="00E80173" w:rsidP="00FF3BAD">
      <w:pPr>
        <w:pStyle w:val="ListParagraph"/>
        <w:numPr>
          <w:ilvl w:val="0"/>
          <w:numId w:val="8"/>
        </w:numPr>
        <w:rPr>
          <w:lang w:val="ru-RU" w:eastAsia="ru-RU"/>
        </w:rPr>
      </w:pPr>
      <w:r w:rsidRPr="00E80173">
        <w:rPr>
          <w:lang w:val="ru-RU" w:eastAsia="ru-RU"/>
        </w:rPr>
        <w:t xml:space="preserve">Указ Президента Кыргызской Республики </w:t>
      </w:r>
      <w:r w:rsidR="000C3BAA" w:rsidRPr="00E80173">
        <w:rPr>
          <w:lang w:val="ru-RU" w:eastAsia="ru-RU"/>
        </w:rPr>
        <w:t>“</w:t>
      </w:r>
      <w:r>
        <w:rPr>
          <w:lang w:val="ru-RU" w:eastAsia="ru-RU"/>
        </w:rPr>
        <w:t>О</w:t>
      </w:r>
      <w:r w:rsidRPr="00E80173">
        <w:rPr>
          <w:lang w:val="ru-RU" w:eastAsia="ru-RU"/>
        </w:rPr>
        <w:t xml:space="preserve"> </w:t>
      </w:r>
      <w:r>
        <w:rPr>
          <w:lang w:val="ru-RU" w:eastAsia="ru-RU"/>
        </w:rPr>
        <w:t>новой</w:t>
      </w:r>
      <w:r w:rsidRPr="00E80173">
        <w:rPr>
          <w:lang w:val="ru-RU" w:eastAsia="ru-RU"/>
        </w:rPr>
        <w:t xml:space="preserve"> </w:t>
      </w:r>
      <w:r>
        <w:rPr>
          <w:lang w:val="ru-RU" w:eastAsia="ru-RU"/>
        </w:rPr>
        <w:t>национальной</w:t>
      </w:r>
      <w:r w:rsidRPr="00E80173">
        <w:rPr>
          <w:lang w:val="ru-RU" w:eastAsia="ru-RU"/>
        </w:rPr>
        <w:t xml:space="preserve"> </w:t>
      </w:r>
      <w:r>
        <w:rPr>
          <w:lang w:val="ru-RU" w:eastAsia="ru-RU"/>
        </w:rPr>
        <w:t>лесной</w:t>
      </w:r>
      <w:r w:rsidRPr="00E80173">
        <w:rPr>
          <w:lang w:val="ru-RU" w:eastAsia="ru-RU"/>
        </w:rPr>
        <w:t xml:space="preserve"> </w:t>
      </w:r>
      <w:r>
        <w:rPr>
          <w:lang w:val="ru-RU" w:eastAsia="ru-RU"/>
        </w:rPr>
        <w:t>политике</w:t>
      </w:r>
      <w:r w:rsidRPr="00E80173">
        <w:rPr>
          <w:lang w:val="ru-RU" w:eastAsia="ru-RU"/>
        </w:rPr>
        <w:t xml:space="preserve"> </w:t>
      </w:r>
      <w:r>
        <w:rPr>
          <w:lang w:val="ru-RU" w:eastAsia="ru-RU"/>
        </w:rPr>
        <w:t>в</w:t>
      </w:r>
      <w:r w:rsidRPr="00E80173">
        <w:rPr>
          <w:lang w:val="ru-RU" w:eastAsia="ru-RU"/>
        </w:rPr>
        <w:t xml:space="preserve"> </w:t>
      </w:r>
      <w:r>
        <w:rPr>
          <w:lang w:val="ru-RU" w:eastAsia="ru-RU"/>
        </w:rPr>
        <w:t>республике</w:t>
      </w:r>
      <w:r w:rsidR="000C3BAA" w:rsidRPr="00E80173">
        <w:rPr>
          <w:lang w:val="ru-RU" w:eastAsia="ru-RU"/>
        </w:rPr>
        <w:t xml:space="preserve">” </w:t>
      </w:r>
      <w:r w:rsidRPr="00E80173">
        <w:rPr>
          <w:lang w:val="ru-RU" w:eastAsia="ru-RU"/>
        </w:rPr>
        <w:t>№</w:t>
      </w:r>
      <w:r w:rsidR="000C3BAA" w:rsidRPr="00E80173">
        <w:rPr>
          <w:lang w:val="ru-RU" w:eastAsia="ru-RU"/>
        </w:rPr>
        <w:t xml:space="preserve"> 300 </w:t>
      </w:r>
      <w:r>
        <w:rPr>
          <w:lang w:val="ru-RU" w:eastAsia="ru-RU"/>
        </w:rPr>
        <w:t>от</w:t>
      </w:r>
      <w:r w:rsidRPr="00E80173">
        <w:rPr>
          <w:lang w:val="ru-RU" w:eastAsia="ru-RU"/>
        </w:rPr>
        <w:t xml:space="preserve"> 6 </w:t>
      </w:r>
      <w:r>
        <w:rPr>
          <w:lang w:val="ru-RU" w:eastAsia="ru-RU"/>
        </w:rPr>
        <w:t>октября</w:t>
      </w:r>
      <w:r w:rsidR="000C3BAA" w:rsidRPr="00E80173">
        <w:rPr>
          <w:lang w:val="ru-RU" w:eastAsia="ru-RU"/>
        </w:rPr>
        <w:t xml:space="preserve"> </w:t>
      </w:r>
      <w:r w:rsidR="00456801" w:rsidRPr="00E80173">
        <w:rPr>
          <w:lang w:val="ru-RU" w:eastAsia="ru-RU"/>
        </w:rPr>
        <w:t>1998</w:t>
      </w:r>
      <w:r>
        <w:rPr>
          <w:lang w:val="ru-RU" w:eastAsia="ru-RU"/>
        </w:rPr>
        <w:t xml:space="preserve"> года</w:t>
      </w:r>
      <w:r w:rsidR="00456801" w:rsidRPr="00E80173">
        <w:rPr>
          <w:lang w:val="ru-RU" w:eastAsia="ru-RU"/>
        </w:rPr>
        <w:t>.</w:t>
      </w:r>
    </w:p>
    <w:p w14:paraId="3CD2D66E" w14:textId="359E8912" w:rsidR="000C3BAA" w:rsidRPr="00AB74A5" w:rsidRDefault="00AB74A5" w:rsidP="00FF3BAD">
      <w:pPr>
        <w:pStyle w:val="ListParagraph"/>
        <w:numPr>
          <w:ilvl w:val="0"/>
          <w:numId w:val="8"/>
        </w:numPr>
        <w:rPr>
          <w:lang w:val="ru-RU" w:eastAsia="ru-RU"/>
        </w:rPr>
      </w:pPr>
      <w:r w:rsidRPr="00AB74A5">
        <w:rPr>
          <w:lang w:val="ru-RU" w:eastAsia="ru-RU"/>
        </w:rPr>
        <w:t>Лесной кодекс Кыргызской Республики</w:t>
      </w:r>
      <w:r>
        <w:rPr>
          <w:lang w:val="ru-RU" w:eastAsia="ru-RU"/>
        </w:rPr>
        <w:t>,</w:t>
      </w:r>
      <w:r w:rsidRPr="00AB74A5">
        <w:rPr>
          <w:lang w:val="ru-RU" w:eastAsia="ru-RU"/>
        </w:rPr>
        <w:t xml:space="preserve"> от 8 июля 1999 года, Закон Кыргызской Республики №</w:t>
      </w:r>
      <w:r w:rsidR="000C3BAA" w:rsidRPr="00AB74A5">
        <w:rPr>
          <w:lang w:val="ru-RU" w:eastAsia="ru-RU"/>
        </w:rPr>
        <w:t xml:space="preserve"> 66</w:t>
      </w:r>
      <w:r w:rsidR="000C3BAA" w:rsidRPr="005E3457">
        <w:rPr>
          <w:vertAlign w:val="superscript"/>
          <w:lang w:val="en-US" w:eastAsia="ru-RU"/>
        </w:rPr>
        <w:footnoteReference w:id="11"/>
      </w:r>
      <w:r w:rsidR="00456801" w:rsidRPr="00AB74A5">
        <w:rPr>
          <w:lang w:val="ru-RU" w:eastAsia="ru-RU"/>
        </w:rPr>
        <w:t>.</w:t>
      </w:r>
    </w:p>
    <w:p w14:paraId="733FBA82" w14:textId="4A34C4FE" w:rsidR="001104FF" w:rsidRPr="005E3457" w:rsidRDefault="0078216C" w:rsidP="00FF3BAD">
      <w:pPr>
        <w:pStyle w:val="ListParagraph"/>
        <w:numPr>
          <w:ilvl w:val="0"/>
          <w:numId w:val="8"/>
        </w:numPr>
        <w:rPr>
          <w:lang w:val="en-US" w:eastAsia="ru-RU"/>
        </w:rPr>
      </w:pPr>
      <w:r w:rsidRPr="0078216C">
        <w:rPr>
          <w:lang w:val="ru-RU" w:eastAsia="ru-RU"/>
        </w:rPr>
        <w:t xml:space="preserve">Матрица индикаторов мониторинга и оценки прогресса перехода Кыргызской Республики к устойчивому развитию </w:t>
      </w:r>
      <w:r w:rsidRPr="0078216C">
        <w:rPr>
          <w:lang w:val="en-US" w:eastAsia="ru-RU"/>
        </w:rPr>
        <w:t>(</w:t>
      </w:r>
      <w:proofErr w:type="spellStart"/>
      <w:r w:rsidRPr="0078216C">
        <w:rPr>
          <w:lang w:val="en-US" w:eastAsia="ru-RU"/>
        </w:rPr>
        <w:t>на</w:t>
      </w:r>
      <w:proofErr w:type="spellEnd"/>
      <w:r w:rsidRPr="0078216C">
        <w:rPr>
          <w:lang w:val="en-US" w:eastAsia="ru-RU"/>
        </w:rPr>
        <w:t xml:space="preserve"> </w:t>
      </w:r>
      <w:proofErr w:type="spellStart"/>
      <w:r w:rsidRPr="0078216C">
        <w:rPr>
          <w:lang w:val="en-US" w:eastAsia="ru-RU"/>
        </w:rPr>
        <w:t>основе</w:t>
      </w:r>
      <w:proofErr w:type="spellEnd"/>
      <w:r w:rsidRPr="0078216C">
        <w:rPr>
          <w:lang w:val="en-US" w:eastAsia="ru-RU"/>
        </w:rPr>
        <w:t xml:space="preserve"> </w:t>
      </w:r>
      <w:proofErr w:type="spellStart"/>
      <w:r w:rsidRPr="0078216C">
        <w:rPr>
          <w:lang w:val="en-US" w:eastAsia="ru-RU"/>
        </w:rPr>
        <w:t>концепции</w:t>
      </w:r>
      <w:proofErr w:type="spellEnd"/>
      <w:r w:rsidRPr="0078216C">
        <w:rPr>
          <w:lang w:val="en-US" w:eastAsia="ru-RU"/>
        </w:rPr>
        <w:t xml:space="preserve"> </w:t>
      </w:r>
      <w:proofErr w:type="spellStart"/>
      <w:r w:rsidRPr="0078216C">
        <w:rPr>
          <w:lang w:val="en-US" w:eastAsia="ru-RU"/>
        </w:rPr>
        <w:t>зеленого</w:t>
      </w:r>
      <w:proofErr w:type="spellEnd"/>
      <w:r w:rsidRPr="0078216C">
        <w:rPr>
          <w:lang w:val="en-US" w:eastAsia="ru-RU"/>
        </w:rPr>
        <w:t xml:space="preserve"> </w:t>
      </w:r>
      <w:proofErr w:type="spellStart"/>
      <w:r w:rsidRPr="0078216C">
        <w:rPr>
          <w:lang w:val="en-US" w:eastAsia="ru-RU"/>
        </w:rPr>
        <w:t>роста</w:t>
      </w:r>
      <w:proofErr w:type="spellEnd"/>
      <w:r w:rsidRPr="0078216C">
        <w:rPr>
          <w:lang w:val="en-US" w:eastAsia="ru-RU"/>
        </w:rPr>
        <w:t xml:space="preserve"> ОЭСР</w:t>
      </w:r>
      <w:r w:rsidR="000C3BAA" w:rsidRPr="005E3457">
        <w:rPr>
          <w:lang w:val="en-US" w:eastAsia="ru-RU"/>
        </w:rPr>
        <w:t>)</w:t>
      </w:r>
      <w:r w:rsidR="000C3BAA" w:rsidRPr="005E3457">
        <w:rPr>
          <w:vertAlign w:val="superscript"/>
          <w:lang w:val="en-US" w:eastAsia="ru-RU"/>
        </w:rPr>
        <w:footnoteReference w:id="12"/>
      </w:r>
      <w:r w:rsidR="00456801" w:rsidRPr="005E3457">
        <w:rPr>
          <w:lang w:val="en-US" w:eastAsia="ru-RU"/>
        </w:rPr>
        <w:t>.</w:t>
      </w:r>
    </w:p>
    <w:p w14:paraId="613065B5" w14:textId="1A7FB98E" w:rsidR="000C3BAA" w:rsidRPr="0078216C" w:rsidRDefault="0078216C" w:rsidP="00FF3BAD">
      <w:pPr>
        <w:pStyle w:val="ListParagraph"/>
        <w:numPr>
          <w:ilvl w:val="0"/>
          <w:numId w:val="8"/>
        </w:numPr>
        <w:rPr>
          <w:lang w:val="ru-RU" w:eastAsia="ru-RU"/>
        </w:rPr>
      </w:pPr>
      <w:r w:rsidRPr="0078216C">
        <w:rPr>
          <w:lang w:val="ru-RU" w:eastAsia="ru-RU"/>
        </w:rPr>
        <w:t>Национальная стратегия развития Кыргызской Республики на 2018-2040 годы</w:t>
      </w:r>
      <w:r w:rsidR="000C3BAA" w:rsidRPr="005E3457">
        <w:rPr>
          <w:vertAlign w:val="superscript"/>
          <w:lang w:val="en-US" w:eastAsia="ru-RU"/>
        </w:rPr>
        <w:footnoteReference w:id="13"/>
      </w:r>
      <w:r>
        <w:rPr>
          <w:lang w:val="ru-RU" w:eastAsia="ru-RU"/>
        </w:rPr>
        <w:t>.</w:t>
      </w:r>
    </w:p>
    <w:p w14:paraId="18BAAD4B" w14:textId="30074671" w:rsidR="000C3BAA" w:rsidRPr="005A507E" w:rsidRDefault="00565671" w:rsidP="00FF3BAD">
      <w:pPr>
        <w:pStyle w:val="ListParagraph"/>
        <w:numPr>
          <w:ilvl w:val="0"/>
          <w:numId w:val="8"/>
        </w:numPr>
        <w:rPr>
          <w:lang w:val="ru-RU" w:eastAsia="ru-RU"/>
        </w:rPr>
      </w:pPr>
      <w:r w:rsidRPr="00565671">
        <w:rPr>
          <w:lang w:val="ru-RU" w:eastAsia="ru-RU"/>
        </w:rPr>
        <w:t>Концепция зеленой экономики в Кыргызской Республике “Кыргызстан - страна зеленой экономики” (Утверждена постановлением Жогорку Кенеша Кыргызской Республики от 28 июня 2018 г. № 2532-</w:t>
      </w:r>
      <w:r w:rsidRPr="00565671">
        <w:rPr>
          <w:lang w:val="en-US" w:eastAsia="ru-RU"/>
        </w:rPr>
        <w:t>VI</w:t>
      </w:r>
      <w:r w:rsidRPr="00565671">
        <w:rPr>
          <w:lang w:val="ru-RU" w:eastAsia="ru-RU"/>
        </w:rPr>
        <w:t>).</w:t>
      </w:r>
    </w:p>
    <w:p w14:paraId="4C96D63C" w14:textId="43153472" w:rsidR="000C3BAA" w:rsidRPr="00565671" w:rsidRDefault="00565671" w:rsidP="00FF3BAD">
      <w:pPr>
        <w:pStyle w:val="ListParagraph"/>
        <w:numPr>
          <w:ilvl w:val="0"/>
          <w:numId w:val="8"/>
        </w:numPr>
        <w:rPr>
          <w:lang w:val="ru-RU" w:eastAsia="ru-RU"/>
        </w:rPr>
      </w:pPr>
      <w:r w:rsidRPr="00565671">
        <w:rPr>
          <w:rStyle w:val="Emphasis"/>
          <w:i w:val="0"/>
          <w:iCs w:val="0"/>
          <w:lang w:val="ru-RU"/>
        </w:rPr>
        <w:t>Программа</w:t>
      </w:r>
      <w:r w:rsidRPr="00565671">
        <w:rPr>
          <w:rStyle w:val="acopre"/>
          <w:lang w:val="ru-RU"/>
        </w:rPr>
        <w:t xml:space="preserve"> и </w:t>
      </w:r>
      <w:r w:rsidRPr="00565671">
        <w:rPr>
          <w:rStyle w:val="Emphasis"/>
          <w:i w:val="0"/>
          <w:iCs w:val="0"/>
          <w:lang w:val="ru-RU"/>
        </w:rPr>
        <w:t>план действий</w:t>
      </w:r>
      <w:r w:rsidRPr="00565671">
        <w:rPr>
          <w:rStyle w:val="acopre"/>
          <w:lang w:val="ru-RU"/>
        </w:rPr>
        <w:t xml:space="preserve"> по </w:t>
      </w:r>
      <w:r w:rsidRPr="00565671">
        <w:rPr>
          <w:rStyle w:val="Emphasis"/>
          <w:i w:val="0"/>
          <w:iCs w:val="0"/>
          <w:lang w:val="ru-RU"/>
        </w:rPr>
        <w:t>адаптации</w:t>
      </w:r>
      <w:r w:rsidRPr="00565671">
        <w:rPr>
          <w:rStyle w:val="acopre"/>
          <w:lang w:val="ru-RU"/>
        </w:rPr>
        <w:t xml:space="preserve"> к </w:t>
      </w:r>
      <w:r w:rsidRPr="00565671">
        <w:rPr>
          <w:rStyle w:val="Emphasis"/>
          <w:i w:val="0"/>
          <w:iCs w:val="0"/>
          <w:lang w:val="ru-RU"/>
        </w:rPr>
        <w:t>изменению климата сектора</w:t>
      </w:r>
      <w:r w:rsidRPr="00565671">
        <w:rPr>
          <w:rStyle w:val="acopre"/>
          <w:lang w:val="ru-RU"/>
        </w:rPr>
        <w:t xml:space="preserve"> </w:t>
      </w:r>
      <w:r w:rsidRPr="00565671">
        <w:rPr>
          <w:lang w:val="ru-RU" w:eastAsia="ru-RU"/>
        </w:rPr>
        <w:t>“</w:t>
      </w:r>
      <w:r w:rsidRPr="00565671">
        <w:rPr>
          <w:rStyle w:val="Emphasis"/>
          <w:i w:val="0"/>
          <w:iCs w:val="0"/>
          <w:lang w:val="ru-RU"/>
        </w:rPr>
        <w:t>Лес</w:t>
      </w:r>
      <w:r w:rsidRPr="00565671">
        <w:rPr>
          <w:rStyle w:val="acopre"/>
          <w:lang w:val="ru-RU"/>
        </w:rPr>
        <w:t xml:space="preserve"> и </w:t>
      </w:r>
      <w:r w:rsidRPr="00565671">
        <w:rPr>
          <w:rStyle w:val="Emphasis"/>
          <w:i w:val="0"/>
          <w:iCs w:val="0"/>
          <w:lang w:val="ru-RU"/>
        </w:rPr>
        <w:t>Биоразнообразие</w:t>
      </w:r>
      <w:r w:rsidRPr="00565671">
        <w:rPr>
          <w:lang w:val="ru-RU" w:eastAsia="ru-RU"/>
        </w:rPr>
        <w:t>”</w:t>
      </w:r>
      <w:r w:rsidRPr="00565671">
        <w:rPr>
          <w:rStyle w:val="acopre"/>
          <w:lang w:val="ru-RU"/>
        </w:rPr>
        <w:t xml:space="preserve"> на </w:t>
      </w:r>
      <w:r w:rsidRPr="00565671">
        <w:rPr>
          <w:rStyle w:val="Emphasis"/>
          <w:i w:val="0"/>
          <w:iCs w:val="0"/>
          <w:lang w:val="ru-RU"/>
        </w:rPr>
        <w:t>2015-2017</w:t>
      </w:r>
      <w:r w:rsidRPr="00565671">
        <w:rPr>
          <w:rStyle w:val="acopre"/>
          <w:lang w:val="ru-RU"/>
        </w:rPr>
        <w:t xml:space="preserve"> гг</w:t>
      </w:r>
      <w:r w:rsidR="000C3BAA" w:rsidRPr="00565671">
        <w:rPr>
          <w:lang w:val="ru-RU" w:eastAsia="ru-RU"/>
        </w:rPr>
        <w:t>.</w:t>
      </w:r>
      <w:r w:rsidR="000C3BAA" w:rsidRPr="005E3457">
        <w:rPr>
          <w:vertAlign w:val="superscript"/>
          <w:lang w:val="en-US" w:eastAsia="ru-RU"/>
        </w:rPr>
        <w:footnoteReference w:id="14"/>
      </w:r>
    </w:p>
    <w:p w14:paraId="51A59A48" w14:textId="46D98E37" w:rsidR="000C3BAA" w:rsidRPr="00277EC9" w:rsidRDefault="00016682" w:rsidP="00FF3BAD">
      <w:pPr>
        <w:pStyle w:val="ListParagraph"/>
        <w:numPr>
          <w:ilvl w:val="0"/>
          <w:numId w:val="8"/>
        </w:numPr>
        <w:rPr>
          <w:lang w:val="ru-RU" w:eastAsia="ru-RU"/>
        </w:rPr>
      </w:pPr>
      <w:r w:rsidRPr="00277EC9">
        <w:rPr>
          <w:lang w:val="ru-RU" w:eastAsia="ru-RU"/>
        </w:rPr>
        <w:t>Национальные приоритеты сохранения биологического разнообразия до 2025 года и План действий по их реализации на 2014-2020 годы</w:t>
      </w:r>
      <w:r w:rsidR="000C3BAA" w:rsidRPr="00277EC9">
        <w:rPr>
          <w:lang w:val="ru-RU" w:eastAsia="ru-RU"/>
        </w:rPr>
        <w:t>.</w:t>
      </w:r>
      <w:r w:rsidR="000C3BAA" w:rsidRPr="005E3457">
        <w:rPr>
          <w:vertAlign w:val="superscript"/>
          <w:lang w:val="en-US" w:eastAsia="ru-RU"/>
        </w:rPr>
        <w:footnoteReference w:id="15"/>
      </w:r>
    </w:p>
    <w:p w14:paraId="591C97DE" w14:textId="3D59F973" w:rsidR="000C3BAA" w:rsidRPr="00277EC9" w:rsidRDefault="00D920D1" w:rsidP="00FF3BAD">
      <w:pPr>
        <w:pStyle w:val="ListParagraph"/>
        <w:numPr>
          <w:ilvl w:val="0"/>
          <w:numId w:val="8"/>
        </w:numPr>
        <w:rPr>
          <w:lang w:val="ru-RU" w:eastAsia="ru-RU"/>
        </w:rPr>
      </w:pPr>
      <w:r w:rsidRPr="00277EC9">
        <w:rPr>
          <w:lang w:val="ru-RU" w:eastAsia="ru-RU"/>
        </w:rPr>
        <w:t>Программа совершенствования и развития государственной статистики Кыргызской Республики на 2015-2019 годы</w:t>
      </w:r>
      <w:r w:rsidR="000C3BAA" w:rsidRPr="005E3457">
        <w:rPr>
          <w:vertAlign w:val="superscript"/>
          <w:lang w:val="en-US" w:eastAsia="ru-RU"/>
        </w:rPr>
        <w:footnoteReference w:id="16"/>
      </w:r>
      <w:r w:rsidR="000C3BAA" w:rsidRPr="00277EC9">
        <w:rPr>
          <w:lang w:val="ru-RU" w:eastAsia="ru-RU"/>
        </w:rPr>
        <w:t>;</w:t>
      </w:r>
    </w:p>
    <w:p w14:paraId="77ED4EC4" w14:textId="095D7667" w:rsidR="000C3BAA" w:rsidRPr="00FB584E" w:rsidRDefault="00D920D1" w:rsidP="00FF3BAD">
      <w:pPr>
        <w:pStyle w:val="ListParagraph"/>
        <w:numPr>
          <w:ilvl w:val="0"/>
          <w:numId w:val="8"/>
        </w:numPr>
        <w:rPr>
          <w:lang w:val="ru-RU" w:eastAsia="ru-RU"/>
        </w:rPr>
      </w:pPr>
      <w:r w:rsidRPr="00FB584E">
        <w:rPr>
          <w:lang w:val="ru-RU" w:eastAsia="ru-RU"/>
        </w:rPr>
        <w:t>Концепция развития лесно</w:t>
      </w:r>
      <w:r w:rsidR="00FB584E">
        <w:rPr>
          <w:lang w:val="ru-RU" w:eastAsia="ru-RU"/>
        </w:rPr>
        <w:t>й отрасли</w:t>
      </w:r>
      <w:r w:rsidRPr="00FB584E">
        <w:rPr>
          <w:lang w:val="ru-RU" w:eastAsia="ru-RU"/>
        </w:rPr>
        <w:t xml:space="preserve"> Кыргызской Республики на период до 2025 года</w:t>
      </w:r>
      <w:r w:rsidR="000C3BAA" w:rsidRPr="005E3457">
        <w:rPr>
          <w:vertAlign w:val="superscript"/>
          <w:lang w:val="en-US" w:eastAsia="ru-RU"/>
        </w:rPr>
        <w:footnoteReference w:id="17"/>
      </w:r>
      <w:r w:rsidR="000C3BAA" w:rsidRPr="00FB584E">
        <w:rPr>
          <w:lang w:val="ru-RU" w:eastAsia="ru-RU"/>
        </w:rPr>
        <w:t xml:space="preserve"> </w:t>
      </w:r>
      <w:r w:rsidR="00FB584E">
        <w:rPr>
          <w:lang w:val="ru-RU" w:eastAsia="ru-RU"/>
        </w:rPr>
        <w:t>и</w:t>
      </w:r>
      <w:r w:rsidR="000C3BAA" w:rsidRPr="00FB584E">
        <w:rPr>
          <w:lang w:val="ru-RU" w:eastAsia="ru-RU"/>
        </w:rPr>
        <w:t xml:space="preserve"> </w:t>
      </w:r>
      <w:r w:rsidRPr="00FB584E">
        <w:rPr>
          <w:lang w:val="ru-RU" w:eastAsia="ru-RU"/>
        </w:rPr>
        <w:t xml:space="preserve">План мероприятий по реализации Концепции развития лесной отрасли Кыргызской Республики на 2019-2023 годы (далее </w:t>
      </w:r>
      <w:r w:rsidR="00FB584E" w:rsidRPr="00FB584E">
        <w:rPr>
          <w:lang w:val="ru-RU" w:eastAsia="ru-RU"/>
        </w:rPr>
        <w:t>“</w:t>
      </w:r>
      <w:r w:rsidRPr="00FB584E">
        <w:rPr>
          <w:lang w:val="ru-RU" w:eastAsia="ru-RU"/>
        </w:rPr>
        <w:t>План действий</w:t>
      </w:r>
      <w:r w:rsidR="00FB584E" w:rsidRPr="00FB584E">
        <w:rPr>
          <w:lang w:val="ru-RU" w:eastAsia="ru-RU"/>
        </w:rPr>
        <w:t>”</w:t>
      </w:r>
      <w:r w:rsidR="000C3BAA" w:rsidRPr="00FB584E">
        <w:rPr>
          <w:lang w:val="ru-RU" w:eastAsia="ru-RU"/>
        </w:rPr>
        <w:t>)</w:t>
      </w:r>
      <w:r w:rsidR="000C3BAA" w:rsidRPr="005E3457">
        <w:rPr>
          <w:vertAlign w:val="superscript"/>
          <w:lang w:val="en-US" w:eastAsia="ru-RU"/>
        </w:rPr>
        <w:footnoteReference w:id="18"/>
      </w:r>
      <w:r w:rsidR="000C3BAA" w:rsidRPr="00FB584E">
        <w:rPr>
          <w:lang w:val="ru-RU" w:eastAsia="ru-RU"/>
        </w:rPr>
        <w:t xml:space="preserve">, </w:t>
      </w:r>
      <w:r w:rsidRPr="00FB584E">
        <w:rPr>
          <w:lang w:val="ru-RU" w:eastAsia="ru-RU"/>
        </w:rPr>
        <w:t>а также матрица индикаторов для мониторинга и оценки выполнения Плана действий и бюджета Плана действий</w:t>
      </w:r>
      <w:r w:rsidR="000C3BAA" w:rsidRPr="005E3457">
        <w:rPr>
          <w:vertAlign w:val="superscript"/>
          <w:lang w:val="en-US" w:eastAsia="ru-RU"/>
        </w:rPr>
        <w:footnoteReference w:id="19"/>
      </w:r>
      <w:r w:rsidR="000C3BAA" w:rsidRPr="00FB584E">
        <w:rPr>
          <w:lang w:val="ru-RU" w:eastAsia="ru-RU"/>
        </w:rPr>
        <w:t>.</w:t>
      </w:r>
    </w:p>
    <w:p w14:paraId="51DF0963" w14:textId="77777777" w:rsidR="00DB48E2" w:rsidRPr="00817B37" w:rsidRDefault="00DB48E2" w:rsidP="00DB48E2">
      <w:pPr>
        <w:pStyle w:val="ListParagraph"/>
        <w:rPr>
          <w:sz w:val="22"/>
          <w:szCs w:val="22"/>
          <w:lang w:val="ru-RU" w:eastAsia="ru-RU"/>
        </w:rPr>
      </w:pPr>
    </w:p>
    <w:p w14:paraId="0607FF6D" w14:textId="0ECFA3B2" w:rsidR="001355C3" w:rsidRPr="00817B37" w:rsidRDefault="0036793E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36793E">
        <w:rPr>
          <w:lang w:val="ru-RU" w:eastAsia="ru-RU"/>
        </w:rPr>
        <w:t xml:space="preserve">Реализация этих принципов на практике столкнулась с трудностями, </w:t>
      </w:r>
      <w:r w:rsidR="00CE3D0E">
        <w:rPr>
          <w:lang w:val="ru-RU" w:eastAsia="ru-RU"/>
        </w:rPr>
        <w:t>а</w:t>
      </w:r>
      <w:r w:rsidRPr="0036793E">
        <w:rPr>
          <w:lang w:val="ru-RU" w:eastAsia="ru-RU"/>
        </w:rPr>
        <w:t xml:space="preserve"> </w:t>
      </w:r>
      <w:r w:rsidR="002C7A5F">
        <w:rPr>
          <w:lang w:val="ru-RU" w:eastAsia="ru-RU"/>
        </w:rPr>
        <w:t xml:space="preserve">для </w:t>
      </w:r>
      <w:r w:rsidRPr="0036793E">
        <w:rPr>
          <w:lang w:val="ru-RU" w:eastAsia="ru-RU"/>
        </w:rPr>
        <w:t>заинтересованны</w:t>
      </w:r>
      <w:r w:rsidR="002C7A5F">
        <w:rPr>
          <w:lang w:val="ru-RU" w:eastAsia="ru-RU"/>
        </w:rPr>
        <w:t>х</w:t>
      </w:r>
      <w:r w:rsidRPr="0036793E">
        <w:rPr>
          <w:lang w:val="ru-RU" w:eastAsia="ru-RU"/>
        </w:rPr>
        <w:t xml:space="preserve"> сторон лесно</w:t>
      </w:r>
      <w:r w:rsidR="00CE3D0E">
        <w:rPr>
          <w:lang w:val="ru-RU" w:eastAsia="ru-RU"/>
        </w:rPr>
        <w:t>й отрасли</w:t>
      </w:r>
      <w:r w:rsidRPr="0036793E">
        <w:rPr>
          <w:lang w:val="ru-RU" w:eastAsia="ru-RU"/>
        </w:rPr>
        <w:t xml:space="preserve"> </w:t>
      </w:r>
      <w:r w:rsidR="002C7A5F">
        <w:rPr>
          <w:lang w:val="ru-RU" w:eastAsia="ru-RU"/>
        </w:rPr>
        <w:t>полезно иметь</w:t>
      </w:r>
      <w:r w:rsidRPr="0036793E">
        <w:rPr>
          <w:lang w:val="ru-RU" w:eastAsia="ru-RU"/>
        </w:rPr>
        <w:t xml:space="preserve"> интегрированн</w:t>
      </w:r>
      <w:r w:rsidR="002C7A5F">
        <w:rPr>
          <w:lang w:val="ru-RU" w:eastAsia="ru-RU"/>
        </w:rPr>
        <w:t>ую</w:t>
      </w:r>
      <w:r w:rsidRPr="0036793E">
        <w:rPr>
          <w:lang w:val="ru-RU" w:eastAsia="ru-RU"/>
        </w:rPr>
        <w:t xml:space="preserve"> экологическ</w:t>
      </w:r>
      <w:r w:rsidR="002C7A5F">
        <w:rPr>
          <w:lang w:val="ru-RU" w:eastAsia="ru-RU"/>
        </w:rPr>
        <w:t>ую</w:t>
      </w:r>
      <w:r w:rsidRPr="0036793E">
        <w:rPr>
          <w:lang w:val="ru-RU" w:eastAsia="ru-RU"/>
        </w:rPr>
        <w:t xml:space="preserve"> и экономическ</w:t>
      </w:r>
      <w:r w:rsidR="002C7A5F">
        <w:rPr>
          <w:lang w:val="ru-RU" w:eastAsia="ru-RU"/>
        </w:rPr>
        <w:t>ую</w:t>
      </w:r>
      <w:r w:rsidRPr="0036793E">
        <w:rPr>
          <w:lang w:val="ru-RU" w:eastAsia="ru-RU"/>
        </w:rPr>
        <w:t xml:space="preserve"> информаци</w:t>
      </w:r>
      <w:r w:rsidR="002C7A5F">
        <w:rPr>
          <w:lang w:val="ru-RU" w:eastAsia="ru-RU"/>
        </w:rPr>
        <w:t>ю</w:t>
      </w:r>
      <w:r w:rsidRPr="0036793E">
        <w:rPr>
          <w:lang w:val="ru-RU" w:eastAsia="ru-RU"/>
        </w:rPr>
        <w:t xml:space="preserve">, которая позволит проводить </w:t>
      </w:r>
      <w:r w:rsidR="00817B37" w:rsidRPr="0036793E">
        <w:rPr>
          <w:lang w:val="ru-RU" w:eastAsia="ru-RU"/>
        </w:rPr>
        <w:t xml:space="preserve">с </w:t>
      </w:r>
      <w:r w:rsidR="00817B37">
        <w:rPr>
          <w:lang w:val="ru-RU" w:eastAsia="ru-RU"/>
        </w:rPr>
        <w:t xml:space="preserve">органами </w:t>
      </w:r>
      <w:r w:rsidR="00817B37" w:rsidRPr="0036793E">
        <w:rPr>
          <w:lang w:val="ru-RU" w:eastAsia="ru-RU"/>
        </w:rPr>
        <w:t>власт</w:t>
      </w:r>
      <w:r w:rsidR="00817B37">
        <w:rPr>
          <w:lang w:val="ru-RU" w:eastAsia="ru-RU"/>
        </w:rPr>
        <w:t xml:space="preserve">и </w:t>
      </w:r>
      <w:r w:rsidR="002C7A5F">
        <w:rPr>
          <w:lang w:val="ru-RU" w:eastAsia="ru-RU"/>
        </w:rPr>
        <w:t>доказательные</w:t>
      </w:r>
      <w:r w:rsidRPr="0036793E">
        <w:rPr>
          <w:lang w:val="ru-RU" w:eastAsia="ru-RU"/>
        </w:rPr>
        <w:t xml:space="preserve"> политические обсуждения.</w:t>
      </w:r>
    </w:p>
    <w:p w14:paraId="69FFDEFC" w14:textId="77777777" w:rsidR="009C583A" w:rsidRPr="00817B37" w:rsidRDefault="009C583A" w:rsidP="009C583A">
      <w:pPr>
        <w:pStyle w:val="ListParagraph"/>
        <w:ind w:left="144"/>
        <w:rPr>
          <w:sz w:val="22"/>
          <w:szCs w:val="22"/>
          <w:lang w:val="ru-RU" w:eastAsia="ru-RU"/>
        </w:rPr>
      </w:pPr>
    </w:p>
    <w:p w14:paraId="66D19E0E" w14:textId="6CD7658F" w:rsidR="001A4DC8" w:rsidRDefault="002C7A5F" w:rsidP="001A4DC8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2C7A5F">
        <w:rPr>
          <w:lang w:val="ru-RU" w:eastAsia="ru-RU"/>
        </w:rPr>
        <w:t>Согласно Концепции развития лесно</w:t>
      </w:r>
      <w:r w:rsidR="00817B37">
        <w:rPr>
          <w:lang w:val="ru-RU" w:eastAsia="ru-RU"/>
        </w:rPr>
        <w:t>й отрасли</w:t>
      </w:r>
      <w:r w:rsidRPr="002C7A5F">
        <w:rPr>
          <w:lang w:val="ru-RU" w:eastAsia="ru-RU"/>
        </w:rPr>
        <w:t xml:space="preserve"> Кыргызской Республики на период до 2025 года, в приоритетах развития лесно</w:t>
      </w:r>
      <w:r w:rsidR="00817B37">
        <w:rPr>
          <w:lang w:val="ru-RU" w:eastAsia="ru-RU"/>
        </w:rPr>
        <w:t>й отрасли</w:t>
      </w:r>
      <w:r w:rsidRPr="002C7A5F">
        <w:rPr>
          <w:lang w:val="ru-RU" w:eastAsia="ru-RU"/>
        </w:rPr>
        <w:t xml:space="preserve"> Кыргызской Республики</w:t>
      </w:r>
      <w:r w:rsidR="00817B37">
        <w:rPr>
          <w:lang w:val="ru-RU" w:eastAsia="ru-RU"/>
        </w:rPr>
        <w:t xml:space="preserve"> </w:t>
      </w:r>
      <w:r w:rsidR="00817B37" w:rsidRPr="002C7A5F">
        <w:rPr>
          <w:lang w:val="ru-RU" w:eastAsia="ru-RU"/>
        </w:rPr>
        <w:t>доминируют</w:t>
      </w:r>
      <w:r w:rsidR="00817B37" w:rsidRPr="00817B37">
        <w:rPr>
          <w:lang w:val="ru-RU" w:eastAsia="ru-RU"/>
        </w:rPr>
        <w:t xml:space="preserve"> </w:t>
      </w:r>
      <w:r w:rsidR="00817B37" w:rsidRPr="002C7A5F">
        <w:rPr>
          <w:lang w:val="ru-RU" w:eastAsia="ru-RU"/>
        </w:rPr>
        <w:t>экономические факторы</w:t>
      </w:r>
      <w:r w:rsidRPr="002C7A5F">
        <w:rPr>
          <w:lang w:val="ru-RU" w:eastAsia="ru-RU"/>
        </w:rPr>
        <w:t xml:space="preserve">. Лесные ресурсы определяются как природный капитал, который рассматривается как сочетание лесных ресурсов и экосистемных услуг. В этом контексте </w:t>
      </w:r>
      <w:r w:rsidR="00817B37">
        <w:rPr>
          <w:lang w:val="ru-RU" w:eastAsia="ru-RU"/>
        </w:rPr>
        <w:t>следует учитывать</w:t>
      </w:r>
      <w:r w:rsidRPr="002C7A5F">
        <w:rPr>
          <w:lang w:val="ru-RU" w:eastAsia="ru-RU"/>
        </w:rPr>
        <w:t xml:space="preserve">, что внедрение лесных счетов </w:t>
      </w:r>
      <w:r w:rsidR="00817B37">
        <w:rPr>
          <w:lang w:val="ru-RU" w:eastAsia="ru-RU"/>
        </w:rPr>
        <w:t xml:space="preserve">в рамках </w:t>
      </w:r>
      <w:r w:rsidR="003902FA">
        <w:rPr>
          <w:lang w:val="ru-RU" w:eastAsia="ru-RU"/>
        </w:rPr>
        <w:t>СПЭУ</w:t>
      </w:r>
      <w:r w:rsidR="00817B37" w:rsidRPr="002C7A5F">
        <w:rPr>
          <w:lang w:val="ru-RU" w:eastAsia="ru-RU"/>
        </w:rPr>
        <w:t xml:space="preserve"> </w:t>
      </w:r>
      <w:r w:rsidRPr="002C7A5F">
        <w:rPr>
          <w:lang w:val="ru-RU" w:eastAsia="ru-RU"/>
        </w:rPr>
        <w:t>будет способствовать увеличению вклада лесного хозяйства в ВВП до 1%.</w:t>
      </w:r>
      <w:r w:rsidR="00817B37">
        <w:rPr>
          <w:lang w:val="ru-RU" w:eastAsia="ru-RU"/>
        </w:rPr>
        <w:t xml:space="preserve"> </w:t>
      </w:r>
      <w:r w:rsidR="000815A8" w:rsidRPr="00817B37">
        <w:rPr>
          <w:lang w:val="ru-RU" w:eastAsia="ru-RU"/>
        </w:rPr>
        <w:t xml:space="preserve">   </w:t>
      </w:r>
    </w:p>
    <w:p w14:paraId="7D4BC8AC" w14:textId="77777777" w:rsidR="00817B37" w:rsidRPr="00817B37" w:rsidRDefault="00817B37" w:rsidP="00817B37">
      <w:pPr>
        <w:pStyle w:val="ListParagraph"/>
        <w:rPr>
          <w:lang w:val="ru-RU" w:eastAsia="ru-RU"/>
        </w:rPr>
      </w:pPr>
    </w:p>
    <w:p w14:paraId="0452D213" w14:textId="0AC69871" w:rsidR="00583408" w:rsidRPr="0066693D" w:rsidRDefault="00817B37" w:rsidP="00817B37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817B37">
        <w:rPr>
          <w:lang w:val="ru-RU" w:eastAsia="ru-RU"/>
        </w:rPr>
        <w:t>В</w:t>
      </w:r>
      <w:r w:rsidRPr="0066693D">
        <w:rPr>
          <w:lang w:val="ru-RU" w:eastAsia="ru-RU"/>
        </w:rPr>
        <w:t xml:space="preserve"> </w:t>
      </w:r>
      <w:r w:rsidR="0059018C" w:rsidRPr="00817B37">
        <w:rPr>
          <w:lang w:val="en-US" w:eastAsia="ru-RU"/>
        </w:rPr>
        <w:fldChar w:fldCharType="begin"/>
      </w:r>
      <w:r w:rsidR="0059018C" w:rsidRPr="0066693D">
        <w:rPr>
          <w:lang w:val="ru-RU" w:eastAsia="ru-RU"/>
        </w:rPr>
        <w:instrText xml:space="preserve"> </w:instrText>
      </w:r>
      <w:r w:rsidR="0059018C" w:rsidRPr="00817B37">
        <w:rPr>
          <w:lang w:val="en-US" w:eastAsia="ru-RU"/>
        </w:rPr>
        <w:instrText>REF</w:instrText>
      </w:r>
      <w:r w:rsidR="0059018C" w:rsidRPr="0066693D">
        <w:rPr>
          <w:lang w:val="ru-RU" w:eastAsia="ru-RU"/>
        </w:rPr>
        <w:instrText xml:space="preserve"> _</w:instrText>
      </w:r>
      <w:r w:rsidR="0059018C" w:rsidRPr="00817B37">
        <w:rPr>
          <w:lang w:val="en-US" w:eastAsia="ru-RU"/>
        </w:rPr>
        <w:instrText>Ref</w:instrText>
      </w:r>
      <w:r w:rsidR="0059018C" w:rsidRPr="0066693D">
        <w:rPr>
          <w:lang w:val="ru-RU" w:eastAsia="ru-RU"/>
        </w:rPr>
        <w:instrText>47166547 \</w:instrText>
      </w:r>
      <w:r w:rsidR="0059018C" w:rsidRPr="00817B37">
        <w:rPr>
          <w:lang w:val="en-US" w:eastAsia="ru-RU"/>
        </w:rPr>
        <w:instrText>h</w:instrText>
      </w:r>
      <w:r w:rsidR="0059018C" w:rsidRPr="0066693D">
        <w:rPr>
          <w:lang w:val="ru-RU" w:eastAsia="ru-RU"/>
        </w:rPr>
        <w:instrText xml:space="preserve"> </w:instrText>
      </w:r>
      <w:r w:rsidR="0059018C" w:rsidRPr="00817B37">
        <w:rPr>
          <w:lang w:val="en-US" w:eastAsia="ru-RU"/>
        </w:rPr>
      </w:r>
      <w:r w:rsidR="0059018C" w:rsidRPr="00817B37">
        <w:rPr>
          <w:lang w:val="en-US" w:eastAsia="ru-RU"/>
        </w:rPr>
        <w:fldChar w:fldCharType="separate"/>
      </w:r>
      <w:r w:rsidR="008A7AD9" w:rsidRPr="00817B37">
        <w:rPr>
          <w:lang w:val="ru-RU"/>
        </w:rPr>
        <w:t>Таблиц</w:t>
      </w:r>
      <w:r w:rsidRPr="00817B37">
        <w:rPr>
          <w:lang w:val="ru-RU"/>
        </w:rPr>
        <w:t>е</w:t>
      </w:r>
      <w:r w:rsidR="0059018C" w:rsidRPr="0066693D">
        <w:rPr>
          <w:lang w:val="ru-RU"/>
        </w:rPr>
        <w:t xml:space="preserve"> </w:t>
      </w:r>
      <w:r w:rsidR="0059018C" w:rsidRPr="0066693D">
        <w:rPr>
          <w:noProof/>
          <w:lang w:val="ru-RU"/>
        </w:rPr>
        <w:t>1</w:t>
      </w:r>
      <w:r w:rsidR="0059018C" w:rsidRPr="00817B37">
        <w:rPr>
          <w:lang w:val="en-US" w:eastAsia="ru-RU"/>
        </w:rPr>
        <w:fldChar w:fldCharType="end"/>
      </w:r>
      <w:r w:rsidR="00D21010" w:rsidRPr="0066693D">
        <w:rPr>
          <w:lang w:val="ru-RU" w:eastAsia="ru-RU"/>
        </w:rPr>
        <w:t xml:space="preserve"> </w:t>
      </w:r>
      <w:r w:rsidRPr="00817B37">
        <w:rPr>
          <w:lang w:val="ru-RU" w:eastAsia="ru-RU"/>
        </w:rPr>
        <w:t>показаны</w:t>
      </w:r>
      <w:r w:rsidRPr="0066693D">
        <w:rPr>
          <w:lang w:val="ru-RU" w:eastAsia="ru-RU"/>
        </w:rPr>
        <w:t xml:space="preserve"> </w:t>
      </w:r>
      <w:r w:rsidRPr="00817B37">
        <w:rPr>
          <w:lang w:val="ru-RU" w:eastAsia="ru-RU"/>
        </w:rPr>
        <w:t>цели</w:t>
      </w:r>
      <w:r w:rsidRPr="0066693D">
        <w:rPr>
          <w:lang w:val="ru-RU" w:eastAsia="ru-RU"/>
        </w:rPr>
        <w:t xml:space="preserve">, </w:t>
      </w:r>
      <w:r w:rsidRPr="00817B37">
        <w:rPr>
          <w:lang w:val="ru-RU" w:eastAsia="ru-RU"/>
        </w:rPr>
        <w:t>области</w:t>
      </w:r>
      <w:r w:rsidRPr="0066693D">
        <w:rPr>
          <w:lang w:val="ru-RU" w:eastAsia="ru-RU"/>
        </w:rPr>
        <w:t xml:space="preserve"> </w:t>
      </w:r>
      <w:r w:rsidRPr="00817B37">
        <w:rPr>
          <w:lang w:val="ru-RU" w:eastAsia="ru-RU"/>
        </w:rPr>
        <w:t>анализа</w:t>
      </w:r>
      <w:r w:rsidRPr="0066693D">
        <w:rPr>
          <w:lang w:val="ru-RU" w:eastAsia="ru-RU"/>
        </w:rPr>
        <w:t xml:space="preserve">, </w:t>
      </w:r>
      <w:r w:rsidRPr="00817B37">
        <w:rPr>
          <w:lang w:val="ru-RU" w:eastAsia="ru-RU"/>
        </w:rPr>
        <w:t>индикаторы</w:t>
      </w:r>
      <w:r w:rsidRPr="0066693D">
        <w:rPr>
          <w:lang w:val="ru-RU" w:eastAsia="ru-RU"/>
        </w:rPr>
        <w:t xml:space="preserve"> </w:t>
      </w:r>
      <w:r w:rsidRPr="00817B37">
        <w:rPr>
          <w:lang w:val="ru-RU" w:eastAsia="ru-RU"/>
        </w:rPr>
        <w:t>и</w:t>
      </w:r>
      <w:r w:rsidRPr="0066693D">
        <w:rPr>
          <w:lang w:val="ru-RU" w:eastAsia="ru-RU"/>
        </w:rPr>
        <w:t xml:space="preserve"> </w:t>
      </w:r>
      <w:r w:rsidRPr="00817B37">
        <w:rPr>
          <w:lang w:val="ru-RU" w:eastAsia="ru-RU"/>
        </w:rPr>
        <w:t>потенциал</w:t>
      </w:r>
      <w:r w:rsidR="0066693D" w:rsidRPr="0066693D">
        <w:rPr>
          <w:lang w:val="ru-RU" w:eastAsia="ru-RU"/>
        </w:rPr>
        <w:t xml:space="preserve">, </w:t>
      </w:r>
      <w:r w:rsidR="0066693D">
        <w:rPr>
          <w:lang w:val="ru-RU" w:eastAsia="ru-RU"/>
        </w:rPr>
        <w:t>необходимый</w:t>
      </w:r>
      <w:r w:rsidRPr="0066693D">
        <w:rPr>
          <w:lang w:val="ru-RU" w:eastAsia="ru-RU"/>
        </w:rPr>
        <w:t xml:space="preserve"> </w:t>
      </w:r>
      <w:r w:rsidRPr="00817B37">
        <w:rPr>
          <w:lang w:val="ru-RU" w:eastAsia="ru-RU"/>
        </w:rPr>
        <w:t>для</w:t>
      </w:r>
      <w:r w:rsidRPr="0066693D">
        <w:rPr>
          <w:lang w:val="ru-RU" w:eastAsia="ru-RU"/>
        </w:rPr>
        <w:t xml:space="preserve"> </w:t>
      </w:r>
      <w:r w:rsidR="0066693D">
        <w:rPr>
          <w:lang w:val="ru-RU" w:eastAsia="ru-RU"/>
        </w:rPr>
        <w:t>реализации</w:t>
      </w:r>
      <w:r w:rsidRPr="0066693D">
        <w:rPr>
          <w:lang w:val="ru-RU" w:eastAsia="ru-RU"/>
        </w:rPr>
        <w:t xml:space="preserve"> </w:t>
      </w:r>
      <w:r w:rsidRPr="00817B37">
        <w:rPr>
          <w:lang w:val="ru-RU" w:eastAsia="ru-RU"/>
        </w:rPr>
        <w:t>лесных</w:t>
      </w:r>
      <w:r w:rsidRPr="0066693D">
        <w:rPr>
          <w:lang w:val="ru-RU" w:eastAsia="ru-RU"/>
        </w:rPr>
        <w:t xml:space="preserve"> </w:t>
      </w:r>
      <w:r w:rsidRPr="00817B37">
        <w:rPr>
          <w:lang w:val="ru-RU" w:eastAsia="ru-RU"/>
        </w:rPr>
        <w:t>счетов</w:t>
      </w:r>
      <w:r w:rsidRPr="0066693D">
        <w:rPr>
          <w:lang w:val="ru-RU" w:eastAsia="ru-RU"/>
        </w:rPr>
        <w:t>.</w:t>
      </w:r>
      <w:bookmarkStart w:id="48" w:name="_Ref39597244"/>
    </w:p>
    <w:p w14:paraId="7A7D0446" w14:textId="07E8AD73" w:rsidR="00583408" w:rsidRPr="0066693D" w:rsidRDefault="00583408" w:rsidP="00583408">
      <w:pPr>
        <w:rPr>
          <w:lang w:val="ru-RU"/>
        </w:rPr>
        <w:sectPr w:rsidR="00583408" w:rsidRPr="0066693D" w:rsidSect="009233F0">
          <w:headerReference w:type="default" r:id="rId30"/>
          <w:footerReference w:type="default" r:id="rId3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044B6ED" w14:textId="07AEF4D8" w:rsidR="000815A8" w:rsidRPr="005A507E" w:rsidRDefault="008A7AD9" w:rsidP="000815A8">
      <w:pPr>
        <w:pStyle w:val="Caption"/>
        <w:rPr>
          <w:lang w:val="ru-RU"/>
        </w:rPr>
      </w:pPr>
      <w:bookmarkStart w:id="49" w:name="_Ref47166547"/>
      <w:bookmarkStart w:id="50" w:name="_Toc62498553"/>
      <w:r w:rsidRPr="00E41784">
        <w:rPr>
          <w:lang w:val="ru-RU"/>
        </w:rPr>
        <w:t>Таблица</w:t>
      </w:r>
      <w:r w:rsidR="000815A8" w:rsidRPr="00E41784">
        <w:rPr>
          <w:lang w:val="ru-RU"/>
        </w:rPr>
        <w:t xml:space="preserve"> </w:t>
      </w:r>
      <w:r w:rsidR="000815A8" w:rsidRPr="005E3457">
        <w:rPr>
          <w:lang w:val="en-US"/>
        </w:rPr>
        <w:fldChar w:fldCharType="begin"/>
      </w:r>
      <w:r w:rsidR="000815A8" w:rsidRPr="00E41784">
        <w:rPr>
          <w:lang w:val="ru-RU"/>
        </w:rPr>
        <w:instrText xml:space="preserve"> </w:instrText>
      </w:r>
      <w:r w:rsidR="000815A8" w:rsidRPr="005E3457">
        <w:rPr>
          <w:lang w:val="en-US"/>
        </w:rPr>
        <w:instrText>SEQ</w:instrText>
      </w:r>
      <w:r w:rsidR="000815A8" w:rsidRPr="00E41784">
        <w:rPr>
          <w:lang w:val="ru-RU"/>
        </w:rPr>
        <w:instrText xml:space="preserve"> </w:instrText>
      </w:r>
      <w:r w:rsidR="000815A8" w:rsidRPr="005E3457">
        <w:rPr>
          <w:lang w:val="en-US"/>
        </w:rPr>
        <w:instrText>Table</w:instrText>
      </w:r>
      <w:r w:rsidR="000815A8" w:rsidRPr="00E41784">
        <w:rPr>
          <w:lang w:val="ru-RU"/>
        </w:rPr>
        <w:instrText xml:space="preserve"> \* </w:instrText>
      </w:r>
      <w:r w:rsidR="000815A8" w:rsidRPr="005E3457">
        <w:rPr>
          <w:lang w:val="en-US"/>
        </w:rPr>
        <w:instrText>ARABIC</w:instrText>
      </w:r>
      <w:r w:rsidR="000815A8" w:rsidRPr="00E41784">
        <w:rPr>
          <w:lang w:val="ru-RU"/>
        </w:rPr>
        <w:instrText xml:space="preserve"> </w:instrText>
      </w:r>
      <w:r w:rsidR="000815A8" w:rsidRPr="005E3457">
        <w:rPr>
          <w:lang w:val="en-US"/>
        </w:rPr>
        <w:fldChar w:fldCharType="separate"/>
      </w:r>
      <w:r w:rsidR="00D87E91" w:rsidRPr="00E41784">
        <w:rPr>
          <w:noProof/>
          <w:lang w:val="ru-RU"/>
        </w:rPr>
        <w:t>1</w:t>
      </w:r>
      <w:r w:rsidR="000815A8" w:rsidRPr="005E3457">
        <w:rPr>
          <w:lang w:val="en-US"/>
        </w:rPr>
        <w:fldChar w:fldCharType="end"/>
      </w:r>
      <w:bookmarkEnd w:id="48"/>
      <w:bookmarkEnd w:id="49"/>
      <w:r w:rsidR="000815A8" w:rsidRPr="00E41784">
        <w:rPr>
          <w:lang w:val="ru-RU"/>
        </w:rPr>
        <w:t>.</w:t>
      </w:r>
      <w:r w:rsidR="000057E5" w:rsidRPr="00E41784">
        <w:rPr>
          <w:lang w:val="ru-RU"/>
        </w:rPr>
        <w:tab/>
      </w:r>
      <w:r w:rsidR="00E41784" w:rsidRPr="00E41784">
        <w:rPr>
          <w:lang w:val="ru-RU"/>
        </w:rPr>
        <w:t>Цели</w:t>
      </w:r>
      <w:r w:rsidR="00E41784" w:rsidRPr="005A507E">
        <w:rPr>
          <w:lang w:val="ru-RU"/>
        </w:rPr>
        <w:t xml:space="preserve">, </w:t>
      </w:r>
      <w:r w:rsidR="00E41784" w:rsidRPr="00E41784">
        <w:rPr>
          <w:lang w:val="ru-RU"/>
        </w:rPr>
        <w:t>области</w:t>
      </w:r>
      <w:r w:rsidR="00E41784" w:rsidRPr="005A507E">
        <w:rPr>
          <w:lang w:val="ru-RU"/>
        </w:rPr>
        <w:t xml:space="preserve"> </w:t>
      </w:r>
      <w:r w:rsidR="00E41784" w:rsidRPr="00E41784">
        <w:rPr>
          <w:lang w:val="ru-RU"/>
        </w:rPr>
        <w:t>анализа</w:t>
      </w:r>
      <w:r w:rsidR="00E41784" w:rsidRPr="005A507E">
        <w:rPr>
          <w:lang w:val="ru-RU"/>
        </w:rPr>
        <w:t xml:space="preserve">, </w:t>
      </w:r>
      <w:r w:rsidR="00E41784" w:rsidRPr="00E41784">
        <w:rPr>
          <w:lang w:val="ru-RU"/>
        </w:rPr>
        <w:t>индикаторы</w:t>
      </w:r>
      <w:r w:rsidR="00E41784" w:rsidRPr="005A507E">
        <w:rPr>
          <w:lang w:val="ru-RU"/>
        </w:rPr>
        <w:t xml:space="preserve"> </w:t>
      </w:r>
      <w:r w:rsidR="00E41784" w:rsidRPr="00E41784">
        <w:rPr>
          <w:lang w:val="ru-RU"/>
        </w:rPr>
        <w:t>и</w:t>
      </w:r>
      <w:r w:rsidR="00E41784" w:rsidRPr="005A507E">
        <w:rPr>
          <w:lang w:val="ru-RU"/>
        </w:rPr>
        <w:t xml:space="preserve"> </w:t>
      </w:r>
      <w:r w:rsidR="00E41784" w:rsidRPr="00E41784">
        <w:rPr>
          <w:lang w:val="ru-RU"/>
        </w:rPr>
        <w:t>потенциа</w:t>
      </w:r>
      <w:r w:rsidR="00E41784">
        <w:rPr>
          <w:lang w:val="ru-RU"/>
        </w:rPr>
        <w:t>л</w:t>
      </w:r>
      <w:r w:rsidR="00E41784" w:rsidRPr="005A507E">
        <w:rPr>
          <w:lang w:val="ru-RU"/>
        </w:rPr>
        <w:t xml:space="preserve">, </w:t>
      </w:r>
      <w:r w:rsidR="00E41784">
        <w:rPr>
          <w:lang w:val="ru-RU"/>
        </w:rPr>
        <w:t>необходимый</w:t>
      </w:r>
      <w:r w:rsidR="00E41784" w:rsidRPr="005A507E">
        <w:rPr>
          <w:lang w:val="ru-RU"/>
        </w:rPr>
        <w:t xml:space="preserve"> </w:t>
      </w:r>
      <w:r w:rsidR="00E41784" w:rsidRPr="00E41784">
        <w:rPr>
          <w:lang w:val="ru-RU"/>
        </w:rPr>
        <w:t>для</w:t>
      </w:r>
      <w:r w:rsidR="00E41784" w:rsidRPr="005A507E">
        <w:rPr>
          <w:lang w:val="ru-RU"/>
        </w:rPr>
        <w:t xml:space="preserve"> </w:t>
      </w:r>
      <w:r w:rsidR="00E41784">
        <w:rPr>
          <w:lang w:val="ru-RU"/>
        </w:rPr>
        <w:t>реализации</w:t>
      </w:r>
      <w:r w:rsidR="00E41784" w:rsidRPr="005A507E">
        <w:rPr>
          <w:lang w:val="ru-RU"/>
        </w:rPr>
        <w:t xml:space="preserve"> </w:t>
      </w:r>
      <w:r w:rsidR="00E41784" w:rsidRPr="00E41784">
        <w:rPr>
          <w:lang w:val="ru-RU"/>
        </w:rPr>
        <w:t>лесных</w:t>
      </w:r>
      <w:r w:rsidR="00E41784" w:rsidRPr="005A507E">
        <w:rPr>
          <w:lang w:val="ru-RU"/>
        </w:rPr>
        <w:t xml:space="preserve"> </w:t>
      </w:r>
      <w:r w:rsidR="00E41784" w:rsidRPr="00E41784">
        <w:rPr>
          <w:lang w:val="ru-RU"/>
        </w:rPr>
        <w:t>счетов</w:t>
      </w:r>
      <w:bookmarkEnd w:id="50"/>
      <w:r w:rsidR="00E41784" w:rsidRPr="005A507E">
        <w:rPr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257"/>
        <w:gridCol w:w="3157"/>
        <w:gridCol w:w="2106"/>
        <w:gridCol w:w="2105"/>
        <w:gridCol w:w="2708"/>
      </w:tblGrid>
      <w:tr w:rsidR="000B00F5" w:rsidRPr="00374FB6" w14:paraId="08E23652" w14:textId="77777777" w:rsidTr="004D6689">
        <w:trPr>
          <w:tblHeader/>
        </w:trPr>
        <w:tc>
          <w:tcPr>
            <w:tcW w:w="617" w:type="dxa"/>
            <w:shd w:val="clear" w:color="auto" w:fill="9CC2E5" w:themeFill="accent5" w:themeFillTint="99"/>
            <w:hideMark/>
          </w:tcPr>
          <w:p w14:paraId="14183AD4" w14:textId="6C0D5A43" w:rsidR="000B00F5" w:rsidRPr="00E41784" w:rsidRDefault="00E4178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№</w:t>
            </w:r>
          </w:p>
        </w:tc>
        <w:tc>
          <w:tcPr>
            <w:tcW w:w="2257" w:type="dxa"/>
            <w:shd w:val="clear" w:color="auto" w:fill="9CC2E5" w:themeFill="accent5" w:themeFillTint="99"/>
            <w:hideMark/>
          </w:tcPr>
          <w:p w14:paraId="009599A2" w14:textId="036FD2A1" w:rsidR="000B00F5" w:rsidRPr="00E41784" w:rsidRDefault="00E4178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E41784">
              <w:rPr>
                <w:sz w:val="18"/>
                <w:szCs w:val="18"/>
                <w:lang w:val="ru-RU" w:eastAsia="ru-RU"/>
              </w:rPr>
              <w:t>Цель внедрения лесн</w:t>
            </w:r>
            <w:r>
              <w:rPr>
                <w:sz w:val="18"/>
                <w:szCs w:val="18"/>
                <w:lang w:val="ru-RU" w:eastAsia="ru-RU"/>
              </w:rPr>
              <w:t>ых</w:t>
            </w:r>
            <w:r w:rsidRPr="00E41784">
              <w:rPr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sz w:val="18"/>
                <w:szCs w:val="18"/>
                <w:lang w:val="ru-RU" w:eastAsia="ru-RU"/>
              </w:rPr>
              <w:t>счетов в</w:t>
            </w:r>
            <w:r w:rsidRPr="00E41784">
              <w:rPr>
                <w:sz w:val="18"/>
                <w:szCs w:val="18"/>
                <w:lang w:val="ru-RU" w:eastAsia="ru-RU"/>
              </w:rPr>
              <w:t xml:space="preserve"> Кыргызской Республик</w:t>
            </w:r>
            <w:r>
              <w:rPr>
                <w:sz w:val="18"/>
                <w:szCs w:val="18"/>
                <w:lang w:val="ru-RU" w:eastAsia="ru-RU"/>
              </w:rPr>
              <w:t>е</w:t>
            </w:r>
          </w:p>
        </w:tc>
        <w:tc>
          <w:tcPr>
            <w:tcW w:w="3157" w:type="dxa"/>
            <w:shd w:val="clear" w:color="auto" w:fill="9CC2E5" w:themeFill="accent5" w:themeFillTint="99"/>
            <w:hideMark/>
          </w:tcPr>
          <w:p w14:paraId="06337B53" w14:textId="7D2617E0" w:rsidR="000B00F5" w:rsidRPr="005E3457" w:rsidRDefault="00E41784" w:rsidP="004D6689">
            <w:pPr>
              <w:jc w:val="left"/>
              <w:rPr>
                <w:sz w:val="18"/>
                <w:szCs w:val="18"/>
                <w:lang w:val="en-US" w:eastAsia="ru-RU"/>
              </w:rPr>
            </w:pPr>
            <w:proofErr w:type="spellStart"/>
            <w:r w:rsidRPr="00E41784">
              <w:rPr>
                <w:sz w:val="18"/>
                <w:szCs w:val="18"/>
                <w:lang w:val="en-US" w:eastAsia="ru-RU"/>
              </w:rPr>
              <w:t>Обоснование</w:t>
            </w:r>
            <w:proofErr w:type="spellEnd"/>
            <w:r w:rsidRPr="00E41784">
              <w:rPr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41784">
              <w:rPr>
                <w:sz w:val="18"/>
                <w:szCs w:val="18"/>
                <w:lang w:val="en-US" w:eastAsia="ru-RU"/>
              </w:rPr>
              <w:t>цели</w:t>
            </w:r>
            <w:proofErr w:type="spellEnd"/>
          </w:p>
        </w:tc>
        <w:tc>
          <w:tcPr>
            <w:tcW w:w="2106" w:type="dxa"/>
            <w:shd w:val="clear" w:color="auto" w:fill="9CC2E5" w:themeFill="accent5" w:themeFillTint="99"/>
            <w:hideMark/>
          </w:tcPr>
          <w:p w14:paraId="000EDDB9" w14:textId="017C9DCE" w:rsidR="000B00F5" w:rsidRPr="005E3457" w:rsidRDefault="00E41784" w:rsidP="004D6689">
            <w:pPr>
              <w:jc w:val="left"/>
              <w:rPr>
                <w:sz w:val="18"/>
                <w:szCs w:val="18"/>
                <w:lang w:val="en-US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Области анализа</w:t>
            </w:r>
          </w:p>
        </w:tc>
        <w:tc>
          <w:tcPr>
            <w:tcW w:w="2105" w:type="dxa"/>
            <w:shd w:val="clear" w:color="auto" w:fill="9CC2E5" w:themeFill="accent5" w:themeFillTint="99"/>
            <w:hideMark/>
          </w:tcPr>
          <w:p w14:paraId="555CB484" w14:textId="7404402E" w:rsidR="000B00F5" w:rsidRPr="00E41784" w:rsidRDefault="00E4178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Примененные индикаторы</w:t>
            </w:r>
          </w:p>
        </w:tc>
        <w:tc>
          <w:tcPr>
            <w:tcW w:w="2708" w:type="dxa"/>
            <w:shd w:val="clear" w:color="auto" w:fill="9CC2E5" w:themeFill="accent5" w:themeFillTint="99"/>
            <w:hideMark/>
          </w:tcPr>
          <w:p w14:paraId="60861042" w14:textId="60B84C0B" w:rsidR="000B00F5" w:rsidRPr="00E41784" w:rsidRDefault="00E4178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E41784">
              <w:rPr>
                <w:sz w:val="18"/>
                <w:szCs w:val="18"/>
                <w:lang w:val="ru-RU" w:eastAsia="ru-RU"/>
              </w:rPr>
              <w:t>Лесные счета Кыргызской Республики для разработки индикаторов</w:t>
            </w:r>
          </w:p>
        </w:tc>
      </w:tr>
      <w:tr w:rsidR="000B00F5" w:rsidRPr="00374FB6" w14:paraId="71CB058E" w14:textId="77777777" w:rsidTr="004D6689">
        <w:tc>
          <w:tcPr>
            <w:tcW w:w="617" w:type="dxa"/>
            <w:vMerge w:val="restart"/>
            <w:shd w:val="clear" w:color="auto" w:fill="auto"/>
            <w:hideMark/>
          </w:tcPr>
          <w:p w14:paraId="694AA29B" w14:textId="77777777" w:rsidR="000B00F5" w:rsidRPr="005E3457" w:rsidRDefault="000B00F5" w:rsidP="004D6689">
            <w:pPr>
              <w:jc w:val="left"/>
              <w:rPr>
                <w:sz w:val="18"/>
                <w:szCs w:val="18"/>
                <w:lang w:val="en-US" w:eastAsia="ru-RU"/>
              </w:rPr>
            </w:pPr>
            <w:r w:rsidRPr="005E3457">
              <w:rPr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2257" w:type="dxa"/>
            <w:vMerge w:val="restart"/>
            <w:shd w:val="clear" w:color="auto" w:fill="auto"/>
            <w:hideMark/>
          </w:tcPr>
          <w:p w14:paraId="6F4D04B3" w14:textId="025795AB" w:rsidR="000B00F5" w:rsidRPr="005A507E" w:rsidRDefault="00E4178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Совершенствование</w:t>
            </w:r>
            <w:r w:rsidRPr="005A507E">
              <w:rPr>
                <w:sz w:val="18"/>
                <w:szCs w:val="18"/>
                <w:lang w:val="ru-RU" w:eastAsia="ru-RU"/>
              </w:rPr>
              <w:t xml:space="preserve"> оценки и учета экономических выгод от лесных экосистем для всех институциональных секторов экономики</w:t>
            </w:r>
          </w:p>
        </w:tc>
        <w:tc>
          <w:tcPr>
            <w:tcW w:w="3157" w:type="dxa"/>
            <w:shd w:val="clear" w:color="auto" w:fill="auto"/>
            <w:hideMark/>
          </w:tcPr>
          <w:p w14:paraId="78BA328C" w14:textId="67B5614F" w:rsidR="000B00F5" w:rsidRPr="006B0AEE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6B0AEE">
              <w:rPr>
                <w:sz w:val="18"/>
                <w:szCs w:val="18"/>
                <w:lang w:val="ru-RU" w:eastAsia="ru-RU"/>
              </w:rPr>
              <w:t xml:space="preserve">1. </w:t>
            </w:r>
            <w:r w:rsidR="006B0AEE" w:rsidRPr="006B0AEE">
              <w:rPr>
                <w:sz w:val="18"/>
                <w:szCs w:val="18"/>
                <w:lang w:val="ru-RU" w:eastAsia="ru-RU"/>
              </w:rPr>
              <w:t>Оцен</w:t>
            </w:r>
            <w:r w:rsidR="006B0AEE">
              <w:rPr>
                <w:sz w:val="18"/>
                <w:szCs w:val="18"/>
                <w:lang w:val="ru-RU" w:eastAsia="ru-RU"/>
              </w:rPr>
              <w:t>ка</w:t>
            </w:r>
            <w:r w:rsidR="006B0AEE" w:rsidRPr="006B0AEE">
              <w:rPr>
                <w:sz w:val="18"/>
                <w:szCs w:val="18"/>
                <w:lang w:val="ru-RU" w:eastAsia="ru-RU"/>
              </w:rPr>
              <w:t xml:space="preserve"> влияни</w:t>
            </w:r>
            <w:r w:rsidR="006B0AEE">
              <w:rPr>
                <w:sz w:val="18"/>
                <w:szCs w:val="18"/>
                <w:lang w:val="ru-RU" w:eastAsia="ru-RU"/>
              </w:rPr>
              <w:t>я</w:t>
            </w:r>
            <w:r w:rsidR="006B0AEE" w:rsidRPr="006B0AEE">
              <w:rPr>
                <w:sz w:val="18"/>
                <w:szCs w:val="18"/>
                <w:lang w:val="ru-RU" w:eastAsia="ru-RU"/>
              </w:rPr>
              <w:t xml:space="preserve"> лесопользования на макроэкономические показатели</w:t>
            </w:r>
            <w:r w:rsidRPr="006B0AEE">
              <w:rPr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14:paraId="1A3217E0" w14:textId="72EEBBCD" w:rsidR="000B00F5" w:rsidRPr="006B0AEE" w:rsidRDefault="006B0AEE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6B0AEE">
              <w:rPr>
                <w:sz w:val="18"/>
                <w:szCs w:val="18"/>
                <w:lang w:val="ru-RU" w:eastAsia="ru-RU"/>
              </w:rPr>
              <w:t xml:space="preserve">Анализ влияния обезлесения или изменения землепользования на агрегированные макроэкономические показатели </w:t>
            </w:r>
          </w:p>
        </w:tc>
        <w:tc>
          <w:tcPr>
            <w:tcW w:w="2105" w:type="dxa"/>
            <w:shd w:val="clear" w:color="auto" w:fill="auto"/>
            <w:hideMark/>
          </w:tcPr>
          <w:p w14:paraId="0ECABF53" w14:textId="4A54E25C" w:rsidR="000B00F5" w:rsidRPr="005A507E" w:rsidRDefault="006B0AEE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5A507E">
              <w:rPr>
                <w:sz w:val="18"/>
                <w:szCs w:val="18"/>
                <w:lang w:val="ru-RU" w:eastAsia="ru-RU"/>
              </w:rPr>
              <w:t xml:space="preserve">Экономический вклад лесных ресурсов и продуктов в ВВП / ВРП </w:t>
            </w:r>
          </w:p>
        </w:tc>
        <w:tc>
          <w:tcPr>
            <w:tcW w:w="2708" w:type="dxa"/>
            <w:shd w:val="clear" w:color="auto" w:fill="auto"/>
            <w:hideMark/>
          </w:tcPr>
          <w:p w14:paraId="131A898E" w14:textId="476B9007" w:rsidR="000B00F5" w:rsidRPr="00A33FB1" w:rsidRDefault="006B0AEE" w:rsidP="00A73CD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A33FB1">
              <w:rPr>
                <w:sz w:val="18"/>
                <w:szCs w:val="18"/>
                <w:lang w:val="ru-RU" w:eastAsia="ru-RU"/>
              </w:rPr>
              <w:t xml:space="preserve">Счета </w:t>
            </w:r>
            <w:r>
              <w:rPr>
                <w:sz w:val="18"/>
                <w:szCs w:val="18"/>
                <w:lang w:val="ru-RU" w:eastAsia="ru-RU"/>
              </w:rPr>
              <w:t>движения</w:t>
            </w:r>
            <w:r w:rsidRPr="00A33FB1">
              <w:rPr>
                <w:sz w:val="18"/>
                <w:szCs w:val="18"/>
                <w:lang w:val="ru-RU" w:eastAsia="ru-RU"/>
              </w:rPr>
              <w:t xml:space="preserve"> ресурсов и продуктов Лесного фонда </w:t>
            </w:r>
            <w:r w:rsidR="00A33FB1">
              <w:rPr>
                <w:sz w:val="18"/>
                <w:szCs w:val="18"/>
                <w:lang w:val="ru-RU" w:eastAsia="ru-RU"/>
              </w:rPr>
              <w:t xml:space="preserve"> </w:t>
            </w:r>
            <w:r w:rsidRPr="00A33FB1">
              <w:rPr>
                <w:sz w:val="18"/>
                <w:szCs w:val="18"/>
                <w:lang w:val="ru-RU" w:eastAsia="ru-RU"/>
              </w:rPr>
              <w:t xml:space="preserve">Счета </w:t>
            </w:r>
            <w:r w:rsidR="00A33FB1">
              <w:rPr>
                <w:sz w:val="18"/>
                <w:szCs w:val="18"/>
                <w:lang w:val="ru-RU" w:eastAsia="ru-RU"/>
              </w:rPr>
              <w:t>движения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</w:t>
            </w:r>
            <w:r w:rsidR="00A33FB1">
              <w:rPr>
                <w:sz w:val="18"/>
                <w:szCs w:val="18"/>
                <w:lang w:val="ru-RU" w:eastAsia="ru-RU"/>
              </w:rPr>
              <w:t>ре</w:t>
            </w:r>
            <w:r w:rsidR="00A73CD9">
              <w:rPr>
                <w:sz w:val="18"/>
                <w:szCs w:val="18"/>
                <w:lang w:val="ru-RU" w:eastAsia="ru-RU"/>
              </w:rPr>
              <w:t>сурсных</w:t>
            </w:r>
            <w:r w:rsidRPr="00A33FB1">
              <w:rPr>
                <w:sz w:val="18"/>
                <w:szCs w:val="18"/>
                <w:lang w:val="ru-RU" w:eastAsia="ru-RU"/>
              </w:rPr>
              <w:t xml:space="preserve">, культурных и регулирующих экосистемных услуг Лесного фонда </w:t>
            </w:r>
          </w:p>
        </w:tc>
      </w:tr>
      <w:tr w:rsidR="000B00F5" w:rsidRPr="00A73CD9" w14:paraId="29872C11" w14:textId="77777777" w:rsidTr="004D6689">
        <w:tc>
          <w:tcPr>
            <w:tcW w:w="617" w:type="dxa"/>
            <w:vMerge/>
            <w:shd w:val="clear" w:color="auto" w:fill="auto"/>
            <w:hideMark/>
          </w:tcPr>
          <w:p w14:paraId="14A103BD" w14:textId="77777777" w:rsidR="000B00F5" w:rsidRPr="005A507E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257" w:type="dxa"/>
            <w:vMerge/>
            <w:shd w:val="clear" w:color="auto" w:fill="auto"/>
            <w:hideMark/>
          </w:tcPr>
          <w:p w14:paraId="0019138D" w14:textId="77777777" w:rsidR="000B00F5" w:rsidRPr="005A507E" w:rsidRDefault="000B00F5" w:rsidP="004D6689">
            <w:pPr>
              <w:jc w:val="left"/>
              <w:rPr>
                <w:i/>
                <w:iCs/>
                <w:sz w:val="18"/>
                <w:szCs w:val="18"/>
                <w:lang w:val="ru-RU" w:eastAsia="ru-RU"/>
              </w:rPr>
            </w:pPr>
          </w:p>
        </w:tc>
        <w:tc>
          <w:tcPr>
            <w:tcW w:w="3157" w:type="dxa"/>
            <w:shd w:val="clear" w:color="auto" w:fill="auto"/>
            <w:hideMark/>
          </w:tcPr>
          <w:p w14:paraId="5D0FA9F0" w14:textId="3E2300A0" w:rsidR="000B00F5" w:rsidRPr="00A33FB1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A33FB1">
              <w:rPr>
                <w:sz w:val="18"/>
                <w:szCs w:val="18"/>
                <w:lang w:val="ru-RU" w:eastAsia="ru-RU"/>
              </w:rPr>
              <w:t xml:space="preserve">2. </w:t>
            </w:r>
            <w:r w:rsidR="00A33FB1" w:rsidRPr="00A33FB1">
              <w:rPr>
                <w:sz w:val="18"/>
                <w:szCs w:val="18"/>
                <w:lang w:val="ru-RU" w:eastAsia="ru-RU"/>
              </w:rPr>
              <w:t>Определ</w:t>
            </w:r>
            <w:r w:rsidR="00A33FB1">
              <w:rPr>
                <w:sz w:val="18"/>
                <w:szCs w:val="18"/>
                <w:lang w:val="ru-RU" w:eastAsia="ru-RU"/>
              </w:rPr>
              <w:t>ение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</w:t>
            </w:r>
            <w:r w:rsidR="00A33FB1">
              <w:rPr>
                <w:sz w:val="18"/>
                <w:szCs w:val="18"/>
                <w:lang w:val="ru-RU" w:eastAsia="ru-RU"/>
              </w:rPr>
              <w:t>совокупной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экономическ</w:t>
            </w:r>
            <w:r w:rsidR="00A33FB1">
              <w:rPr>
                <w:sz w:val="18"/>
                <w:szCs w:val="18"/>
                <w:lang w:val="ru-RU" w:eastAsia="ru-RU"/>
              </w:rPr>
              <w:t>ой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</w:t>
            </w:r>
            <w:r w:rsidR="000A1DBA">
              <w:rPr>
                <w:sz w:val="18"/>
                <w:szCs w:val="18"/>
                <w:lang w:val="ru-RU" w:eastAsia="ru-RU"/>
              </w:rPr>
              <w:t>ценности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лесного фонда и лесных площадей, включая нерыночную </w:t>
            </w:r>
            <w:r w:rsidR="000A1DBA">
              <w:rPr>
                <w:sz w:val="18"/>
                <w:szCs w:val="18"/>
                <w:lang w:val="ru-RU" w:eastAsia="ru-RU"/>
              </w:rPr>
              <w:t>ценность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лесных продуктов и экосистемных услуг лесов, не включенных в СНС.</w:t>
            </w:r>
            <w:r w:rsidR="00A33FB1">
              <w:rPr>
                <w:sz w:val="18"/>
                <w:szCs w:val="18"/>
                <w:lang w:val="ru-RU" w:eastAsia="ru-RU"/>
              </w:rPr>
              <w:t xml:space="preserve"> </w:t>
            </w:r>
            <w:r w:rsidRPr="00A33FB1">
              <w:rPr>
                <w:sz w:val="18"/>
                <w:szCs w:val="18"/>
                <w:lang w:val="ru-RU" w:eastAsia="ru-RU"/>
              </w:rPr>
              <w:t xml:space="preserve">  </w:t>
            </w:r>
          </w:p>
          <w:p w14:paraId="3CF7525A" w14:textId="0FF4F5AE" w:rsidR="000B00F5" w:rsidRPr="00A33FB1" w:rsidRDefault="000B00F5" w:rsidP="000A1DBA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A33FB1">
              <w:rPr>
                <w:sz w:val="18"/>
                <w:szCs w:val="18"/>
                <w:lang w:val="ru-RU" w:eastAsia="ru-RU"/>
              </w:rPr>
              <w:t xml:space="preserve">3. </w:t>
            </w:r>
            <w:r w:rsidR="00A33FB1" w:rsidRPr="00A33FB1">
              <w:rPr>
                <w:sz w:val="18"/>
                <w:szCs w:val="18"/>
                <w:lang w:val="ru-RU" w:eastAsia="ru-RU"/>
              </w:rPr>
              <w:t>Определ</w:t>
            </w:r>
            <w:r w:rsidR="00A33FB1">
              <w:rPr>
                <w:sz w:val="18"/>
                <w:szCs w:val="18"/>
                <w:lang w:val="ru-RU" w:eastAsia="ru-RU"/>
              </w:rPr>
              <w:t>ение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экономическ</w:t>
            </w:r>
            <w:r w:rsidR="00A33FB1">
              <w:rPr>
                <w:sz w:val="18"/>
                <w:szCs w:val="18"/>
                <w:lang w:val="ru-RU" w:eastAsia="ru-RU"/>
              </w:rPr>
              <w:t>ой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</w:t>
            </w:r>
            <w:r w:rsidR="000A1DBA">
              <w:rPr>
                <w:sz w:val="18"/>
                <w:szCs w:val="18"/>
                <w:lang w:val="ru-RU" w:eastAsia="ru-RU"/>
              </w:rPr>
              <w:t>стоимости</w:t>
            </w:r>
            <w:r w:rsidR="00A33FB1" w:rsidRPr="00A33FB1">
              <w:rPr>
                <w:sz w:val="18"/>
                <w:szCs w:val="18"/>
                <w:lang w:val="ru-RU" w:eastAsia="ru-RU"/>
              </w:rPr>
              <w:t xml:space="preserve"> обезлесения и передачи земель для других категорий использования, включая потерю экосистемных выгод, затрагивающую все институциональные секторы Кыргызской Республики.</w:t>
            </w:r>
          </w:p>
        </w:tc>
        <w:tc>
          <w:tcPr>
            <w:tcW w:w="2106" w:type="dxa"/>
            <w:vMerge/>
            <w:shd w:val="clear" w:color="auto" w:fill="auto"/>
            <w:hideMark/>
          </w:tcPr>
          <w:p w14:paraId="771F18F7" w14:textId="77777777" w:rsidR="000B00F5" w:rsidRPr="00A33FB1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105" w:type="dxa"/>
            <w:shd w:val="clear" w:color="auto" w:fill="auto"/>
            <w:hideMark/>
          </w:tcPr>
          <w:p w14:paraId="7F0DA680" w14:textId="4DB27B35" w:rsidR="000B00F5" w:rsidRPr="004038E0" w:rsidRDefault="004038E0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4038E0">
              <w:rPr>
                <w:sz w:val="18"/>
                <w:szCs w:val="18"/>
                <w:lang w:val="ru-RU" w:eastAsia="ru-RU"/>
              </w:rPr>
              <w:t xml:space="preserve">Экономическая </w:t>
            </w:r>
            <w:r w:rsidR="000A1DBA">
              <w:rPr>
                <w:sz w:val="18"/>
                <w:szCs w:val="18"/>
                <w:lang w:val="ru-RU" w:eastAsia="ru-RU"/>
              </w:rPr>
              <w:t>ценность</w:t>
            </w:r>
            <w:r w:rsidRPr="004038E0">
              <w:rPr>
                <w:sz w:val="18"/>
                <w:szCs w:val="18"/>
                <w:lang w:val="ru-RU" w:eastAsia="ru-RU"/>
              </w:rPr>
              <w:t xml:space="preserve"> природных активов Лесного фонда в составе природного капитала</w:t>
            </w:r>
            <w:r w:rsidR="000B00F5" w:rsidRPr="004038E0">
              <w:rPr>
                <w:sz w:val="18"/>
                <w:szCs w:val="18"/>
                <w:lang w:val="ru-RU" w:eastAsia="ru-RU"/>
              </w:rPr>
              <w:t>.</w:t>
            </w:r>
          </w:p>
          <w:p w14:paraId="49B9768F" w14:textId="434B01E2" w:rsidR="000B00F5" w:rsidRPr="004038E0" w:rsidRDefault="004038E0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4038E0">
              <w:rPr>
                <w:sz w:val="18"/>
                <w:szCs w:val="18"/>
                <w:lang w:val="ru-RU" w:eastAsia="ru-RU"/>
              </w:rPr>
              <w:t>Экономическая оценка истощения лесных активов</w:t>
            </w:r>
          </w:p>
        </w:tc>
        <w:tc>
          <w:tcPr>
            <w:tcW w:w="2708" w:type="dxa"/>
            <w:vMerge w:val="restart"/>
            <w:shd w:val="clear" w:color="auto" w:fill="auto"/>
            <w:hideMark/>
          </w:tcPr>
          <w:p w14:paraId="6B0621BD" w14:textId="5E80DAC6" w:rsidR="000B00F5" w:rsidRPr="005A507E" w:rsidRDefault="004038E0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5A507E">
              <w:rPr>
                <w:sz w:val="18"/>
                <w:szCs w:val="18"/>
                <w:lang w:val="ru-RU" w:eastAsia="ru-RU"/>
              </w:rPr>
              <w:t>Счета земельных и лесных активов Лесного фонда</w:t>
            </w:r>
          </w:p>
          <w:p w14:paraId="65494F09" w14:textId="4B364B68" w:rsidR="000B00F5" w:rsidRPr="00C204B1" w:rsidRDefault="00C204B1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C204B1">
              <w:rPr>
                <w:sz w:val="18"/>
                <w:szCs w:val="18"/>
                <w:lang w:val="ru-RU" w:eastAsia="ru-RU"/>
              </w:rPr>
              <w:t xml:space="preserve">Счета движения </w:t>
            </w:r>
            <w:r w:rsidR="00A73CD9">
              <w:rPr>
                <w:sz w:val="18"/>
                <w:szCs w:val="18"/>
                <w:lang w:val="ru-RU" w:eastAsia="ru-RU"/>
              </w:rPr>
              <w:t>ресурсных</w:t>
            </w:r>
            <w:r w:rsidRPr="00C204B1">
              <w:rPr>
                <w:sz w:val="18"/>
                <w:szCs w:val="18"/>
                <w:lang w:val="ru-RU" w:eastAsia="ru-RU"/>
              </w:rPr>
              <w:t>, культурных и регулирующих экосистемных услуг Лесного фонда</w:t>
            </w:r>
            <w:r w:rsidR="000B00F5" w:rsidRPr="00C204B1">
              <w:rPr>
                <w:sz w:val="18"/>
                <w:szCs w:val="18"/>
                <w:lang w:val="ru-RU" w:eastAsia="ru-RU"/>
              </w:rPr>
              <w:t xml:space="preserve"> </w:t>
            </w:r>
          </w:p>
          <w:p w14:paraId="486A0461" w14:textId="2D1B3DE3" w:rsidR="000B00F5" w:rsidRPr="00C204B1" w:rsidRDefault="00C204B1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C204B1">
              <w:rPr>
                <w:sz w:val="18"/>
                <w:szCs w:val="18"/>
                <w:lang w:val="ru-RU" w:eastAsia="ru-RU"/>
              </w:rPr>
              <w:t xml:space="preserve">Счета движения ресурсов и </w:t>
            </w:r>
            <w:r w:rsidR="00172795">
              <w:rPr>
                <w:sz w:val="18"/>
                <w:szCs w:val="18"/>
                <w:lang w:val="ru-RU" w:eastAsia="ru-RU"/>
              </w:rPr>
              <w:t>продукции Лесного фонда</w:t>
            </w:r>
            <w:r w:rsidRPr="00C204B1">
              <w:rPr>
                <w:sz w:val="18"/>
                <w:szCs w:val="18"/>
                <w:lang w:val="ru-RU" w:eastAsia="ru-RU"/>
              </w:rPr>
              <w:t>, включая деятельность домашних хозяйств</w:t>
            </w:r>
          </w:p>
          <w:p w14:paraId="2636DD99" w14:textId="42F61253" w:rsidR="000B00F5" w:rsidRPr="00A73CD9" w:rsidRDefault="00C204B1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C204B1">
              <w:rPr>
                <w:sz w:val="18"/>
                <w:szCs w:val="18"/>
                <w:lang w:val="ru-RU" w:eastAsia="ru-RU"/>
              </w:rPr>
              <w:t xml:space="preserve">Счета движения </w:t>
            </w:r>
            <w:r w:rsidR="00A73CD9">
              <w:rPr>
                <w:sz w:val="18"/>
                <w:szCs w:val="18"/>
                <w:lang w:val="ru-RU" w:eastAsia="ru-RU"/>
              </w:rPr>
              <w:t>ресурсных</w:t>
            </w:r>
            <w:r w:rsidRPr="00C204B1">
              <w:rPr>
                <w:sz w:val="18"/>
                <w:szCs w:val="18"/>
                <w:lang w:val="ru-RU" w:eastAsia="ru-RU"/>
              </w:rPr>
              <w:t>, культурных и регулирующих экосистемных услуг Лесного фонда</w:t>
            </w:r>
            <w:r w:rsidR="0057714D" w:rsidRPr="00C204B1">
              <w:rPr>
                <w:sz w:val="18"/>
                <w:szCs w:val="18"/>
                <w:lang w:val="ru-RU" w:eastAsia="ru-RU"/>
              </w:rPr>
              <w:t>.</w:t>
            </w:r>
            <w:r w:rsidR="000B00F5" w:rsidRPr="00C204B1">
              <w:rPr>
                <w:sz w:val="18"/>
                <w:szCs w:val="18"/>
                <w:lang w:val="ru-RU" w:eastAsia="ru-RU"/>
              </w:rPr>
              <w:t xml:space="preserve"> </w:t>
            </w:r>
            <w:r w:rsidR="008F4344">
              <w:rPr>
                <w:sz w:val="18"/>
                <w:szCs w:val="18"/>
                <w:lang w:val="ru-RU" w:eastAsia="ru-RU"/>
              </w:rPr>
              <w:t xml:space="preserve">                                   Счета</w:t>
            </w:r>
            <w:r w:rsidR="008F4344" w:rsidRPr="00A73CD9">
              <w:rPr>
                <w:sz w:val="18"/>
                <w:szCs w:val="18"/>
                <w:lang w:val="ru-RU" w:eastAsia="ru-RU"/>
              </w:rPr>
              <w:t xml:space="preserve"> </w:t>
            </w:r>
            <w:r w:rsidR="008F4344" w:rsidRPr="008F4344">
              <w:rPr>
                <w:sz w:val="18"/>
                <w:szCs w:val="18"/>
                <w:lang w:val="ru-RU" w:eastAsia="ru-RU"/>
              </w:rPr>
              <w:t>пространственных</w:t>
            </w:r>
            <w:r w:rsidR="008F4344" w:rsidRPr="00A73CD9">
              <w:rPr>
                <w:sz w:val="18"/>
                <w:szCs w:val="18"/>
                <w:lang w:val="ru-RU" w:eastAsia="ru-RU"/>
              </w:rPr>
              <w:t xml:space="preserve"> </w:t>
            </w:r>
            <w:r w:rsidR="008F4344" w:rsidRPr="008F4344">
              <w:rPr>
                <w:sz w:val="18"/>
                <w:szCs w:val="18"/>
                <w:lang w:val="ru-RU" w:eastAsia="ru-RU"/>
              </w:rPr>
              <w:t>параметров</w:t>
            </w:r>
            <w:r w:rsidR="008F4344" w:rsidRPr="00A73CD9">
              <w:rPr>
                <w:sz w:val="18"/>
                <w:szCs w:val="18"/>
                <w:lang w:val="ru-RU" w:eastAsia="ru-RU"/>
              </w:rPr>
              <w:t xml:space="preserve"> </w:t>
            </w:r>
            <w:r w:rsidR="008F4344" w:rsidRPr="008F4344">
              <w:rPr>
                <w:sz w:val="18"/>
                <w:szCs w:val="18"/>
                <w:lang w:val="ru-RU" w:eastAsia="ru-RU"/>
              </w:rPr>
              <w:t>и</w:t>
            </w:r>
            <w:r w:rsidR="008F4344" w:rsidRPr="00A73CD9">
              <w:rPr>
                <w:sz w:val="18"/>
                <w:szCs w:val="18"/>
                <w:lang w:val="ru-RU" w:eastAsia="ru-RU"/>
              </w:rPr>
              <w:t xml:space="preserve"> </w:t>
            </w:r>
            <w:r w:rsidR="008F4344" w:rsidRPr="008F4344">
              <w:rPr>
                <w:sz w:val="18"/>
                <w:szCs w:val="18"/>
                <w:lang w:val="ru-RU" w:eastAsia="ru-RU"/>
              </w:rPr>
              <w:t>состояния</w:t>
            </w:r>
            <w:r w:rsidR="008F4344" w:rsidRPr="00A73CD9">
              <w:rPr>
                <w:sz w:val="18"/>
                <w:szCs w:val="18"/>
                <w:lang w:val="ru-RU" w:eastAsia="ru-RU"/>
              </w:rPr>
              <w:t xml:space="preserve"> </w:t>
            </w:r>
            <w:r w:rsidR="00172795">
              <w:rPr>
                <w:sz w:val="18"/>
                <w:szCs w:val="18"/>
                <w:lang w:val="ru-RU" w:eastAsia="ru-RU"/>
              </w:rPr>
              <w:t>экосистем Лесного фонда</w:t>
            </w:r>
            <w:r w:rsidR="00300FB0" w:rsidRPr="00A73CD9">
              <w:rPr>
                <w:sz w:val="18"/>
                <w:szCs w:val="18"/>
                <w:lang w:val="ru-RU" w:eastAsia="ru-RU"/>
              </w:rPr>
              <w:t>.</w:t>
            </w:r>
          </w:p>
        </w:tc>
      </w:tr>
      <w:tr w:rsidR="000B00F5" w:rsidRPr="00374FB6" w14:paraId="457A027D" w14:textId="77777777" w:rsidTr="004D6689">
        <w:tc>
          <w:tcPr>
            <w:tcW w:w="617" w:type="dxa"/>
            <w:vMerge/>
            <w:shd w:val="clear" w:color="auto" w:fill="auto"/>
            <w:hideMark/>
          </w:tcPr>
          <w:p w14:paraId="41B250A2" w14:textId="77777777" w:rsidR="000B00F5" w:rsidRPr="00A73CD9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257" w:type="dxa"/>
            <w:vMerge/>
            <w:shd w:val="clear" w:color="auto" w:fill="auto"/>
            <w:hideMark/>
          </w:tcPr>
          <w:p w14:paraId="70CC2320" w14:textId="77777777" w:rsidR="000B00F5" w:rsidRPr="00A73CD9" w:rsidRDefault="000B00F5" w:rsidP="004D6689">
            <w:pPr>
              <w:jc w:val="left"/>
              <w:rPr>
                <w:i/>
                <w:iCs/>
                <w:sz w:val="18"/>
                <w:szCs w:val="18"/>
                <w:lang w:val="ru-RU" w:eastAsia="ru-RU"/>
              </w:rPr>
            </w:pPr>
          </w:p>
        </w:tc>
        <w:tc>
          <w:tcPr>
            <w:tcW w:w="3157" w:type="dxa"/>
            <w:shd w:val="clear" w:color="auto" w:fill="auto"/>
            <w:hideMark/>
          </w:tcPr>
          <w:p w14:paraId="626C7F61" w14:textId="19A9FEE1" w:rsidR="000B00F5" w:rsidRPr="00172795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172795">
              <w:rPr>
                <w:sz w:val="18"/>
                <w:szCs w:val="18"/>
                <w:lang w:val="ru-RU" w:eastAsia="ru-RU"/>
              </w:rPr>
              <w:t xml:space="preserve">4. </w:t>
            </w:r>
            <w:r w:rsidR="00172795" w:rsidRPr="00172795">
              <w:rPr>
                <w:sz w:val="18"/>
                <w:szCs w:val="18"/>
                <w:lang w:val="ru-RU" w:eastAsia="ru-RU"/>
              </w:rPr>
              <w:t>Уточнение распределения выгод от Лесного фонда между различными секторами пользователей, например, государственны</w:t>
            </w:r>
            <w:r w:rsidR="00172795">
              <w:rPr>
                <w:sz w:val="18"/>
                <w:szCs w:val="18"/>
                <w:lang w:val="ru-RU" w:eastAsia="ru-RU"/>
              </w:rPr>
              <w:t>ми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лесным</w:t>
            </w:r>
            <w:r w:rsidR="00172795">
              <w:rPr>
                <w:sz w:val="18"/>
                <w:szCs w:val="18"/>
                <w:lang w:val="ru-RU" w:eastAsia="ru-RU"/>
              </w:rPr>
              <w:t>и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хозяйств</w:t>
            </w:r>
            <w:r w:rsidR="00172795">
              <w:rPr>
                <w:sz w:val="18"/>
                <w:szCs w:val="18"/>
                <w:lang w:val="ru-RU" w:eastAsia="ru-RU"/>
              </w:rPr>
              <w:t>ами</w:t>
            </w:r>
            <w:r w:rsidR="00172795" w:rsidRPr="00172795">
              <w:rPr>
                <w:sz w:val="18"/>
                <w:szCs w:val="18"/>
                <w:lang w:val="ru-RU" w:eastAsia="ru-RU"/>
              </w:rPr>
              <w:t>, арендаторами лесных участков и домохозяйствами, а также другими пользователями</w:t>
            </w:r>
            <w:r w:rsidR="00172795">
              <w:rPr>
                <w:sz w:val="18"/>
                <w:szCs w:val="18"/>
                <w:lang w:val="ru-RU" w:eastAsia="ru-RU"/>
              </w:rPr>
              <w:t xml:space="preserve"> на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регионально</w:t>
            </w:r>
            <w:r w:rsidR="00172795">
              <w:rPr>
                <w:sz w:val="18"/>
                <w:szCs w:val="18"/>
                <w:lang w:val="ru-RU" w:eastAsia="ru-RU"/>
              </w:rPr>
              <w:t>м</w:t>
            </w:r>
            <w:r w:rsidR="00172795" w:rsidRPr="00172795">
              <w:rPr>
                <w:sz w:val="18"/>
                <w:szCs w:val="18"/>
                <w:lang w:val="ru-RU" w:eastAsia="ru-RU"/>
              </w:rPr>
              <w:t>, национально</w:t>
            </w:r>
            <w:r w:rsidR="00172795">
              <w:rPr>
                <w:sz w:val="18"/>
                <w:szCs w:val="18"/>
                <w:lang w:val="ru-RU" w:eastAsia="ru-RU"/>
              </w:rPr>
              <w:t>м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и глобально</w:t>
            </w:r>
            <w:r w:rsidR="00172795">
              <w:rPr>
                <w:sz w:val="18"/>
                <w:szCs w:val="18"/>
                <w:lang w:val="ru-RU" w:eastAsia="ru-RU"/>
              </w:rPr>
              <w:t>м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уровн</w:t>
            </w:r>
            <w:r w:rsidR="00172795">
              <w:rPr>
                <w:sz w:val="18"/>
                <w:szCs w:val="18"/>
                <w:lang w:val="ru-RU" w:eastAsia="ru-RU"/>
              </w:rPr>
              <w:t>ях</w:t>
            </w:r>
            <w:r w:rsidR="00172795" w:rsidRPr="00172795">
              <w:rPr>
                <w:sz w:val="18"/>
                <w:szCs w:val="18"/>
                <w:lang w:val="ru-RU" w:eastAsia="ru-RU"/>
              </w:rPr>
              <w:t>.</w:t>
            </w:r>
          </w:p>
          <w:p w14:paraId="775F96B5" w14:textId="7D83CC21" w:rsidR="000B00F5" w:rsidRPr="00172795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172795">
              <w:rPr>
                <w:sz w:val="18"/>
                <w:szCs w:val="18"/>
                <w:lang w:val="ru-RU" w:eastAsia="ru-RU"/>
              </w:rPr>
              <w:t xml:space="preserve">5. </w:t>
            </w:r>
            <w:r w:rsidR="00172795" w:rsidRPr="00172795">
              <w:rPr>
                <w:sz w:val="18"/>
                <w:szCs w:val="18"/>
                <w:lang w:val="ru-RU" w:eastAsia="ru-RU"/>
              </w:rPr>
              <w:t>Оцен</w:t>
            </w:r>
            <w:r w:rsidR="00172795">
              <w:rPr>
                <w:sz w:val="18"/>
                <w:szCs w:val="18"/>
                <w:lang w:val="ru-RU" w:eastAsia="ru-RU"/>
              </w:rPr>
              <w:t>ка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</w:t>
            </w:r>
            <w:r w:rsidR="00E86895">
              <w:rPr>
                <w:sz w:val="18"/>
                <w:szCs w:val="18"/>
                <w:lang w:val="ru-RU" w:eastAsia="ru-RU"/>
              </w:rPr>
              <w:t xml:space="preserve">оптимального </w:t>
            </w:r>
            <w:r w:rsidR="00315A31">
              <w:rPr>
                <w:sz w:val="18"/>
                <w:szCs w:val="18"/>
                <w:lang w:val="ru-RU" w:eastAsia="ru-RU"/>
              </w:rPr>
              <w:t>соотношения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конкурирующи</w:t>
            </w:r>
            <w:r w:rsidR="00E86895">
              <w:rPr>
                <w:sz w:val="18"/>
                <w:szCs w:val="18"/>
                <w:lang w:val="ru-RU" w:eastAsia="ru-RU"/>
              </w:rPr>
              <w:t>х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вид</w:t>
            </w:r>
            <w:r w:rsidR="00E86895">
              <w:rPr>
                <w:sz w:val="18"/>
                <w:szCs w:val="18"/>
                <w:lang w:val="ru-RU" w:eastAsia="ru-RU"/>
              </w:rPr>
              <w:t>ов</w:t>
            </w:r>
            <w:r w:rsidR="00172795" w:rsidRPr="00172795">
              <w:rPr>
                <w:sz w:val="18"/>
                <w:szCs w:val="18"/>
                <w:lang w:val="ru-RU" w:eastAsia="ru-RU"/>
              </w:rPr>
              <w:t xml:space="preserve"> использования леса.</w:t>
            </w:r>
          </w:p>
          <w:p w14:paraId="2925A23B" w14:textId="0272ACC9" w:rsidR="000B00F5" w:rsidRPr="005A507E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690504">
              <w:rPr>
                <w:sz w:val="18"/>
                <w:szCs w:val="18"/>
                <w:lang w:val="ru-RU" w:eastAsia="ru-RU"/>
              </w:rPr>
              <w:t xml:space="preserve">6. </w:t>
            </w:r>
            <w:r w:rsidR="00690504" w:rsidRPr="00690504">
              <w:rPr>
                <w:sz w:val="18"/>
                <w:szCs w:val="18"/>
                <w:lang w:val="ru-RU" w:eastAsia="ru-RU"/>
              </w:rPr>
              <w:t>Обоснова</w:t>
            </w:r>
            <w:r w:rsidR="00690504">
              <w:rPr>
                <w:sz w:val="18"/>
                <w:szCs w:val="18"/>
                <w:lang w:val="ru-RU" w:eastAsia="ru-RU"/>
              </w:rPr>
              <w:t>ние</w:t>
            </w:r>
            <w:r w:rsidR="00690504" w:rsidRPr="00690504">
              <w:rPr>
                <w:sz w:val="18"/>
                <w:szCs w:val="18"/>
                <w:lang w:val="ru-RU" w:eastAsia="ru-RU"/>
              </w:rPr>
              <w:t xml:space="preserve"> экономически</w:t>
            </w:r>
            <w:r w:rsidR="00690504">
              <w:rPr>
                <w:sz w:val="18"/>
                <w:szCs w:val="18"/>
                <w:lang w:val="ru-RU" w:eastAsia="ru-RU"/>
              </w:rPr>
              <w:t>х</w:t>
            </w:r>
            <w:r w:rsidR="00690504" w:rsidRPr="00690504">
              <w:rPr>
                <w:sz w:val="18"/>
                <w:szCs w:val="18"/>
                <w:lang w:val="ru-RU" w:eastAsia="ru-RU"/>
              </w:rPr>
              <w:t xml:space="preserve"> отношени</w:t>
            </w:r>
            <w:r w:rsidR="00690504">
              <w:rPr>
                <w:sz w:val="18"/>
                <w:szCs w:val="18"/>
                <w:lang w:val="ru-RU" w:eastAsia="ru-RU"/>
              </w:rPr>
              <w:t>й</w:t>
            </w:r>
            <w:r w:rsidR="00690504" w:rsidRPr="00690504">
              <w:rPr>
                <w:sz w:val="18"/>
                <w:szCs w:val="18"/>
                <w:lang w:val="ru-RU" w:eastAsia="ru-RU"/>
              </w:rPr>
              <w:t xml:space="preserve"> между лесопользователями </w:t>
            </w:r>
            <w:r w:rsidR="00690504">
              <w:rPr>
                <w:sz w:val="18"/>
                <w:szCs w:val="18"/>
                <w:lang w:val="ru-RU" w:eastAsia="ru-RU"/>
              </w:rPr>
              <w:t xml:space="preserve">в </w:t>
            </w:r>
            <w:r w:rsidR="00690504" w:rsidRPr="00690504">
              <w:rPr>
                <w:sz w:val="18"/>
                <w:szCs w:val="18"/>
                <w:lang w:val="ru-RU" w:eastAsia="ru-RU"/>
              </w:rPr>
              <w:t>верхне</w:t>
            </w:r>
            <w:r w:rsidR="00690504">
              <w:rPr>
                <w:sz w:val="18"/>
                <w:szCs w:val="18"/>
                <w:lang w:val="ru-RU" w:eastAsia="ru-RU"/>
              </w:rPr>
              <w:t>м</w:t>
            </w:r>
            <w:r w:rsidR="00690504" w:rsidRPr="00690504">
              <w:rPr>
                <w:sz w:val="18"/>
                <w:szCs w:val="18"/>
                <w:lang w:val="ru-RU" w:eastAsia="ru-RU"/>
              </w:rPr>
              <w:t xml:space="preserve"> и нижне</w:t>
            </w:r>
            <w:r w:rsidR="00690504">
              <w:rPr>
                <w:sz w:val="18"/>
                <w:szCs w:val="18"/>
                <w:lang w:val="ru-RU" w:eastAsia="ru-RU"/>
              </w:rPr>
              <w:t>м</w:t>
            </w:r>
            <w:r w:rsidR="00690504" w:rsidRPr="00690504">
              <w:rPr>
                <w:sz w:val="18"/>
                <w:szCs w:val="18"/>
                <w:lang w:val="ru-RU" w:eastAsia="ru-RU"/>
              </w:rPr>
              <w:t xml:space="preserve"> течени</w:t>
            </w:r>
            <w:r w:rsidR="00690504">
              <w:rPr>
                <w:sz w:val="18"/>
                <w:szCs w:val="18"/>
                <w:lang w:val="ru-RU" w:eastAsia="ru-RU"/>
              </w:rPr>
              <w:t xml:space="preserve">и </w:t>
            </w:r>
            <w:r w:rsidR="00690504" w:rsidRPr="00690504">
              <w:rPr>
                <w:sz w:val="18"/>
                <w:szCs w:val="18"/>
                <w:lang w:val="ru-RU" w:eastAsia="ru-RU"/>
              </w:rPr>
              <w:t>водных потоков (рек) по результатам оценки р</w:t>
            </w:r>
            <w:r w:rsidR="00300FB0">
              <w:rPr>
                <w:sz w:val="18"/>
                <w:szCs w:val="18"/>
                <w:lang w:val="ru-RU" w:eastAsia="ru-RU"/>
              </w:rPr>
              <w:t>егулирующих экосистемных услуг.</w:t>
            </w:r>
          </w:p>
        </w:tc>
        <w:tc>
          <w:tcPr>
            <w:tcW w:w="2106" w:type="dxa"/>
            <w:shd w:val="clear" w:color="auto" w:fill="auto"/>
            <w:hideMark/>
          </w:tcPr>
          <w:p w14:paraId="23CD6A4E" w14:textId="2BC107A1" w:rsidR="000B00F5" w:rsidRPr="00690504" w:rsidRDefault="00E8689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E86895">
              <w:rPr>
                <w:sz w:val="18"/>
                <w:szCs w:val="18"/>
                <w:lang w:val="ru-RU" w:eastAsia="ru-RU"/>
              </w:rPr>
              <w:t xml:space="preserve">Экономический анализ альтернативных видов </w:t>
            </w:r>
            <w:r w:rsidR="00F32985">
              <w:rPr>
                <w:sz w:val="18"/>
                <w:szCs w:val="18"/>
                <w:lang w:val="ru-RU" w:eastAsia="ru-RU"/>
              </w:rPr>
              <w:t>лесоустройства</w:t>
            </w:r>
            <w:r w:rsidRPr="00E86895">
              <w:rPr>
                <w:sz w:val="18"/>
                <w:szCs w:val="18"/>
                <w:lang w:val="ru-RU" w:eastAsia="ru-RU"/>
              </w:rPr>
              <w:t xml:space="preserve"> и их наилучшего сочетания </w:t>
            </w:r>
            <w:r w:rsidR="00F32985">
              <w:rPr>
                <w:sz w:val="18"/>
                <w:szCs w:val="18"/>
                <w:lang w:val="ru-RU" w:eastAsia="ru-RU"/>
              </w:rPr>
              <w:t>при</w:t>
            </w:r>
            <w:r w:rsidRPr="00E86895">
              <w:rPr>
                <w:sz w:val="18"/>
                <w:szCs w:val="18"/>
                <w:lang w:val="ru-RU" w:eastAsia="ru-RU"/>
              </w:rPr>
              <w:t xml:space="preserve"> планировани</w:t>
            </w:r>
            <w:r w:rsidR="00F32985">
              <w:rPr>
                <w:sz w:val="18"/>
                <w:szCs w:val="18"/>
                <w:lang w:val="ru-RU" w:eastAsia="ru-RU"/>
              </w:rPr>
              <w:t>и</w:t>
            </w:r>
            <w:r w:rsidRPr="00E86895">
              <w:rPr>
                <w:sz w:val="18"/>
                <w:szCs w:val="18"/>
                <w:lang w:val="ru-RU" w:eastAsia="ru-RU"/>
              </w:rPr>
              <w:t xml:space="preserve"> местного / регионального землепользования и развития.</w:t>
            </w:r>
          </w:p>
        </w:tc>
        <w:tc>
          <w:tcPr>
            <w:tcW w:w="2105" w:type="dxa"/>
            <w:shd w:val="clear" w:color="auto" w:fill="auto"/>
            <w:hideMark/>
          </w:tcPr>
          <w:p w14:paraId="1A740702" w14:textId="3E86F12B" w:rsidR="000B00F5" w:rsidRPr="00F32985" w:rsidRDefault="00F3298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F32985">
              <w:rPr>
                <w:sz w:val="18"/>
                <w:szCs w:val="18"/>
                <w:lang w:val="ru-RU" w:eastAsia="ru-RU"/>
              </w:rPr>
              <w:t>Экономический вклад лесных ресурсов и продуктов в ВВП / ВРП</w:t>
            </w:r>
          </w:p>
        </w:tc>
        <w:tc>
          <w:tcPr>
            <w:tcW w:w="2708" w:type="dxa"/>
            <w:vMerge/>
            <w:shd w:val="clear" w:color="auto" w:fill="auto"/>
            <w:hideMark/>
          </w:tcPr>
          <w:p w14:paraId="703D94F1" w14:textId="77777777" w:rsidR="000B00F5" w:rsidRPr="00F32985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</w:tr>
      <w:tr w:rsidR="000B00F5" w:rsidRPr="00374FB6" w14:paraId="2FDF88C8" w14:textId="77777777" w:rsidTr="004D6689">
        <w:tc>
          <w:tcPr>
            <w:tcW w:w="617" w:type="dxa"/>
            <w:vMerge w:val="restart"/>
            <w:shd w:val="clear" w:color="auto" w:fill="auto"/>
            <w:hideMark/>
          </w:tcPr>
          <w:p w14:paraId="74BE4DF9" w14:textId="77777777" w:rsidR="000B00F5" w:rsidRPr="005E3457" w:rsidRDefault="000B00F5" w:rsidP="004D6689">
            <w:pPr>
              <w:jc w:val="left"/>
              <w:rPr>
                <w:sz w:val="18"/>
                <w:szCs w:val="18"/>
                <w:lang w:val="en-US" w:eastAsia="ru-RU"/>
              </w:rPr>
            </w:pPr>
            <w:r w:rsidRPr="005E3457">
              <w:rPr>
                <w:sz w:val="18"/>
                <w:szCs w:val="18"/>
                <w:lang w:val="en-US" w:eastAsia="ru-RU"/>
              </w:rPr>
              <w:t>2 </w:t>
            </w:r>
          </w:p>
        </w:tc>
        <w:tc>
          <w:tcPr>
            <w:tcW w:w="2257" w:type="dxa"/>
            <w:vMerge w:val="restart"/>
            <w:shd w:val="clear" w:color="auto" w:fill="auto"/>
            <w:hideMark/>
          </w:tcPr>
          <w:p w14:paraId="43C23E1F" w14:textId="24117CE6" w:rsidR="000B00F5" w:rsidRPr="0061787D" w:rsidRDefault="0061787D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Совершенствование оценки</w:t>
            </w:r>
            <w:r w:rsidRPr="0061787D">
              <w:rPr>
                <w:sz w:val="18"/>
                <w:szCs w:val="18"/>
                <w:lang w:val="ru-RU" w:eastAsia="ru-RU"/>
              </w:rPr>
              <w:t xml:space="preserve"> ценности лесных экосистем для всех </w:t>
            </w:r>
            <w:r>
              <w:rPr>
                <w:sz w:val="18"/>
                <w:szCs w:val="18"/>
                <w:lang w:val="ru-RU" w:eastAsia="ru-RU"/>
              </w:rPr>
              <w:t>отраслей</w:t>
            </w:r>
            <w:r w:rsidRPr="0061787D">
              <w:rPr>
                <w:sz w:val="18"/>
                <w:szCs w:val="18"/>
                <w:lang w:val="ru-RU" w:eastAsia="ru-RU"/>
              </w:rPr>
              <w:t xml:space="preserve"> национальной экономики (прежде всего, сельского хозяйства, туризма). </w:t>
            </w:r>
            <w:r>
              <w:rPr>
                <w:sz w:val="18"/>
                <w:szCs w:val="18"/>
                <w:lang w:val="ru-RU" w:eastAsia="ru-RU"/>
              </w:rPr>
              <w:t>Совершенствование</w:t>
            </w:r>
            <w:r w:rsidRPr="0061787D">
              <w:rPr>
                <w:sz w:val="18"/>
                <w:szCs w:val="18"/>
                <w:lang w:val="ru-RU" w:eastAsia="ru-RU"/>
              </w:rPr>
              <w:t xml:space="preserve"> макроэкономического управления с учетом воздействия на </w:t>
            </w:r>
            <w:r>
              <w:rPr>
                <w:sz w:val="18"/>
                <w:szCs w:val="18"/>
                <w:lang w:val="ru-RU" w:eastAsia="ru-RU"/>
              </w:rPr>
              <w:t>Л</w:t>
            </w:r>
            <w:r w:rsidRPr="0061787D">
              <w:rPr>
                <w:sz w:val="18"/>
                <w:szCs w:val="18"/>
                <w:lang w:val="ru-RU" w:eastAsia="ru-RU"/>
              </w:rPr>
              <w:t xml:space="preserve">есной фонд Кыргызстана </w:t>
            </w:r>
          </w:p>
        </w:tc>
        <w:tc>
          <w:tcPr>
            <w:tcW w:w="3157" w:type="dxa"/>
            <w:shd w:val="clear" w:color="auto" w:fill="auto"/>
            <w:hideMark/>
          </w:tcPr>
          <w:p w14:paraId="0DD5FE10" w14:textId="4F1A1D49" w:rsidR="000B00F5" w:rsidRPr="00FB3F5B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FB3F5B">
              <w:rPr>
                <w:sz w:val="18"/>
                <w:szCs w:val="18"/>
                <w:lang w:val="ru-RU" w:eastAsia="ru-RU"/>
              </w:rPr>
              <w:t xml:space="preserve">1. </w:t>
            </w:r>
            <w:r w:rsidR="00FB3F5B" w:rsidRPr="00FB3F5B">
              <w:rPr>
                <w:sz w:val="18"/>
                <w:szCs w:val="18"/>
                <w:lang w:val="ru-RU" w:eastAsia="ru-RU"/>
              </w:rPr>
              <w:t>Оцен</w:t>
            </w:r>
            <w:r w:rsidR="00FB3F5B">
              <w:rPr>
                <w:sz w:val="18"/>
                <w:szCs w:val="18"/>
                <w:lang w:val="ru-RU" w:eastAsia="ru-RU"/>
              </w:rPr>
              <w:t>ка</w:t>
            </w:r>
            <w:r w:rsidR="00FB3F5B" w:rsidRPr="00FB3F5B">
              <w:rPr>
                <w:sz w:val="18"/>
                <w:szCs w:val="18"/>
                <w:lang w:val="ru-RU" w:eastAsia="ru-RU"/>
              </w:rPr>
              <w:t xml:space="preserve"> влияни</w:t>
            </w:r>
            <w:r w:rsidR="00FB3F5B">
              <w:rPr>
                <w:sz w:val="18"/>
                <w:szCs w:val="18"/>
                <w:lang w:val="ru-RU" w:eastAsia="ru-RU"/>
              </w:rPr>
              <w:t>я</w:t>
            </w:r>
            <w:r w:rsidR="00FB3F5B" w:rsidRPr="00FB3F5B">
              <w:rPr>
                <w:sz w:val="18"/>
                <w:szCs w:val="18"/>
                <w:lang w:val="ru-RU" w:eastAsia="ru-RU"/>
              </w:rPr>
              <w:t xml:space="preserve"> нелесных </w:t>
            </w:r>
            <w:r w:rsidR="00FB3F5B">
              <w:rPr>
                <w:sz w:val="18"/>
                <w:szCs w:val="18"/>
                <w:lang w:val="ru-RU" w:eastAsia="ru-RU"/>
              </w:rPr>
              <w:t>отраслей</w:t>
            </w:r>
            <w:r w:rsidR="00FB3F5B" w:rsidRPr="00FB3F5B">
              <w:rPr>
                <w:sz w:val="18"/>
                <w:szCs w:val="18"/>
                <w:lang w:val="ru-RU" w:eastAsia="ru-RU"/>
              </w:rPr>
              <w:t xml:space="preserve"> экономики на управление лесным хозяйством в масштабах всей экономики.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14:paraId="65805446" w14:textId="23CE62BA" w:rsidR="000B00F5" w:rsidRPr="004D7851" w:rsidRDefault="00FB3F5B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FB3F5B">
              <w:rPr>
                <w:sz w:val="18"/>
                <w:szCs w:val="18"/>
                <w:lang w:val="ru-RU" w:eastAsia="ru-RU"/>
              </w:rPr>
              <w:t>Анализ всей цепочки причинно-следственн</w:t>
            </w:r>
            <w:r>
              <w:rPr>
                <w:sz w:val="18"/>
                <w:szCs w:val="18"/>
                <w:lang w:val="ru-RU" w:eastAsia="ru-RU"/>
              </w:rPr>
              <w:t>ой</w:t>
            </w:r>
            <w:r w:rsidRPr="00FB3F5B">
              <w:rPr>
                <w:sz w:val="18"/>
                <w:szCs w:val="18"/>
                <w:lang w:val="ru-RU" w:eastAsia="ru-RU"/>
              </w:rPr>
              <w:t xml:space="preserve"> связ</w:t>
            </w:r>
            <w:r>
              <w:rPr>
                <w:sz w:val="18"/>
                <w:szCs w:val="18"/>
                <w:lang w:val="ru-RU" w:eastAsia="ru-RU"/>
              </w:rPr>
              <w:t>и</w:t>
            </w:r>
            <w:r w:rsidRPr="00FB3F5B">
              <w:rPr>
                <w:sz w:val="18"/>
                <w:szCs w:val="18"/>
                <w:lang w:val="ru-RU" w:eastAsia="ru-RU"/>
              </w:rPr>
              <w:t>; от макроэкономической политики и политики не связанных с лесом институциональных секторов экономики до решений</w:t>
            </w:r>
            <w:r>
              <w:rPr>
                <w:sz w:val="18"/>
                <w:szCs w:val="18"/>
                <w:lang w:val="ru-RU" w:eastAsia="ru-RU"/>
              </w:rPr>
              <w:t>, касающихся видов лесоустройства и вопросов</w:t>
            </w:r>
            <w:r w:rsidRPr="00FB3F5B">
              <w:rPr>
                <w:sz w:val="18"/>
                <w:szCs w:val="18"/>
                <w:lang w:val="ru-RU" w:eastAsia="ru-RU"/>
              </w:rPr>
              <w:t xml:space="preserve"> обезлесени</w:t>
            </w:r>
            <w:r>
              <w:rPr>
                <w:sz w:val="18"/>
                <w:szCs w:val="18"/>
                <w:lang w:val="ru-RU" w:eastAsia="ru-RU"/>
              </w:rPr>
              <w:t>я</w:t>
            </w:r>
            <w:r w:rsidRPr="00FB3F5B">
              <w:rPr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2105" w:type="dxa"/>
            <w:shd w:val="clear" w:color="auto" w:fill="auto"/>
            <w:hideMark/>
          </w:tcPr>
          <w:p w14:paraId="072DDE92" w14:textId="3EF69A39" w:rsidR="000B00F5" w:rsidRPr="00E45EB4" w:rsidRDefault="00E45EB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E45EB4">
              <w:rPr>
                <w:sz w:val="18"/>
                <w:szCs w:val="18"/>
                <w:lang w:val="ru-RU" w:eastAsia="ru-RU"/>
              </w:rPr>
              <w:t>Экономическая оценка истощения лесных активов</w:t>
            </w:r>
          </w:p>
        </w:tc>
        <w:tc>
          <w:tcPr>
            <w:tcW w:w="2708" w:type="dxa"/>
            <w:shd w:val="clear" w:color="auto" w:fill="auto"/>
            <w:hideMark/>
          </w:tcPr>
          <w:p w14:paraId="05C0320D" w14:textId="7E2BF3F9" w:rsidR="000B00F5" w:rsidRPr="0061787D" w:rsidRDefault="0061787D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61787D">
              <w:rPr>
                <w:sz w:val="18"/>
                <w:szCs w:val="18"/>
                <w:lang w:val="ru-RU" w:eastAsia="ru-RU"/>
              </w:rPr>
              <w:t>Счета земельных и лесных активов Лесного фонда</w:t>
            </w:r>
          </w:p>
        </w:tc>
      </w:tr>
      <w:tr w:rsidR="000B00F5" w:rsidRPr="00374FB6" w14:paraId="30F90799" w14:textId="77777777" w:rsidTr="004D6689">
        <w:tc>
          <w:tcPr>
            <w:tcW w:w="617" w:type="dxa"/>
            <w:vMerge/>
            <w:shd w:val="clear" w:color="auto" w:fill="auto"/>
            <w:hideMark/>
          </w:tcPr>
          <w:p w14:paraId="2D8F2DAF" w14:textId="77777777" w:rsidR="000B00F5" w:rsidRPr="0061787D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257" w:type="dxa"/>
            <w:vMerge/>
            <w:shd w:val="clear" w:color="auto" w:fill="auto"/>
            <w:hideMark/>
          </w:tcPr>
          <w:p w14:paraId="68D861EC" w14:textId="77777777" w:rsidR="000B00F5" w:rsidRPr="0061787D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157" w:type="dxa"/>
            <w:shd w:val="clear" w:color="auto" w:fill="auto"/>
            <w:hideMark/>
          </w:tcPr>
          <w:p w14:paraId="50318249" w14:textId="5D630133" w:rsidR="000B00F5" w:rsidRPr="008D33E0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E45EB4">
              <w:rPr>
                <w:sz w:val="18"/>
                <w:szCs w:val="18"/>
                <w:lang w:val="ru-RU" w:eastAsia="ru-RU"/>
              </w:rPr>
              <w:t xml:space="preserve">2. </w:t>
            </w:r>
            <w:r w:rsidR="00E45EB4" w:rsidRPr="00FB3F5B">
              <w:rPr>
                <w:sz w:val="18"/>
                <w:szCs w:val="18"/>
                <w:lang w:val="ru-RU" w:eastAsia="ru-RU"/>
              </w:rPr>
              <w:t>Оцен</w:t>
            </w:r>
            <w:r w:rsidR="00E45EB4">
              <w:rPr>
                <w:sz w:val="18"/>
                <w:szCs w:val="18"/>
                <w:lang w:val="ru-RU" w:eastAsia="ru-RU"/>
              </w:rPr>
              <w:t>ка</w:t>
            </w:r>
            <w:r w:rsidR="00E45EB4" w:rsidRPr="00FB3F5B">
              <w:rPr>
                <w:sz w:val="18"/>
                <w:szCs w:val="18"/>
                <w:lang w:val="ru-RU" w:eastAsia="ru-RU"/>
              </w:rPr>
              <w:t xml:space="preserve"> </w:t>
            </w:r>
            <w:r w:rsidR="00E45EB4" w:rsidRPr="00E45EB4">
              <w:rPr>
                <w:sz w:val="18"/>
                <w:szCs w:val="18"/>
                <w:lang w:val="ru-RU" w:eastAsia="ru-RU"/>
              </w:rPr>
              <w:t>взаимосвяз</w:t>
            </w:r>
            <w:r w:rsidR="00E45EB4">
              <w:rPr>
                <w:sz w:val="18"/>
                <w:szCs w:val="18"/>
                <w:lang w:val="ru-RU" w:eastAsia="ru-RU"/>
              </w:rPr>
              <w:t>и</w:t>
            </w:r>
            <w:r w:rsidR="00E45EB4" w:rsidRPr="00E45EB4">
              <w:rPr>
                <w:sz w:val="18"/>
                <w:szCs w:val="18"/>
                <w:lang w:val="ru-RU" w:eastAsia="ru-RU"/>
              </w:rPr>
              <w:t xml:space="preserve"> между экономической деятельностью и спросом на ресурсы и продукцию лесно</w:t>
            </w:r>
            <w:r w:rsidR="008D33E0">
              <w:rPr>
                <w:sz w:val="18"/>
                <w:szCs w:val="18"/>
                <w:lang w:val="ru-RU" w:eastAsia="ru-RU"/>
              </w:rPr>
              <w:t>й отрасли</w:t>
            </w:r>
            <w:r w:rsidR="00E45EB4" w:rsidRPr="00E45EB4">
              <w:rPr>
                <w:sz w:val="18"/>
                <w:szCs w:val="18"/>
                <w:lang w:val="ru-RU" w:eastAsia="ru-RU"/>
              </w:rPr>
              <w:t xml:space="preserve"> и </w:t>
            </w:r>
            <w:r w:rsidR="008D33E0">
              <w:rPr>
                <w:sz w:val="18"/>
                <w:szCs w:val="18"/>
                <w:lang w:val="ru-RU" w:eastAsia="ru-RU"/>
              </w:rPr>
              <w:t>Л</w:t>
            </w:r>
            <w:r w:rsidR="00E45EB4" w:rsidRPr="00E45EB4">
              <w:rPr>
                <w:sz w:val="18"/>
                <w:szCs w:val="18"/>
                <w:lang w:val="ru-RU" w:eastAsia="ru-RU"/>
              </w:rPr>
              <w:t>есного фонда.</w:t>
            </w:r>
          </w:p>
        </w:tc>
        <w:tc>
          <w:tcPr>
            <w:tcW w:w="2106" w:type="dxa"/>
            <w:vMerge/>
            <w:shd w:val="clear" w:color="auto" w:fill="auto"/>
            <w:hideMark/>
          </w:tcPr>
          <w:p w14:paraId="16600569" w14:textId="77777777" w:rsidR="000B00F5" w:rsidRPr="008D33E0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105" w:type="dxa"/>
            <w:shd w:val="clear" w:color="auto" w:fill="auto"/>
            <w:hideMark/>
          </w:tcPr>
          <w:p w14:paraId="7CBC4D48" w14:textId="10ED8248" w:rsidR="000B00F5" w:rsidRPr="008D33E0" w:rsidRDefault="008D33E0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F32985">
              <w:rPr>
                <w:sz w:val="18"/>
                <w:szCs w:val="18"/>
                <w:lang w:val="ru-RU" w:eastAsia="ru-RU"/>
              </w:rPr>
              <w:t>Экономический вклад лесных ресурсов и продуктов в ВВП / ВРП</w:t>
            </w:r>
          </w:p>
          <w:p w14:paraId="5EEDAF93" w14:textId="37D68F4D" w:rsidR="000B00F5" w:rsidRPr="008D33E0" w:rsidRDefault="008D33E0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D33E0">
              <w:rPr>
                <w:sz w:val="18"/>
                <w:szCs w:val="18"/>
                <w:lang w:val="ru-RU" w:eastAsia="ru-RU"/>
              </w:rPr>
              <w:t>Экономический вклад туризма на лесных землях в общую добавленную стоимость туристического сектора</w:t>
            </w:r>
          </w:p>
        </w:tc>
        <w:tc>
          <w:tcPr>
            <w:tcW w:w="2708" w:type="dxa"/>
            <w:shd w:val="clear" w:color="auto" w:fill="auto"/>
            <w:hideMark/>
          </w:tcPr>
          <w:p w14:paraId="5F75944F" w14:textId="4C7D68DD" w:rsidR="000B00F5" w:rsidRPr="0061787D" w:rsidRDefault="0061787D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A33FB1">
              <w:rPr>
                <w:sz w:val="18"/>
                <w:szCs w:val="18"/>
                <w:lang w:val="ru-RU" w:eastAsia="ru-RU"/>
              </w:rPr>
              <w:t xml:space="preserve">Счета </w:t>
            </w:r>
            <w:r>
              <w:rPr>
                <w:sz w:val="18"/>
                <w:szCs w:val="18"/>
                <w:lang w:val="ru-RU" w:eastAsia="ru-RU"/>
              </w:rPr>
              <w:t>движения</w:t>
            </w:r>
            <w:r w:rsidRPr="00A33FB1">
              <w:rPr>
                <w:sz w:val="18"/>
                <w:szCs w:val="18"/>
                <w:lang w:val="ru-RU" w:eastAsia="ru-RU"/>
              </w:rPr>
              <w:t xml:space="preserve"> ресурсов и продуктов Лесного фонда</w:t>
            </w:r>
          </w:p>
          <w:p w14:paraId="3CC788D8" w14:textId="60BC48AF" w:rsidR="000B00F5" w:rsidRPr="00C204B1" w:rsidRDefault="00C204B1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C204B1">
              <w:rPr>
                <w:sz w:val="18"/>
                <w:szCs w:val="18"/>
                <w:lang w:val="ru-RU" w:eastAsia="ru-RU"/>
              </w:rPr>
              <w:t xml:space="preserve">Счета движения </w:t>
            </w:r>
            <w:r w:rsidR="00A73CD9">
              <w:rPr>
                <w:sz w:val="18"/>
                <w:szCs w:val="18"/>
                <w:lang w:val="ru-RU" w:eastAsia="ru-RU"/>
              </w:rPr>
              <w:t>ресурсных</w:t>
            </w:r>
            <w:r w:rsidRPr="00C204B1">
              <w:rPr>
                <w:sz w:val="18"/>
                <w:szCs w:val="18"/>
                <w:lang w:val="ru-RU" w:eastAsia="ru-RU"/>
              </w:rPr>
              <w:t>, культурных и регулирующих экосистемных услуг Лесного фонда</w:t>
            </w:r>
            <w:r w:rsidR="000B00F5" w:rsidRPr="00C204B1">
              <w:rPr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0B00F5" w:rsidRPr="00374FB6" w14:paraId="63A2B824" w14:textId="77777777" w:rsidTr="004D6689">
        <w:tc>
          <w:tcPr>
            <w:tcW w:w="617" w:type="dxa"/>
            <w:vMerge/>
            <w:shd w:val="clear" w:color="auto" w:fill="auto"/>
            <w:hideMark/>
          </w:tcPr>
          <w:p w14:paraId="5CA5393E" w14:textId="77777777" w:rsidR="000B00F5" w:rsidRPr="00C204B1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257" w:type="dxa"/>
            <w:vMerge/>
            <w:shd w:val="clear" w:color="auto" w:fill="auto"/>
            <w:hideMark/>
          </w:tcPr>
          <w:p w14:paraId="4991F65C" w14:textId="77777777" w:rsidR="000B00F5" w:rsidRPr="00C204B1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157" w:type="dxa"/>
            <w:shd w:val="clear" w:color="auto" w:fill="auto"/>
            <w:hideMark/>
          </w:tcPr>
          <w:p w14:paraId="7FA50468" w14:textId="70251F9D" w:rsidR="000B00F5" w:rsidRPr="00F03CFD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D33E0">
              <w:rPr>
                <w:sz w:val="18"/>
                <w:szCs w:val="18"/>
                <w:lang w:val="ru-RU" w:eastAsia="ru-RU"/>
              </w:rPr>
              <w:t xml:space="preserve">3. </w:t>
            </w:r>
            <w:r w:rsidR="008D33E0" w:rsidRPr="008D33E0">
              <w:rPr>
                <w:sz w:val="18"/>
                <w:szCs w:val="18"/>
                <w:lang w:val="ru-RU" w:eastAsia="ru-RU"/>
              </w:rPr>
              <w:t>Оцен</w:t>
            </w:r>
            <w:r w:rsidR="008D33E0">
              <w:rPr>
                <w:sz w:val="18"/>
                <w:szCs w:val="18"/>
                <w:lang w:val="ru-RU" w:eastAsia="ru-RU"/>
              </w:rPr>
              <w:t>ка</w:t>
            </w:r>
            <w:r w:rsidR="008D33E0" w:rsidRPr="008D33E0">
              <w:rPr>
                <w:sz w:val="18"/>
                <w:szCs w:val="18"/>
                <w:lang w:val="ru-RU" w:eastAsia="ru-RU"/>
              </w:rPr>
              <w:t xml:space="preserve"> влияни</w:t>
            </w:r>
            <w:r w:rsidR="008D33E0">
              <w:rPr>
                <w:sz w:val="18"/>
                <w:szCs w:val="18"/>
                <w:lang w:val="ru-RU" w:eastAsia="ru-RU"/>
              </w:rPr>
              <w:t>я</w:t>
            </w:r>
            <w:r w:rsidR="008D33E0" w:rsidRPr="008D33E0">
              <w:rPr>
                <w:sz w:val="18"/>
                <w:szCs w:val="18"/>
                <w:lang w:val="ru-RU" w:eastAsia="ru-RU"/>
              </w:rPr>
              <w:t xml:space="preserve"> политики институционального сектора, не связанного с лесным хозяйством, на способность Лесного фонда предоставлять важнейшие товары и услуги.</w:t>
            </w:r>
          </w:p>
        </w:tc>
        <w:tc>
          <w:tcPr>
            <w:tcW w:w="2106" w:type="dxa"/>
            <w:vMerge/>
            <w:shd w:val="clear" w:color="auto" w:fill="auto"/>
            <w:hideMark/>
          </w:tcPr>
          <w:p w14:paraId="78A6F394" w14:textId="77777777" w:rsidR="000B00F5" w:rsidRPr="00F03CFD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105" w:type="dxa"/>
            <w:shd w:val="clear" w:color="auto" w:fill="auto"/>
            <w:hideMark/>
          </w:tcPr>
          <w:p w14:paraId="37DB60E3" w14:textId="406C81D4" w:rsidR="000B00F5" w:rsidRPr="00E45EB4" w:rsidRDefault="00E45EB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E45EB4">
              <w:rPr>
                <w:sz w:val="18"/>
                <w:szCs w:val="18"/>
                <w:lang w:val="ru-RU" w:eastAsia="ru-RU"/>
              </w:rPr>
              <w:t>Экономическая оценка истощения лесных активов</w:t>
            </w:r>
          </w:p>
        </w:tc>
        <w:tc>
          <w:tcPr>
            <w:tcW w:w="2708" w:type="dxa"/>
            <w:shd w:val="clear" w:color="auto" w:fill="auto"/>
            <w:hideMark/>
          </w:tcPr>
          <w:p w14:paraId="7620C27F" w14:textId="43168D13" w:rsidR="000B00F5" w:rsidRPr="0061787D" w:rsidRDefault="0061787D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61787D">
              <w:rPr>
                <w:sz w:val="18"/>
                <w:szCs w:val="18"/>
                <w:lang w:val="ru-RU" w:eastAsia="ru-RU"/>
              </w:rPr>
              <w:t>Счета земельных и лесных активов Лесного фонда</w:t>
            </w:r>
          </w:p>
        </w:tc>
      </w:tr>
      <w:tr w:rsidR="000B00F5" w:rsidRPr="00374FB6" w14:paraId="6DF1617E" w14:textId="77777777" w:rsidTr="004D6689">
        <w:tc>
          <w:tcPr>
            <w:tcW w:w="617" w:type="dxa"/>
            <w:vMerge/>
            <w:shd w:val="clear" w:color="auto" w:fill="auto"/>
            <w:hideMark/>
          </w:tcPr>
          <w:p w14:paraId="747F2E38" w14:textId="77777777" w:rsidR="000B00F5" w:rsidRPr="0061787D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257" w:type="dxa"/>
            <w:vMerge/>
            <w:shd w:val="clear" w:color="auto" w:fill="auto"/>
            <w:hideMark/>
          </w:tcPr>
          <w:p w14:paraId="4E1CFED2" w14:textId="77777777" w:rsidR="000B00F5" w:rsidRPr="0061787D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157" w:type="dxa"/>
            <w:shd w:val="clear" w:color="auto" w:fill="auto"/>
            <w:hideMark/>
          </w:tcPr>
          <w:p w14:paraId="4968AE75" w14:textId="11DF707D" w:rsidR="000B00F5" w:rsidRPr="005A507E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F03CFD">
              <w:rPr>
                <w:sz w:val="18"/>
                <w:szCs w:val="18"/>
                <w:lang w:val="ru-RU" w:eastAsia="ru-RU"/>
              </w:rPr>
              <w:t xml:space="preserve">4. </w:t>
            </w:r>
            <w:r w:rsidR="00F03CFD" w:rsidRPr="008D33E0">
              <w:rPr>
                <w:sz w:val="18"/>
                <w:szCs w:val="18"/>
                <w:lang w:val="ru-RU" w:eastAsia="ru-RU"/>
              </w:rPr>
              <w:t>Оцен</w:t>
            </w:r>
            <w:r w:rsidR="00F03CFD">
              <w:rPr>
                <w:sz w:val="18"/>
                <w:szCs w:val="18"/>
                <w:lang w:val="ru-RU" w:eastAsia="ru-RU"/>
              </w:rPr>
              <w:t>ка</w:t>
            </w:r>
            <w:r w:rsidR="00F03CFD" w:rsidRPr="008D33E0">
              <w:rPr>
                <w:sz w:val="18"/>
                <w:szCs w:val="18"/>
                <w:lang w:val="ru-RU" w:eastAsia="ru-RU"/>
              </w:rPr>
              <w:t xml:space="preserve"> влияни</w:t>
            </w:r>
            <w:r w:rsidR="00F03CFD">
              <w:rPr>
                <w:sz w:val="18"/>
                <w:szCs w:val="18"/>
                <w:lang w:val="ru-RU" w:eastAsia="ru-RU"/>
              </w:rPr>
              <w:t>я</w:t>
            </w:r>
            <w:r w:rsidR="00F03CFD"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="00F03CFD" w:rsidRPr="00F03CFD">
              <w:rPr>
                <w:sz w:val="18"/>
                <w:szCs w:val="18"/>
                <w:lang w:val="ru-RU" w:eastAsia="ru-RU"/>
              </w:rPr>
              <w:t xml:space="preserve">макроэкономической политики на </w:t>
            </w:r>
            <w:r w:rsidR="00F03CFD">
              <w:rPr>
                <w:sz w:val="18"/>
                <w:szCs w:val="18"/>
                <w:lang w:val="ru-RU" w:eastAsia="ru-RU"/>
              </w:rPr>
              <w:t>Л</w:t>
            </w:r>
            <w:r w:rsidR="00F03CFD" w:rsidRPr="00F03CFD">
              <w:rPr>
                <w:sz w:val="18"/>
                <w:szCs w:val="18"/>
                <w:lang w:val="ru-RU" w:eastAsia="ru-RU"/>
              </w:rPr>
              <w:t>есной фонд (прямые и косвенные последствия).</w:t>
            </w:r>
          </w:p>
        </w:tc>
        <w:tc>
          <w:tcPr>
            <w:tcW w:w="2106" w:type="dxa"/>
            <w:vMerge/>
            <w:shd w:val="clear" w:color="auto" w:fill="auto"/>
            <w:hideMark/>
          </w:tcPr>
          <w:p w14:paraId="4FF9951F" w14:textId="77777777" w:rsidR="000B00F5" w:rsidRPr="005A507E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105" w:type="dxa"/>
            <w:shd w:val="clear" w:color="auto" w:fill="auto"/>
            <w:hideMark/>
          </w:tcPr>
          <w:p w14:paraId="34DA9F34" w14:textId="283D14BE" w:rsidR="000B00F5" w:rsidRPr="008D33E0" w:rsidRDefault="00E45EB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D33E0">
              <w:rPr>
                <w:sz w:val="18"/>
                <w:szCs w:val="18"/>
                <w:lang w:val="ru-RU" w:eastAsia="ru-RU"/>
              </w:rPr>
              <w:t>Экономическая оценка истощения лесных активов</w:t>
            </w:r>
          </w:p>
          <w:p w14:paraId="421A58AB" w14:textId="7BE85874" w:rsidR="000B00F5" w:rsidRPr="008D33E0" w:rsidRDefault="008D33E0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D33E0">
              <w:rPr>
                <w:sz w:val="18"/>
                <w:szCs w:val="18"/>
                <w:lang w:val="ru-RU" w:eastAsia="ru-RU"/>
              </w:rPr>
              <w:t>Потери лесных ресурсов из-за пожаров</w:t>
            </w:r>
            <w:r w:rsidR="000B00F5" w:rsidRPr="008D33E0">
              <w:rPr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2708" w:type="dxa"/>
            <w:shd w:val="clear" w:color="auto" w:fill="auto"/>
            <w:hideMark/>
          </w:tcPr>
          <w:p w14:paraId="07C87C9B" w14:textId="49982F63" w:rsidR="000B00F5" w:rsidRPr="0061787D" w:rsidRDefault="0061787D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61787D">
              <w:rPr>
                <w:sz w:val="18"/>
                <w:szCs w:val="18"/>
                <w:lang w:val="ru-RU" w:eastAsia="ru-RU"/>
              </w:rPr>
              <w:t>Счета земельных и лесных активов Лесного фонда</w:t>
            </w:r>
          </w:p>
        </w:tc>
      </w:tr>
      <w:tr w:rsidR="000B00F5" w:rsidRPr="00374FB6" w14:paraId="309D79FF" w14:textId="77777777" w:rsidTr="004D6689">
        <w:tc>
          <w:tcPr>
            <w:tcW w:w="617" w:type="dxa"/>
            <w:vMerge/>
            <w:shd w:val="clear" w:color="auto" w:fill="auto"/>
            <w:hideMark/>
          </w:tcPr>
          <w:p w14:paraId="60362232" w14:textId="77777777" w:rsidR="000B00F5" w:rsidRPr="0061787D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257" w:type="dxa"/>
            <w:vMerge/>
            <w:shd w:val="clear" w:color="auto" w:fill="auto"/>
            <w:hideMark/>
          </w:tcPr>
          <w:p w14:paraId="17CAC915" w14:textId="77777777" w:rsidR="000B00F5" w:rsidRPr="0061787D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157" w:type="dxa"/>
            <w:shd w:val="clear" w:color="auto" w:fill="auto"/>
            <w:hideMark/>
          </w:tcPr>
          <w:p w14:paraId="5990FA34" w14:textId="41193E9B" w:rsidR="000B00F5" w:rsidRPr="005A507E" w:rsidRDefault="000B00F5" w:rsidP="004D6689">
            <w:pPr>
              <w:jc w:val="left"/>
              <w:rPr>
                <w:strike/>
                <w:sz w:val="18"/>
                <w:szCs w:val="18"/>
                <w:lang w:val="ru-RU" w:eastAsia="ru-RU"/>
              </w:rPr>
            </w:pPr>
            <w:r w:rsidRPr="0087551A">
              <w:rPr>
                <w:sz w:val="18"/>
                <w:szCs w:val="18"/>
                <w:lang w:val="ru-RU" w:eastAsia="ru-RU"/>
              </w:rPr>
              <w:t xml:space="preserve">5. </w:t>
            </w:r>
            <w:r w:rsidR="0087551A" w:rsidRPr="008D33E0">
              <w:rPr>
                <w:sz w:val="18"/>
                <w:szCs w:val="18"/>
                <w:lang w:val="ru-RU" w:eastAsia="ru-RU"/>
              </w:rPr>
              <w:t>Оцен</w:t>
            </w:r>
            <w:r w:rsidR="0087551A">
              <w:rPr>
                <w:sz w:val="18"/>
                <w:szCs w:val="18"/>
                <w:lang w:val="ru-RU" w:eastAsia="ru-RU"/>
              </w:rPr>
              <w:t>ка</w:t>
            </w:r>
            <w:r w:rsidR="0087551A"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="0087551A" w:rsidRPr="0087551A">
              <w:rPr>
                <w:sz w:val="18"/>
                <w:szCs w:val="18"/>
                <w:lang w:val="ru-RU" w:eastAsia="ru-RU"/>
              </w:rPr>
              <w:t xml:space="preserve">внешнего воздействия лесного хозяйства на окружающую среду и его последствий для нелесных институциональных секторов. </w:t>
            </w:r>
          </w:p>
        </w:tc>
        <w:tc>
          <w:tcPr>
            <w:tcW w:w="2106" w:type="dxa"/>
            <w:vMerge/>
            <w:shd w:val="clear" w:color="auto" w:fill="auto"/>
            <w:hideMark/>
          </w:tcPr>
          <w:p w14:paraId="29DB72FC" w14:textId="77777777" w:rsidR="000B00F5" w:rsidRPr="005A507E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105" w:type="dxa"/>
            <w:shd w:val="clear" w:color="auto" w:fill="auto"/>
            <w:hideMark/>
          </w:tcPr>
          <w:p w14:paraId="62D6FC12" w14:textId="77ADD354" w:rsidR="000B00F5" w:rsidRPr="005A507E" w:rsidRDefault="008D33E0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5A507E">
              <w:rPr>
                <w:sz w:val="18"/>
                <w:szCs w:val="18"/>
                <w:lang w:val="ru-RU" w:eastAsia="ru-RU"/>
              </w:rPr>
              <w:t xml:space="preserve">Государственные расходы на охрану и воспроизводство лесов </w:t>
            </w:r>
          </w:p>
          <w:p w14:paraId="6C91262A" w14:textId="034B9D28" w:rsidR="000B00F5" w:rsidRPr="005E3457" w:rsidRDefault="008D33E0" w:rsidP="004D6689">
            <w:pPr>
              <w:jc w:val="left"/>
              <w:rPr>
                <w:sz w:val="18"/>
                <w:szCs w:val="18"/>
                <w:lang w:val="en-US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Рост</w:t>
            </w:r>
            <w:r w:rsidRPr="008D33E0">
              <w:rPr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8D33E0">
              <w:rPr>
                <w:sz w:val="18"/>
                <w:szCs w:val="18"/>
                <w:lang w:val="en-US" w:eastAsia="ru-RU"/>
              </w:rPr>
              <w:t>искусственно</w:t>
            </w:r>
            <w:proofErr w:type="spellEnd"/>
            <w:r w:rsidRPr="008D33E0">
              <w:rPr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8D33E0">
              <w:rPr>
                <w:sz w:val="18"/>
                <w:szCs w:val="18"/>
                <w:lang w:val="en-US" w:eastAsia="ru-RU"/>
              </w:rPr>
              <w:t>выращенной</w:t>
            </w:r>
            <w:proofErr w:type="spellEnd"/>
            <w:r w:rsidRPr="008D33E0">
              <w:rPr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8D33E0">
              <w:rPr>
                <w:sz w:val="18"/>
                <w:szCs w:val="18"/>
                <w:lang w:val="en-US" w:eastAsia="ru-RU"/>
              </w:rPr>
              <w:t>древесины</w:t>
            </w:r>
            <w:proofErr w:type="spellEnd"/>
            <w:r w:rsidRPr="008D33E0">
              <w:rPr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2708" w:type="dxa"/>
            <w:shd w:val="clear" w:color="auto" w:fill="auto"/>
            <w:hideMark/>
          </w:tcPr>
          <w:p w14:paraId="1771FB1E" w14:textId="768F6FF7" w:rsidR="000B00F5" w:rsidRPr="005A507E" w:rsidRDefault="0061787D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A33FB1">
              <w:rPr>
                <w:sz w:val="18"/>
                <w:szCs w:val="18"/>
                <w:lang w:val="ru-RU" w:eastAsia="ru-RU"/>
              </w:rPr>
              <w:t xml:space="preserve">Счета </w:t>
            </w:r>
            <w:r>
              <w:rPr>
                <w:sz w:val="18"/>
                <w:szCs w:val="18"/>
                <w:lang w:val="ru-RU" w:eastAsia="ru-RU"/>
              </w:rPr>
              <w:t>движения</w:t>
            </w:r>
            <w:r w:rsidRPr="00A33FB1">
              <w:rPr>
                <w:sz w:val="18"/>
                <w:szCs w:val="18"/>
                <w:lang w:val="ru-RU" w:eastAsia="ru-RU"/>
              </w:rPr>
              <w:t xml:space="preserve"> ресурсов и продуктов Лесного фонда</w:t>
            </w:r>
            <w:r w:rsidR="000B00F5" w:rsidRPr="0061787D">
              <w:rPr>
                <w:sz w:val="18"/>
                <w:szCs w:val="18"/>
                <w:lang w:val="ru-RU" w:eastAsia="ru-RU"/>
              </w:rPr>
              <w:t xml:space="preserve">.                                                                         </w:t>
            </w:r>
            <w:r w:rsidR="00C204B1" w:rsidRPr="005A507E">
              <w:rPr>
                <w:sz w:val="18"/>
                <w:szCs w:val="18"/>
                <w:lang w:val="ru-RU" w:eastAsia="ru-RU"/>
              </w:rPr>
              <w:t xml:space="preserve">Счета движения </w:t>
            </w:r>
            <w:r w:rsidR="00A73CD9">
              <w:rPr>
                <w:sz w:val="18"/>
                <w:szCs w:val="18"/>
                <w:lang w:val="ru-RU" w:eastAsia="ru-RU"/>
              </w:rPr>
              <w:t>ресурсных</w:t>
            </w:r>
            <w:r w:rsidR="00C204B1" w:rsidRPr="005A507E">
              <w:rPr>
                <w:sz w:val="18"/>
                <w:szCs w:val="18"/>
                <w:lang w:val="ru-RU" w:eastAsia="ru-RU"/>
              </w:rPr>
              <w:t>, культурных и регулирующих экосистемных услуг Лесного фонда</w:t>
            </w:r>
          </w:p>
          <w:p w14:paraId="0ABB6A12" w14:textId="1FE5B83C" w:rsidR="000B00F5" w:rsidRPr="0061787D" w:rsidRDefault="0061787D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61787D">
              <w:rPr>
                <w:sz w:val="18"/>
                <w:szCs w:val="18"/>
                <w:lang w:val="ru-RU" w:eastAsia="ru-RU"/>
              </w:rPr>
              <w:t>Счета земельных и лесных активов Лесного фонда</w:t>
            </w:r>
            <w:r w:rsidR="000B00F5" w:rsidRPr="0061787D">
              <w:rPr>
                <w:sz w:val="18"/>
                <w:szCs w:val="18"/>
                <w:lang w:val="ru-RU" w:eastAsia="ru-RU"/>
              </w:rPr>
              <w:t xml:space="preserve"> </w:t>
            </w:r>
          </w:p>
          <w:p w14:paraId="52E0E28B" w14:textId="0C1ED1C7" w:rsidR="000B00F5" w:rsidRPr="008F4344" w:rsidRDefault="008F434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F4344">
              <w:rPr>
                <w:sz w:val="18"/>
                <w:szCs w:val="18"/>
                <w:lang w:val="ru-RU" w:eastAsia="ru-RU"/>
              </w:rPr>
              <w:t xml:space="preserve">Счета пространственных параметров и состояния </w:t>
            </w:r>
            <w:r w:rsidR="00172795">
              <w:rPr>
                <w:sz w:val="18"/>
                <w:szCs w:val="18"/>
                <w:lang w:val="ru-RU" w:eastAsia="ru-RU"/>
              </w:rPr>
              <w:t>экосистем Лесного фонда</w:t>
            </w:r>
            <w:r w:rsidR="0057714D" w:rsidRPr="008F4344">
              <w:rPr>
                <w:sz w:val="18"/>
                <w:szCs w:val="18"/>
                <w:lang w:val="ru-RU" w:eastAsia="ru-RU"/>
              </w:rPr>
              <w:t>.</w:t>
            </w:r>
            <w:r w:rsidR="000B00F5" w:rsidRPr="008F4344">
              <w:rPr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0B00F5" w:rsidRPr="00374FB6" w14:paraId="433B8FD4" w14:textId="77777777" w:rsidTr="004D6689">
        <w:tc>
          <w:tcPr>
            <w:tcW w:w="617" w:type="dxa"/>
            <w:vMerge w:val="restart"/>
            <w:shd w:val="clear" w:color="auto" w:fill="auto"/>
            <w:hideMark/>
          </w:tcPr>
          <w:p w14:paraId="245E04E1" w14:textId="77777777" w:rsidR="000B00F5" w:rsidRPr="005E3457" w:rsidRDefault="000B00F5" w:rsidP="004D6689">
            <w:pPr>
              <w:jc w:val="left"/>
              <w:rPr>
                <w:sz w:val="18"/>
                <w:szCs w:val="18"/>
                <w:lang w:val="en-US" w:eastAsia="ru-RU"/>
              </w:rPr>
            </w:pPr>
            <w:r w:rsidRPr="005E3457">
              <w:rPr>
                <w:sz w:val="18"/>
                <w:szCs w:val="18"/>
                <w:lang w:val="en-US" w:eastAsia="ru-RU"/>
              </w:rPr>
              <w:t>3 </w:t>
            </w:r>
          </w:p>
        </w:tc>
        <w:tc>
          <w:tcPr>
            <w:tcW w:w="2257" w:type="dxa"/>
            <w:vMerge w:val="restart"/>
            <w:shd w:val="clear" w:color="auto" w:fill="auto"/>
            <w:hideMark/>
          </w:tcPr>
          <w:p w14:paraId="45EDEC07" w14:textId="5056BBC1" w:rsidR="000B00F5" w:rsidRPr="0087551A" w:rsidRDefault="0087551A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7551A">
              <w:rPr>
                <w:sz w:val="18"/>
                <w:szCs w:val="18"/>
                <w:lang w:val="ru-RU" w:eastAsia="ru-RU"/>
              </w:rPr>
              <w:t>Повышение устойчивости домашних хозяйств к климатическ</w:t>
            </w:r>
            <w:r>
              <w:rPr>
                <w:sz w:val="18"/>
                <w:szCs w:val="18"/>
                <w:lang w:val="ru-RU" w:eastAsia="ru-RU"/>
              </w:rPr>
              <w:t>ой</w:t>
            </w:r>
            <w:r w:rsidRPr="0087551A">
              <w:rPr>
                <w:sz w:val="18"/>
                <w:szCs w:val="18"/>
                <w:lang w:val="ru-RU" w:eastAsia="ru-RU"/>
              </w:rPr>
              <w:t xml:space="preserve"> и другим </w:t>
            </w:r>
            <w:r>
              <w:rPr>
                <w:sz w:val="18"/>
                <w:szCs w:val="18"/>
                <w:lang w:val="ru-RU" w:eastAsia="ru-RU"/>
              </w:rPr>
              <w:t xml:space="preserve">видам </w:t>
            </w:r>
            <w:r w:rsidRPr="0087551A">
              <w:rPr>
                <w:sz w:val="18"/>
                <w:szCs w:val="18"/>
                <w:lang w:val="ru-RU" w:eastAsia="ru-RU"/>
              </w:rPr>
              <w:t>неопределенност</w:t>
            </w:r>
            <w:r>
              <w:rPr>
                <w:sz w:val="18"/>
                <w:szCs w:val="18"/>
                <w:lang w:val="ru-RU" w:eastAsia="ru-RU"/>
              </w:rPr>
              <w:t>и</w:t>
            </w:r>
            <w:r w:rsidRPr="0087551A">
              <w:rPr>
                <w:sz w:val="18"/>
                <w:szCs w:val="18"/>
                <w:lang w:val="ru-RU" w:eastAsia="ru-RU"/>
              </w:rPr>
              <w:t xml:space="preserve"> и рискам </w:t>
            </w:r>
          </w:p>
        </w:tc>
        <w:tc>
          <w:tcPr>
            <w:tcW w:w="3157" w:type="dxa"/>
            <w:shd w:val="clear" w:color="auto" w:fill="auto"/>
            <w:hideMark/>
          </w:tcPr>
          <w:p w14:paraId="53849C89" w14:textId="119D3031" w:rsidR="000B00F5" w:rsidRPr="0087551A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7551A">
              <w:rPr>
                <w:sz w:val="18"/>
                <w:szCs w:val="18"/>
                <w:lang w:val="ru-RU" w:eastAsia="ru-RU"/>
              </w:rPr>
              <w:t xml:space="preserve">1. </w:t>
            </w:r>
            <w:r w:rsidR="0087551A" w:rsidRPr="0087551A">
              <w:rPr>
                <w:sz w:val="18"/>
                <w:szCs w:val="18"/>
                <w:lang w:val="ru-RU" w:eastAsia="ru-RU"/>
              </w:rPr>
              <w:t>Выявление территорий потенциальных социальных конфликтов, связанных с потерей домохозяйствами ранее доступных потоков лесных экосистемных услуг.</w:t>
            </w:r>
          </w:p>
        </w:tc>
        <w:tc>
          <w:tcPr>
            <w:tcW w:w="2106" w:type="dxa"/>
            <w:vMerge w:val="restart"/>
            <w:shd w:val="clear" w:color="auto" w:fill="auto"/>
            <w:hideMark/>
          </w:tcPr>
          <w:p w14:paraId="2176255D" w14:textId="7B13297A" w:rsidR="000B00F5" w:rsidRPr="0087551A" w:rsidRDefault="0087551A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7551A">
              <w:rPr>
                <w:sz w:val="18"/>
                <w:szCs w:val="18"/>
                <w:lang w:val="ru-RU" w:eastAsia="ru-RU"/>
              </w:rPr>
              <w:t xml:space="preserve">Разбивка </w:t>
            </w:r>
            <w:r>
              <w:rPr>
                <w:sz w:val="18"/>
                <w:szCs w:val="18"/>
                <w:lang w:val="ru-RU" w:eastAsia="ru-RU"/>
              </w:rPr>
              <w:t xml:space="preserve">лесных </w:t>
            </w:r>
            <w:r w:rsidRPr="0087551A">
              <w:rPr>
                <w:sz w:val="18"/>
                <w:szCs w:val="18"/>
                <w:lang w:val="ru-RU" w:eastAsia="ru-RU"/>
              </w:rPr>
              <w:t>счетов на региональный и местный уровни позволяет определять потоки доходов домашних хозяйств от потребления услуг лесных экосистем с течением времени, а также прогнозировать социально опасное истощение природного капитала (Лесного фонда).</w:t>
            </w:r>
            <w:r>
              <w:rPr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2105" w:type="dxa"/>
            <w:vMerge w:val="restart"/>
            <w:shd w:val="clear" w:color="auto" w:fill="auto"/>
            <w:hideMark/>
          </w:tcPr>
          <w:p w14:paraId="4C842259" w14:textId="276F2BCF" w:rsidR="000B00F5" w:rsidRPr="008D33E0" w:rsidRDefault="008D33E0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F32985">
              <w:rPr>
                <w:sz w:val="18"/>
                <w:szCs w:val="18"/>
                <w:lang w:val="ru-RU" w:eastAsia="ru-RU"/>
              </w:rPr>
              <w:t>Экономический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Pr="00F32985">
              <w:rPr>
                <w:sz w:val="18"/>
                <w:szCs w:val="18"/>
                <w:lang w:val="ru-RU" w:eastAsia="ru-RU"/>
              </w:rPr>
              <w:t>вклад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Pr="00F32985">
              <w:rPr>
                <w:sz w:val="18"/>
                <w:szCs w:val="18"/>
                <w:lang w:val="ru-RU" w:eastAsia="ru-RU"/>
              </w:rPr>
              <w:t>лесных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Pr="00F32985">
              <w:rPr>
                <w:sz w:val="18"/>
                <w:szCs w:val="18"/>
                <w:lang w:val="ru-RU" w:eastAsia="ru-RU"/>
              </w:rPr>
              <w:t>ресурсов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Pr="00F32985">
              <w:rPr>
                <w:sz w:val="18"/>
                <w:szCs w:val="18"/>
                <w:lang w:val="ru-RU" w:eastAsia="ru-RU"/>
              </w:rPr>
              <w:t>и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Pr="00F32985">
              <w:rPr>
                <w:sz w:val="18"/>
                <w:szCs w:val="18"/>
                <w:lang w:val="ru-RU" w:eastAsia="ru-RU"/>
              </w:rPr>
              <w:t>продуктов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Pr="00F32985">
              <w:rPr>
                <w:sz w:val="18"/>
                <w:szCs w:val="18"/>
                <w:lang w:val="ru-RU" w:eastAsia="ru-RU"/>
              </w:rPr>
              <w:t>в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Pr="00F32985">
              <w:rPr>
                <w:sz w:val="18"/>
                <w:szCs w:val="18"/>
                <w:lang w:val="ru-RU" w:eastAsia="ru-RU"/>
              </w:rPr>
              <w:t>ВВП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/ </w:t>
            </w:r>
            <w:r w:rsidRPr="00F32985">
              <w:rPr>
                <w:sz w:val="18"/>
                <w:szCs w:val="18"/>
                <w:lang w:val="ru-RU" w:eastAsia="ru-RU"/>
              </w:rPr>
              <w:t>ВРП</w:t>
            </w:r>
            <w:r w:rsidR="000B00F5" w:rsidRPr="008D33E0">
              <w:rPr>
                <w:sz w:val="18"/>
                <w:szCs w:val="18"/>
                <w:lang w:val="ru-RU" w:eastAsia="ru-RU"/>
              </w:rPr>
              <w:t xml:space="preserve">, </w:t>
            </w:r>
            <w:r>
              <w:rPr>
                <w:sz w:val="18"/>
                <w:szCs w:val="18"/>
                <w:lang w:val="ru-RU" w:eastAsia="ru-RU"/>
              </w:rPr>
              <w:t>с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sz w:val="18"/>
                <w:szCs w:val="18"/>
                <w:lang w:val="ru-RU" w:eastAsia="ru-RU"/>
              </w:rPr>
              <w:t>разбивкой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sz w:val="18"/>
                <w:szCs w:val="18"/>
                <w:lang w:val="ru-RU" w:eastAsia="ru-RU"/>
              </w:rPr>
              <w:t>по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sz w:val="18"/>
                <w:szCs w:val="18"/>
                <w:lang w:val="ru-RU" w:eastAsia="ru-RU"/>
              </w:rPr>
              <w:t>территориальному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 </w:t>
            </w:r>
            <w:r w:rsidR="000B00F5" w:rsidRPr="008D33E0">
              <w:rPr>
                <w:sz w:val="18"/>
                <w:szCs w:val="18"/>
                <w:lang w:val="ru-RU" w:eastAsia="ru-RU"/>
              </w:rPr>
              <w:t>(</w:t>
            </w:r>
            <w:r>
              <w:rPr>
                <w:sz w:val="18"/>
                <w:szCs w:val="18"/>
                <w:lang w:val="ru-RU" w:eastAsia="ru-RU"/>
              </w:rPr>
              <w:t>область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, </w:t>
            </w:r>
            <w:r>
              <w:rPr>
                <w:sz w:val="18"/>
                <w:szCs w:val="18"/>
                <w:lang w:val="ru-RU" w:eastAsia="ru-RU"/>
              </w:rPr>
              <w:t>район</w:t>
            </w:r>
            <w:r w:rsidR="000B00F5" w:rsidRPr="008D33E0">
              <w:rPr>
                <w:sz w:val="18"/>
                <w:szCs w:val="18"/>
                <w:lang w:val="ru-RU" w:eastAsia="ru-RU"/>
              </w:rPr>
              <w:t xml:space="preserve">) </w:t>
            </w:r>
            <w:r>
              <w:rPr>
                <w:sz w:val="18"/>
                <w:szCs w:val="18"/>
                <w:lang w:val="ru-RU" w:eastAsia="ru-RU"/>
              </w:rPr>
              <w:t>и отраслевому</w:t>
            </w:r>
            <w:r w:rsidR="000B00F5" w:rsidRPr="008D33E0">
              <w:rPr>
                <w:sz w:val="18"/>
                <w:szCs w:val="18"/>
                <w:lang w:val="ru-RU" w:eastAsia="ru-RU"/>
              </w:rPr>
              <w:t xml:space="preserve"> (</w:t>
            </w:r>
            <w:r>
              <w:rPr>
                <w:sz w:val="18"/>
                <w:szCs w:val="18"/>
                <w:lang w:val="ru-RU" w:eastAsia="ru-RU"/>
              </w:rPr>
              <w:t>с точки зрения домашних хозяйств</w:t>
            </w:r>
            <w:r w:rsidR="000B00F5" w:rsidRPr="008D33E0">
              <w:rPr>
                <w:sz w:val="18"/>
                <w:szCs w:val="18"/>
                <w:lang w:val="ru-RU" w:eastAsia="ru-RU"/>
              </w:rPr>
              <w:t xml:space="preserve">) </w:t>
            </w:r>
            <w:r>
              <w:rPr>
                <w:sz w:val="18"/>
                <w:szCs w:val="18"/>
                <w:lang w:val="ru-RU" w:eastAsia="ru-RU"/>
              </w:rPr>
              <w:t>уровням</w:t>
            </w:r>
            <w:r w:rsidR="000B00F5" w:rsidRPr="008D33E0">
              <w:rPr>
                <w:sz w:val="18"/>
                <w:szCs w:val="18"/>
                <w:lang w:val="ru-RU" w:eastAsia="ru-RU"/>
              </w:rPr>
              <w:t xml:space="preserve">.                  </w:t>
            </w:r>
            <w:r w:rsidRPr="008D33E0">
              <w:rPr>
                <w:sz w:val="18"/>
                <w:szCs w:val="18"/>
                <w:lang w:val="ru-RU" w:eastAsia="ru-RU"/>
              </w:rPr>
              <w:t xml:space="preserve">Экономическая оценка истощения лесных активов </w:t>
            </w:r>
            <w:r>
              <w:rPr>
                <w:sz w:val="18"/>
                <w:szCs w:val="18"/>
                <w:lang w:val="ru-RU" w:eastAsia="ru-RU"/>
              </w:rPr>
              <w:t>на областном и на районном уровнях</w:t>
            </w:r>
          </w:p>
        </w:tc>
        <w:tc>
          <w:tcPr>
            <w:tcW w:w="2708" w:type="dxa"/>
            <w:shd w:val="clear" w:color="auto" w:fill="auto"/>
            <w:hideMark/>
          </w:tcPr>
          <w:p w14:paraId="042687B4" w14:textId="7984CCBF" w:rsidR="000B00F5" w:rsidRPr="00172795" w:rsidRDefault="008F434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C204B1">
              <w:rPr>
                <w:sz w:val="18"/>
                <w:szCs w:val="18"/>
                <w:lang w:val="ru-RU" w:eastAsia="ru-RU"/>
              </w:rPr>
              <w:t>Счета</w:t>
            </w:r>
            <w:r w:rsidRPr="00172795">
              <w:rPr>
                <w:sz w:val="18"/>
                <w:szCs w:val="18"/>
                <w:lang w:val="ru-RU" w:eastAsia="ru-RU"/>
              </w:rPr>
              <w:t xml:space="preserve"> </w:t>
            </w:r>
            <w:r w:rsidRPr="00C204B1">
              <w:rPr>
                <w:sz w:val="18"/>
                <w:szCs w:val="18"/>
                <w:lang w:val="ru-RU" w:eastAsia="ru-RU"/>
              </w:rPr>
              <w:t>движения</w:t>
            </w:r>
            <w:r w:rsidRPr="00172795">
              <w:rPr>
                <w:sz w:val="18"/>
                <w:szCs w:val="18"/>
                <w:lang w:val="ru-RU" w:eastAsia="ru-RU"/>
              </w:rPr>
              <w:t xml:space="preserve"> </w:t>
            </w:r>
            <w:r w:rsidRPr="00C204B1">
              <w:rPr>
                <w:sz w:val="18"/>
                <w:szCs w:val="18"/>
                <w:lang w:val="ru-RU" w:eastAsia="ru-RU"/>
              </w:rPr>
              <w:t>ресурсов</w:t>
            </w:r>
            <w:r w:rsidRPr="00172795">
              <w:rPr>
                <w:sz w:val="18"/>
                <w:szCs w:val="18"/>
                <w:lang w:val="ru-RU" w:eastAsia="ru-RU"/>
              </w:rPr>
              <w:t xml:space="preserve"> </w:t>
            </w:r>
            <w:r w:rsidRPr="00C204B1">
              <w:rPr>
                <w:sz w:val="18"/>
                <w:szCs w:val="18"/>
                <w:lang w:val="ru-RU" w:eastAsia="ru-RU"/>
              </w:rPr>
              <w:t>и</w:t>
            </w:r>
            <w:r w:rsidRPr="00172795">
              <w:rPr>
                <w:sz w:val="18"/>
                <w:szCs w:val="18"/>
                <w:lang w:val="ru-RU" w:eastAsia="ru-RU"/>
              </w:rPr>
              <w:t xml:space="preserve"> </w:t>
            </w:r>
            <w:r w:rsidR="00172795">
              <w:rPr>
                <w:sz w:val="18"/>
                <w:szCs w:val="18"/>
                <w:lang w:val="ru-RU" w:eastAsia="ru-RU"/>
              </w:rPr>
              <w:t>продукции Лесного фонда</w:t>
            </w:r>
            <w:r w:rsidRPr="00172795">
              <w:rPr>
                <w:sz w:val="18"/>
                <w:szCs w:val="18"/>
                <w:lang w:val="ru-RU" w:eastAsia="ru-RU"/>
              </w:rPr>
              <w:t xml:space="preserve">, </w:t>
            </w:r>
            <w:r w:rsidRPr="00C204B1">
              <w:rPr>
                <w:sz w:val="18"/>
                <w:szCs w:val="18"/>
                <w:lang w:val="ru-RU" w:eastAsia="ru-RU"/>
              </w:rPr>
              <w:t>включая</w:t>
            </w:r>
            <w:r w:rsidRPr="00172795">
              <w:rPr>
                <w:sz w:val="18"/>
                <w:szCs w:val="18"/>
                <w:lang w:val="ru-RU" w:eastAsia="ru-RU"/>
              </w:rPr>
              <w:t xml:space="preserve"> </w:t>
            </w:r>
            <w:r w:rsidRPr="00C204B1">
              <w:rPr>
                <w:sz w:val="18"/>
                <w:szCs w:val="18"/>
                <w:lang w:val="ru-RU" w:eastAsia="ru-RU"/>
              </w:rPr>
              <w:t>деятельность</w:t>
            </w:r>
            <w:r w:rsidRPr="00172795">
              <w:rPr>
                <w:sz w:val="18"/>
                <w:szCs w:val="18"/>
                <w:lang w:val="ru-RU" w:eastAsia="ru-RU"/>
              </w:rPr>
              <w:t xml:space="preserve"> </w:t>
            </w:r>
            <w:r w:rsidRPr="00C204B1">
              <w:rPr>
                <w:sz w:val="18"/>
                <w:szCs w:val="18"/>
                <w:lang w:val="ru-RU" w:eastAsia="ru-RU"/>
              </w:rPr>
              <w:t>домашних</w:t>
            </w:r>
            <w:r w:rsidRPr="00172795">
              <w:rPr>
                <w:sz w:val="18"/>
                <w:szCs w:val="18"/>
                <w:lang w:val="ru-RU" w:eastAsia="ru-RU"/>
              </w:rPr>
              <w:t xml:space="preserve"> </w:t>
            </w:r>
            <w:r w:rsidRPr="00C204B1">
              <w:rPr>
                <w:sz w:val="18"/>
                <w:szCs w:val="18"/>
                <w:lang w:val="ru-RU" w:eastAsia="ru-RU"/>
              </w:rPr>
              <w:t>хозяйств</w:t>
            </w:r>
          </w:p>
          <w:p w14:paraId="5530AFEC" w14:textId="3234450B" w:rsidR="000B00F5" w:rsidRPr="0061787D" w:rsidRDefault="00C204B1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C204B1">
              <w:rPr>
                <w:sz w:val="18"/>
                <w:szCs w:val="18"/>
                <w:lang w:val="ru-RU" w:eastAsia="ru-RU"/>
              </w:rPr>
              <w:t xml:space="preserve">Счета движения </w:t>
            </w:r>
            <w:r w:rsidR="00A73CD9">
              <w:rPr>
                <w:sz w:val="18"/>
                <w:szCs w:val="18"/>
                <w:lang w:val="ru-RU" w:eastAsia="ru-RU"/>
              </w:rPr>
              <w:t>ресурсных</w:t>
            </w:r>
            <w:r w:rsidRPr="00C204B1">
              <w:rPr>
                <w:sz w:val="18"/>
                <w:szCs w:val="18"/>
                <w:lang w:val="ru-RU" w:eastAsia="ru-RU"/>
              </w:rPr>
              <w:t>, культурных и регулирующих экосистемных услуг Лесного фонда</w:t>
            </w:r>
            <w:r w:rsidR="0061787D">
              <w:rPr>
                <w:sz w:val="18"/>
                <w:szCs w:val="18"/>
                <w:lang w:val="ru-RU" w:eastAsia="ru-RU"/>
              </w:rPr>
              <w:t>,</w:t>
            </w:r>
            <w:r w:rsidR="000B00F5" w:rsidRPr="00C204B1">
              <w:rPr>
                <w:sz w:val="18"/>
                <w:szCs w:val="18"/>
                <w:lang w:val="ru-RU" w:eastAsia="ru-RU"/>
              </w:rPr>
              <w:t xml:space="preserve"> </w:t>
            </w:r>
            <w:r w:rsidR="0061787D">
              <w:rPr>
                <w:sz w:val="18"/>
                <w:szCs w:val="18"/>
                <w:lang w:val="ru-RU" w:eastAsia="ru-RU"/>
              </w:rPr>
              <w:t>включая деятельность домашних хозяйств</w:t>
            </w:r>
            <w:r w:rsidR="0061787D" w:rsidRPr="0061787D">
              <w:rPr>
                <w:sz w:val="18"/>
                <w:szCs w:val="18"/>
                <w:lang w:val="ru-RU" w:eastAsia="ru-RU"/>
              </w:rPr>
              <w:t xml:space="preserve"> </w:t>
            </w:r>
          </w:p>
          <w:p w14:paraId="47D9DF07" w14:textId="7CDF80FA" w:rsidR="000B00F5" w:rsidRPr="008F4344" w:rsidRDefault="008F434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F4344">
              <w:rPr>
                <w:sz w:val="18"/>
                <w:szCs w:val="18"/>
                <w:lang w:val="ru-RU" w:eastAsia="ru-RU"/>
              </w:rPr>
              <w:t xml:space="preserve">Счета пространственных параметров и состояния </w:t>
            </w:r>
            <w:r w:rsidR="00172795">
              <w:rPr>
                <w:sz w:val="18"/>
                <w:szCs w:val="18"/>
                <w:lang w:val="ru-RU" w:eastAsia="ru-RU"/>
              </w:rPr>
              <w:t>экосистем Лесного фонда</w:t>
            </w:r>
          </w:p>
          <w:p w14:paraId="0C4DF7C6" w14:textId="06441899" w:rsidR="000B00F5" w:rsidRPr="00FB3F5B" w:rsidRDefault="00FB3F5B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FB3F5B">
              <w:rPr>
                <w:sz w:val="18"/>
                <w:szCs w:val="18"/>
                <w:lang w:val="ru-RU" w:eastAsia="ru-RU"/>
              </w:rPr>
              <w:t>Счета активов экосистемы Лесного фонда</w:t>
            </w:r>
          </w:p>
        </w:tc>
      </w:tr>
      <w:tr w:rsidR="000B00F5" w:rsidRPr="00374FB6" w14:paraId="0B1DDA52" w14:textId="77777777" w:rsidTr="004D6689">
        <w:tc>
          <w:tcPr>
            <w:tcW w:w="617" w:type="dxa"/>
            <w:vMerge/>
            <w:shd w:val="clear" w:color="auto" w:fill="auto"/>
            <w:hideMark/>
          </w:tcPr>
          <w:p w14:paraId="5F098172" w14:textId="77777777" w:rsidR="000B00F5" w:rsidRPr="00FB3F5B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257" w:type="dxa"/>
            <w:vMerge/>
            <w:shd w:val="clear" w:color="auto" w:fill="auto"/>
            <w:hideMark/>
          </w:tcPr>
          <w:p w14:paraId="0AB7CC8E" w14:textId="77777777" w:rsidR="000B00F5" w:rsidRPr="00FB3F5B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3157" w:type="dxa"/>
            <w:shd w:val="clear" w:color="auto" w:fill="auto"/>
            <w:hideMark/>
          </w:tcPr>
          <w:p w14:paraId="482F2AC5" w14:textId="3A60CCF7" w:rsidR="000B00F5" w:rsidRPr="00757F84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7551A">
              <w:rPr>
                <w:sz w:val="18"/>
                <w:szCs w:val="18"/>
                <w:lang w:val="ru-RU" w:eastAsia="ru-RU"/>
              </w:rPr>
              <w:t xml:space="preserve">2. </w:t>
            </w:r>
            <w:r w:rsidR="0087551A" w:rsidRPr="0087551A">
              <w:rPr>
                <w:sz w:val="18"/>
                <w:szCs w:val="18"/>
                <w:lang w:val="ru-RU" w:eastAsia="ru-RU"/>
              </w:rPr>
              <w:t>Прогнозирова</w:t>
            </w:r>
            <w:r w:rsidR="0087551A">
              <w:rPr>
                <w:sz w:val="18"/>
                <w:szCs w:val="18"/>
                <w:lang w:val="ru-RU" w:eastAsia="ru-RU"/>
              </w:rPr>
              <w:t>ние</w:t>
            </w:r>
            <w:r w:rsidR="0087551A" w:rsidRPr="0087551A">
              <w:rPr>
                <w:sz w:val="18"/>
                <w:szCs w:val="18"/>
                <w:lang w:val="ru-RU" w:eastAsia="ru-RU"/>
              </w:rPr>
              <w:t xml:space="preserve"> предотвращени</w:t>
            </w:r>
            <w:r w:rsidR="0087551A">
              <w:rPr>
                <w:sz w:val="18"/>
                <w:szCs w:val="18"/>
                <w:lang w:val="ru-RU" w:eastAsia="ru-RU"/>
              </w:rPr>
              <w:t>я</w:t>
            </w:r>
            <w:r w:rsidR="0087551A" w:rsidRPr="0087551A">
              <w:rPr>
                <w:sz w:val="18"/>
                <w:szCs w:val="18"/>
                <w:lang w:val="ru-RU" w:eastAsia="ru-RU"/>
              </w:rPr>
              <w:t xml:space="preserve"> возможных этнических конфликтов</w:t>
            </w:r>
            <w:r w:rsidR="00757F84">
              <w:rPr>
                <w:sz w:val="18"/>
                <w:szCs w:val="18"/>
                <w:lang w:val="ru-RU" w:eastAsia="ru-RU"/>
              </w:rPr>
              <w:t xml:space="preserve"> в вопросах лесопользования</w:t>
            </w:r>
            <w:r w:rsidR="0087551A" w:rsidRPr="0087551A">
              <w:rPr>
                <w:sz w:val="18"/>
                <w:szCs w:val="18"/>
                <w:lang w:val="ru-RU" w:eastAsia="ru-RU"/>
              </w:rPr>
              <w:t xml:space="preserve"> на многонациональных территориях</w:t>
            </w:r>
            <w:r w:rsidR="00757F84">
              <w:rPr>
                <w:sz w:val="18"/>
                <w:szCs w:val="18"/>
                <w:lang w:val="ru-RU" w:eastAsia="ru-RU"/>
              </w:rPr>
              <w:t>.</w:t>
            </w:r>
          </w:p>
          <w:p w14:paraId="54889079" w14:textId="120ED0B1" w:rsidR="000B00F5" w:rsidRPr="00757F84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757F84">
              <w:rPr>
                <w:sz w:val="18"/>
                <w:szCs w:val="18"/>
                <w:lang w:val="ru-RU" w:eastAsia="ru-RU"/>
              </w:rPr>
              <w:t xml:space="preserve">3. </w:t>
            </w:r>
            <w:r w:rsidR="00757F84" w:rsidRPr="00757F84">
              <w:rPr>
                <w:sz w:val="18"/>
                <w:szCs w:val="18"/>
                <w:lang w:val="ru-RU" w:eastAsia="ru-RU"/>
              </w:rPr>
              <w:t>Обоснован</w:t>
            </w:r>
            <w:r w:rsidR="00757F84">
              <w:rPr>
                <w:sz w:val="18"/>
                <w:szCs w:val="18"/>
                <w:lang w:val="ru-RU" w:eastAsia="ru-RU"/>
              </w:rPr>
              <w:t>ие</w:t>
            </w:r>
            <w:r w:rsidR="00757F84" w:rsidRPr="00757F84">
              <w:rPr>
                <w:sz w:val="18"/>
                <w:szCs w:val="18"/>
                <w:lang w:val="ru-RU" w:eastAsia="ru-RU"/>
              </w:rPr>
              <w:t xml:space="preserve"> мер по восполнению выпадающих доходов домохозяйств при проведении лесозащитных мероприятий</w:t>
            </w:r>
            <w:r w:rsidRPr="00757F84">
              <w:rPr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2106" w:type="dxa"/>
            <w:vMerge/>
            <w:shd w:val="clear" w:color="auto" w:fill="auto"/>
            <w:hideMark/>
          </w:tcPr>
          <w:p w14:paraId="161B41AF" w14:textId="77777777" w:rsidR="000B00F5" w:rsidRPr="00757F84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105" w:type="dxa"/>
            <w:vMerge/>
            <w:shd w:val="clear" w:color="auto" w:fill="auto"/>
            <w:noWrap/>
            <w:hideMark/>
          </w:tcPr>
          <w:p w14:paraId="2EB3943E" w14:textId="77777777" w:rsidR="000B00F5" w:rsidRPr="00757F84" w:rsidRDefault="000B00F5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2708" w:type="dxa"/>
            <w:shd w:val="clear" w:color="auto" w:fill="auto"/>
            <w:hideMark/>
          </w:tcPr>
          <w:p w14:paraId="3A4AD4CF" w14:textId="103296DA" w:rsidR="000B00F5" w:rsidRPr="00C204B1" w:rsidRDefault="00C204B1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C204B1">
              <w:rPr>
                <w:sz w:val="18"/>
                <w:szCs w:val="18"/>
                <w:lang w:val="ru-RU" w:eastAsia="ru-RU"/>
              </w:rPr>
              <w:t xml:space="preserve">Счета движения </w:t>
            </w:r>
            <w:r w:rsidR="00A73CD9">
              <w:rPr>
                <w:sz w:val="18"/>
                <w:szCs w:val="18"/>
                <w:lang w:val="ru-RU" w:eastAsia="ru-RU"/>
              </w:rPr>
              <w:t>ресурсных</w:t>
            </w:r>
            <w:r w:rsidRPr="00C204B1">
              <w:rPr>
                <w:sz w:val="18"/>
                <w:szCs w:val="18"/>
                <w:lang w:val="ru-RU" w:eastAsia="ru-RU"/>
              </w:rPr>
              <w:t>, культурных и регулирующих экосистемных услуг Лесного фонда</w:t>
            </w:r>
            <w:r w:rsidR="0061787D">
              <w:rPr>
                <w:sz w:val="18"/>
                <w:szCs w:val="18"/>
                <w:lang w:val="ru-RU" w:eastAsia="ru-RU"/>
              </w:rPr>
              <w:t>, включая деятельность домашних хозяйств</w:t>
            </w:r>
          </w:p>
          <w:p w14:paraId="63D2CB36" w14:textId="05BB01EF" w:rsidR="000B00F5" w:rsidRPr="008F4344" w:rsidRDefault="008F4344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8F4344">
              <w:rPr>
                <w:sz w:val="18"/>
                <w:szCs w:val="18"/>
                <w:lang w:val="ru-RU" w:eastAsia="ru-RU"/>
              </w:rPr>
              <w:t xml:space="preserve">Счета пространственных параметров и состояния </w:t>
            </w:r>
            <w:r w:rsidR="00172795">
              <w:rPr>
                <w:sz w:val="18"/>
                <w:szCs w:val="18"/>
                <w:lang w:val="ru-RU" w:eastAsia="ru-RU"/>
              </w:rPr>
              <w:t>экосистем Лесного фонда</w:t>
            </w:r>
          </w:p>
          <w:p w14:paraId="28CAB16F" w14:textId="2EDF50C9" w:rsidR="000B00F5" w:rsidRPr="00FB3F5B" w:rsidRDefault="00FB3F5B" w:rsidP="004D6689">
            <w:pPr>
              <w:jc w:val="left"/>
              <w:rPr>
                <w:sz w:val="18"/>
                <w:szCs w:val="18"/>
                <w:lang w:val="ru-RU" w:eastAsia="ru-RU"/>
              </w:rPr>
            </w:pPr>
            <w:r w:rsidRPr="00FB3F5B">
              <w:rPr>
                <w:sz w:val="18"/>
                <w:szCs w:val="18"/>
                <w:lang w:val="ru-RU" w:eastAsia="ru-RU"/>
              </w:rPr>
              <w:t>Счета активов экосистемы Лесного фонда</w:t>
            </w:r>
          </w:p>
        </w:tc>
      </w:tr>
    </w:tbl>
    <w:p w14:paraId="37B313D6" w14:textId="77777777" w:rsidR="00583408" w:rsidRPr="00FB3F5B" w:rsidRDefault="00583408" w:rsidP="009872B9">
      <w:pPr>
        <w:pStyle w:val="Float"/>
        <w:rPr>
          <w:lang w:val="ru-RU"/>
        </w:rPr>
        <w:sectPr w:rsidR="00583408" w:rsidRPr="00FB3F5B" w:rsidSect="0059018C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9F82D30" w14:textId="1CC4A3EB" w:rsidR="000C3BAA" w:rsidRPr="00C349C4" w:rsidRDefault="00C349C4" w:rsidP="00FF3BAD">
      <w:pPr>
        <w:pStyle w:val="ListParagraph"/>
        <w:numPr>
          <w:ilvl w:val="0"/>
          <w:numId w:val="16"/>
        </w:numPr>
        <w:rPr>
          <w:lang w:val="ru-RU" w:eastAsia="ru-RU"/>
        </w:rPr>
      </w:pPr>
      <w:r w:rsidRPr="00C349C4">
        <w:rPr>
          <w:lang w:val="ru-RU" w:eastAsia="ru-RU"/>
        </w:rPr>
        <w:t xml:space="preserve">На международном уровне предпринимались усилия по </w:t>
      </w:r>
      <w:r>
        <w:rPr>
          <w:lang w:val="ru-RU" w:eastAsia="ru-RU"/>
        </w:rPr>
        <w:t xml:space="preserve">проведению в </w:t>
      </w:r>
      <w:r w:rsidRPr="00C349C4">
        <w:rPr>
          <w:lang w:val="ru-RU" w:eastAsia="ru-RU"/>
        </w:rPr>
        <w:t>Кыргызской Республик</w:t>
      </w:r>
      <w:r>
        <w:rPr>
          <w:lang w:val="ru-RU" w:eastAsia="ru-RU"/>
        </w:rPr>
        <w:t>е</w:t>
      </w:r>
      <w:r w:rsidRPr="00C349C4">
        <w:rPr>
          <w:lang w:val="ru-RU" w:eastAsia="ru-RU"/>
        </w:rPr>
        <w:t xml:space="preserve"> реформ</w:t>
      </w:r>
      <w:r>
        <w:rPr>
          <w:lang w:val="ru-RU" w:eastAsia="ru-RU"/>
        </w:rPr>
        <w:t xml:space="preserve"> с целью</w:t>
      </w:r>
      <w:r w:rsidRPr="00C349C4">
        <w:rPr>
          <w:lang w:val="ru-RU" w:eastAsia="ru-RU"/>
        </w:rPr>
        <w:t xml:space="preserve"> лучше отвечать потребностям устойчивого развития и зеленой экономики. В частности, </w:t>
      </w:r>
      <w:r>
        <w:rPr>
          <w:lang w:val="ru-RU" w:eastAsia="ru-RU"/>
        </w:rPr>
        <w:t>у</w:t>
      </w:r>
      <w:r w:rsidRPr="00C349C4">
        <w:rPr>
          <w:lang w:val="ru-RU" w:eastAsia="ru-RU"/>
        </w:rPr>
        <w:t>чет природного капитала для лесов обеспечивает стандартизированный способ мониторинга индикаторов для 7 Целей устойчивого развития, которые были приняты страной (ЦУР2, ЦУР6, ЦУР8, ЦУР11, ЦУР12, ЦУР15 и ЦУР17). Как член</w:t>
      </w:r>
      <w:r w:rsidR="00BE0640">
        <w:rPr>
          <w:lang w:val="ru-RU" w:eastAsia="ru-RU"/>
        </w:rPr>
        <w:t>у</w:t>
      </w:r>
      <w:r w:rsidRPr="00C349C4">
        <w:rPr>
          <w:lang w:val="ru-RU" w:eastAsia="ru-RU"/>
        </w:rPr>
        <w:t xml:space="preserve"> международного статистического сообщества Кыргызск</w:t>
      </w:r>
      <w:r w:rsidR="00BE0640">
        <w:rPr>
          <w:lang w:val="ru-RU" w:eastAsia="ru-RU"/>
        </w:rPr>
        <w:t>ой</w:t>
      </w:r>
      <w:r w:rsidRPr="00C349C4">
        <w:rPr>
          <w:lang w:val="ru-RU" w:eastAsia="ru-RU"/>
        </w:rPr>
        <w:t xml:space="preserve"> Республик</w:t>
      </w:r>
      <w:r w:rsidR="00BE0640">
        <w:rPr>
          <w:lang w:val="ru-RU" w:eastAsia="ru-RU"/>
        </w:rPr>
        <w:t>е</w:t>
      </w:r>
      <w:r w:rsidRPr="00C349C4">
        <w:rPr>
          <w:lang w:val="ru-RU" w:eastAsia="ru-RU"/>
        </w:rPr>
        <w:t xml:space="preserve"> также </w:t>
      </w:r>
      <w:r w:rsidR="00BE0640">
        <w:rPr>
          <w:lang w:val="ru-RU" w:eastAsia="ru-RU"/>
        </w:rPr>
        <w:t>полезно</w:t>
      </w:r>
      <w:r w:rsidRPr="00C349C4">
        <w:rPr>
          <w:lang w:val="ru-RU" w:eastAsia="ru-RU"/>
        </w:rPr>
        <w:t xml:space="preserve"> внедр</w:t>
      </w:r>
      <w:r w:rsidR="00BE0640">
        <w:rPr>
          <w:lang w:val="ru-RU" w:eastAsia="ru-RU"/>
        </w:rPr>
        <w:t>ить</w:t>
      </w:r>
      <w:r w:rsidRPr="00C349C4">
        <w:rPr>
          <w:lang w:val="ru-RU" w:eastAsia="ru-RU"/>
        </w:rPr>
        <w:t xml:space="preserve"> учет природного капитала, чтобы лучше взаимодействовать </w:t>
      </w:r>
      <w:r w:rsidR="00BE0640">
        <w:rPr>
          <w:lang w:val="ru-RU" w:eastAsia="ru-RU"/>
        </w:rPr>
        <w:t>п</w:t>
      </w:r>
      <w:r w:rsidRPr="00C349C4">
        <w:rPr>
          <w:lang w:val="ru-RU" w:eastAsia="ru-RU"/>
        </w:rPr>
        <w:t>о следующим</w:t>
      </w:r>
      <w:r w:rsidR="00BE0640">
        <w:rPr>
          <w:lang w:val="ru-RU" w:eastAsia="ru-RU"/>
        </w:rPr>
        <w:t xml:space="preserve"> направлениям</w:t>
      </w:r>
      <w:r w:rsidRPr="00C349C4">
        <w:rPr>
          <w:lang w:val="ru-RU" w:eastAsia="ru-RU"/>
        </w:rPr>
        <w:t>:</w:t>
      </w:r>
      <w:r>
        <w:rPr>
          <w:lang w:val="ru-RU" w:eastAsia="ru-RU"/>
        </w:rPr>
        <w:t xml:space="preserve"> </w:t>
      </w:r>
    </w:p>
    <w:p w14:paraId="508A1ED4" w14:textId="44B69EE8" w:rsidR="0021793E" w:rsidRPr="00627F51" w:rsidRDefault="00627F51" w:rsidP="00FF3BAD">
      <w:pPr>
        <w:pStyle w:val="ListParagraph"/>
        <w:numPr>
          <w:ilvl w:val="0"/>
          <w:numId w:val="11"/>
        </w:numPr>
        <w:rPr>
          <w:lang w:val="ru-RU" w:eastAsia="ru-RU"/>
        </w:rPr>
      </w:pPr>
      <w:r w:rsidRPr="00627F51">
        <w:rPr>
          <w:lang w:val="ru-RU" w:eastAsia="ru-RU"/>
        </w:rPr>
        <w:t xml:space="preserve">Инициативы зеленого роста / зеленой экономики </w:t>
      </w:r>
      <w:r w:rsidR="0021793E" w:rsidRPr="005E3457">
        <w:rPr>
          <w:lang w:val="en-US" w:eastAsia="ru-RU"/>
        </w:rPr>
        <w:t>UNDESA</w:t>
      </w:r>
      <w:r>
        <w:rPr>
          <w:lang w:val="ru-RU" w:eastAsia="ru-RU"/>
        </w:rPr>
        <w:t xml:space="preserve"> (</w:t>
      </w:r>
      <w:r w:rsidR="00490662">
        <w:fldChar w:fldCharType="begin"/>
      </w:r>
      <w:r w:rsidR="00490662">
        <w:instrText xml:space="preserve"> HYPERLINK "https://www.multitran.com/m.exe?s=Департамент+ООН+по+экономическим+и+социальным+вопросам&amp;l1=2&amp;l2=1" </w:instrText>
      </w:r>
      <w:r w:rsidR="00490662">
        <w:fldChar w:fldCharType="separate"/>
      </w:r>
      <w:r w:rsidRPr="00627F51">
        <w:rPr>
          <w:lang w:val="ru-RU"/>
        </w:rPr>
        <w:t>Департамент ООН по экономическим и социальным вопросам</w:t>
      </w:r>
      <w:r w:rsidR="00490662">
        <w:rPr>
          <w:lang w:val="ru-RU"/>
        </w:rPr>
        <w:fldChar w:fldCharType="end"/>
      </w:r>
      <w:r>
        <w:rPr>
          <w:lang w:val="ru-RU"/>
        </w:rPr>
        <w:t>)</w:t>
      </w:r>
      <w:r w:rsidR="0021793E" w:rsidRPr="005E3457">
        <w:rPr>
          <w:vertAlign w:val="superscript"/>
          <w:lang w:val="en-US" w:eastAsia="ru-RU"/>
        </w:rPr>
        <w:footnoteReference w:id="20"/>
      </w:r>
      <w:r w:rsidR="0021793E" w:rsidRPr="00627F51">
        <w:rPr>
          <w:lang w:val="ru-RU" w:eastAsia="ru-RU"/>
        </w:rPr>
        <w:t xml:space="preserve">, </w:t>
      </w:r>
      <w:r w:rsidR="003467F1">
        <w:rPr>
          <w:lang w:val="ru-RU" w:eastAsia="ru-RU"/>
        </w:rPr>
        <w:t>ЮНЕП (</w:t>
      </w:r>
      <w:r w:rsidR="00490662">
        <w:fldChar w:fldCharType="begin"/>
      </w:r>
      <w:r w:rsidR="00490662">
        <w:instrText xml:space="preserve"> HYPERLINK "https://www.multitran.com/m.exe?s=Программа+</w:instrText>
      </w:r>
      <w:r w:rsidR="00490662">
        <w:instrText xml:space="preserve">Организации+Объединённых+Наций+по+окружающей+среде&amp;l1=2&amp;l2=1" </w:instrText>
      </w:r>
      <w:r w:rsidR="00490662">
        <w:fldChar w:fldCharType="separate"/>
      </w:r>
      <w:r w:rsidR="003467F1" w:rsidRPr="0050369A">
        <w:rPr>
          <w:rFonts w:eastAsiaTheme="minorHAnsi"/>
          <w:szCs w:val="22"/>
          <w:lang w:val="ru-RU"/>
        </w:rPr>
        <w:t>Программа Организации Объединённых Наций по окружающей среде</w:t>
      </w:r>
      <w:r w:rsidR="00490662">
        <w:rPr>
          <w:rFonts w:eastAsiaTheme="minorHAnsi"/>
          <w:szCs w:val="22"/>
          <w:lang w:val="ru-RU"/>
        </w:rPr>
        <w:fldChar w:fldCharType="end"/>
      </w:r>
      <w:r w:rsidR="003467F1">
        <w:rPr>
          <w:rFonts w:eastAsiaTheme="minorHAnsi"/>
          <w:szCs w:val="22"/>
          <w:lang w:val="ru-RU"/>
        </w:rPr>
        <w:t>)</w:t>
      </w:r>
      <w:r w:rsidR="0021793E" w:rsidRPr="005E3457">
        <w:rPr>
          <w:vertAlign w:val="superscript"/>
          <w:lang w:val="en-US" w:eastAsia="ru-RU"/>
        </w:rPr>
        <w:footnoteReference w:id="21"/>
      </w:r>
      <w:r w:rsidR="0021793E" w:rsidRPr="00627F51">
        <w:rPr>
          <w:lang w:val="ru-RU" w:eastAsia="ru-RU"/>
        </w:rPr>
        <w:t xml:space="preserve">, </w:t>
      </w:r>
      <w:r w:rsidR="0072517A" w:rsidRPr="00627F51">
        <w:rPr>
          <w:lang w:val="ru-RU" w:eastAsia="ru-RU"/>
        </w:rPr>
        <w:t>ПРООН</w:t>
      </w:r>
      <w:r w:rsidR="0021793E" w:rsidRPr="005E3457">
        <w:rPr>
          <w:vertAlign w:val="superscript"/>
          <w:lang w:val="en-US" w:eastAsia="ru-RU"/>
        </w:rPr>
        <w:footnoteReference w:id="22"/>
      </w:r>
      <w:r w:rsidR="0021793E" w:rsidRPr="00627F51">
        <w:rPr>
          <w:lang w:val="ru-RU" w:eastAsia="ru-RU"/>
        </w:rPr>
        <w:t xml:space="preserve">, </w:t>
      </w:r>
      <w:r w:rsidR="003467F1">
        <w:rPr>
          <w:lang w:val="ru-RU" w:eastAsia="ru-RU"/>
        </w:rPr>
        <w:t>ОЭСР</w:t>
      </w:r>
      <w:r w:rsidR="0021793E" w:rsidRPr="005E3457">
        <w:rPr>
          <w:vertAlign w:val="superscript"/>
          <w:lang w:val="en-US" w:eastAsia="ru-RU"/>
        </w:rPr>
        <w:footnoteReference w:id="23"/>
      </w:r>
      <w:r w:rsidR="00D57AC4" w:rsidRPr="00627F51">
        <w:rPr>
          <w:lang w:val="ru-RU" w:eastAsia="ru-RU"/>
        </w:rPr>
        <w:t>.</w:t>
      </w:r>
      <w:r w:rsidR="0021793E" w:rsidRPr="00627F51">
        <w:rPr>
          <w:lang w:val="ru-RU" w:eastAsia="ru-RU"/>
        </w:rPr>
        <w:t xml:space="preserve"> </w:t>
      </w:r>
      <w:r w:rsidR="0021793E" w:rsidRPr="00627F51">
        <w:rPr>
          <w:highlight w:val="yellow"/>
          <w:lang w:val="ru-RU" w:eastAsia="ru-RU"/>
        </w:rPr>
        <w:t xml:space="preserve">  </w:t>
      </w:r>
    </w:p>
    <w:p w14:paraId="5DCD8501" w14:textId="6FC013CB" w:rsidR="0021793E" w:rsidRPr="00C06008" w:rsidRDefault="0021793E" w:rsidP="00FF3BAD">
      <w:pPr>
        <w:pStyle w:val="ListParagraph"/>
        <w:numPr>
          <w:ilvl w:val="0"/>
          <w:numId w:val="11"/>
        </w:numPr>
        <w:rPr>
          <w:rFonts w:eastAsia="Times New Roman"/>
          <w:color w:val="000000" w:themeColor="text1"/>
          <w:lang w:val="ru-RU" w:eastAsia="ru-RU"/>
        </w:rPr>
      </w:pPr>
      <w:r w:rsidRPr="005E3457">
        <w:rPr>
          <w:rFonts w:eastAsia="Times New Roman"/>
          <w:color w:val="000000" w:themeColor="text1"/>
          <w:lang w:val="en-US" w:eastAsia="ru-RU"/>
        </w:rPr>
        <w:t>Beyond</w:t>
      </w:r>
      <w:r w:rsidRPr="00C06008">
        <w:rPr>
          <w:rFonts w:eastAsia="Times New Roman"/>
          <w:color w:val="000000" w:themeColor="text1"/>
          <w:lang w:val="ru-RU" w:eastAsia="ru-RU"/>
        </w:rPr>
        <w:t xml:space="preserve"> </w:t>
      </w:r>
      <w:r w:rsidRPr="005E3457">
        <w:rPr>
          <w:rFonts w:eastAsia="Times New Roman"/>
          <w:color w:val="000000" w:themeColor="text1"/>
          <w:lang w:val="en-US" w:eastAsia="ru-RU"/>
        </w:rPr>
        <w:t>GDP</w:t>
      </w:r>
      <w:r w:rsidR="00C06008">
        <w:rPr>
          <w:rFonts w:eastAsia="Times New Roman"/>
          <w:color w:val="000000" w:themeColor="text1"/>
          <w:lang w:val="ru-RU" w:eastAsia="ru-RU"/>
        </w:rPr>
        <w:t xml:space="preserve"> (</w:t>
      </w:r>
      <w:r w:rsidR="00C06008" w:rsidRPr="00C06008">
        <w:rPr>
          <w:rFonts w:eastAsia="Times New Roman"/>
          <w:color w:val="000000" w:themeColor="text1"/>
          <w:lang w:val="ru-RU" w:eastAsia="ru-RU"/>
        </w:rPr>
        <w:t>“</w:t>
      </w:r>
      <w:r w:rsidR="00C06008">
        <w:rPr>
          <w:rFonts w:eastAsia="Times New Roman"/>
          <w:color w:val="000000" w:themeColor="text1"/>
          <w:lang w:val="ru-RU" w:eastAsia="ru-RU"/>
        </w:rPr>
        <w:t>Не только ВВП</w:t>
      </w:r>
      <w:r w:rsidR="00C06008" w:rsidRPr="00C06008">
        <w:rPr>
          <w:rFonts w:eastAsia="Times New Roman"/>
          <w:color w:val="000000" w:themeColor="text1"/>
          <w:lang w:val="ru-RU" w:eastAsia="ru-RU"/>
        </w:rPr>
        <w:t>”</w:t>
      </w:r>
      <w:r w:rsidR="00C06008">
        <w:rPr>
          <w:rFonts w:eastAsia="Times New Roman"/>
          <w:color w:val="000000" w:themeColor="text1"/>
          <w:lang w:val="ru-RU" w:eastAsia="ru-RU"/>
        </w:rPr>
        <w:t>)</w:t>
      </w:r>
      <w:r w:rsidRPr="005E3457">
        <w:rPr>
          <w:vertAlign w:val="superscript"/>
          <w:lang w:val="en-US" w:eastAsia="ru-RU"/>
        </w:rPr>
        <w:footnoteReference w:id="24"/>
      </w:r>
      <w:r w:rsidR="00AE3AFD" w:rsidRPr="00C06008">
        <w:rPr>
          <w:rFonts w:eastAsia="Times New Roman"/>
          <w:color w:val="000000" w:themeColor="text1"/>
          <w:lang w:val="ru-RU" w:eastAsia="ru-RU"/>
        </w:rPr>
        <w:t>.</w:t>
      </w:r>
    </w:p>
    <w:p w14:paraId="307456F9" w14:textId="045B558B" w:rsidR="0021793E" w:rsidRPr="00C03E12" w:rsidRDefault="00C03E12" w:rsidP="00FF3BAD">
      <w:pPr>
        <w:pStyle w:val="ListParagraph"/>
        <w:numPr>
          <w:ilvl w:val="0"/>
          <w:numId w:val="11"/>
        </w:numPr>
        <w:rPr>
          <w:rFonts w:eastAsia="Times New Roman"/>
          <w:color w:val="000000" w:themeColor="text1"/>
          <w:lang w:val="ru-RU" w:eastAsia="ru-RU"/>
        </w:rPr>
      </w:pPr>
      <w:r w:rsidRPr="00C03E12">
        <w:rPr>
          <w:rFonts w:eastAsia="Times New Roman"/>
          <w:color w:val="000000" w:themeColor="text1"/>
          <w:lang w:val="ru-RU" w:eastAsia="ru-RU"/>
        </w:rPr>
        <w:t>Всемирн</w:t>
      </w:r>
      <w:r>
        <w:rPr>
          <w:rFonts w:eastAsia="Times New Roman"/>
          <w:color w:val="000000" w:themeColor="text1"/>
          <w:lang w:val="ru-RU" w:eastAsia="ru-RU"/>
        </w:rPr>
        <w:t>ый</w:t>
      </w:r>
      <w:r w:rsidRPr="00C03E12">
        <w:rPr>
          <w:rFonts w:eastAsia="Times New Roman"/>
          <w:color w:val="000000" w:themeColor="text1"/>
          <w:lang w:val="ru-RU" w:eastAsia="ru-RU"/>
        </w:rPr>
        <w:t xml:space="preserve"> банк</w:t>
      </w:r>
      <w:r>
        <w:rPr>
          <w:rFonts w:eastAsia="Times New Roman"/>
          <w:color w:val="000000" w:themeColor="text1"/>
          <w:lang w:val="ru-RU" w:eastAsia="ru-RU"/>
        </w:rPr>
        <w:t>: У</w:t>
      </w:r>
      <w:r w:rsidRPr="00C03E12">
        <w:rPr>
          <w:rFonts w:eastAsia="Times New Roman"/>
          <w:color w:val="000000" w:themeColor="text1"/>
          <w:lang w:val="ru-RU" w:eastAsia="ru-RU"/>
        </w:rPr>
        <w:t>чет природного капитала</w:t>
      </w:r>
      <w:r w:rsidR="0021793E" w:rsidRPr="005E3457">
        <w:rPr>
          <w:vertAlign w:val="superscript"/>
          <w:lang w:val="en-US" w:eastAsia="ru-RU"/>
        </w:rPr>
        <w:footnoteReference w:id="25"/>
      </w:r>
      <w:r w:rsidR="0021793E" w:rsidRPr="00C03E12">
        <w:rPr>
          <w:rFonts w:eastAsia="Times New Roman"/>
          <w:color w:val="000000" w:themeColor="text1"/>
          <w:lang w:val="ru-RU" w:eastAsia="ru-RU"/>
        </w:rPr>
        <w:t xml:space="preserve"> / </w:t>
      </w:r>
      <w:r w:rsidRPr="00C03E12">
        <w:rPr>
          <w:rStyle w:val="acopre"/>
          <w:lang w:val="ru-RU"/>
        </w:rPr>
        <w:t>Учет благосостояния и оценка экосистемных услуг</w:t>
      </w:r>
      <w:r w:rsidR="0021793E" w:rsidRPr="00C03E12">
        <w:rPr>
          <w:rFonts w:eastAsia="Times New Roman"/>
          <w:color w:val="000000" w:themeColor="text1"/>
          <w:lang w:val="ru-RU" w:eastAsia="ru-RU"/>
        </w:rPr>
        <w:t xml:space="preserve"> (</w:t>
      </w:r>
      <w:r w:rsidR="0021793E" w:rsidRPr="005E3457">
        <w:rPr>
          <w:rFonts w:eastAsia="Times New Roman"/>
          <w:color w:val="000000" w:themeColor="text1"/>
          <w:lang w:val="en-US" w:eastAsia="ru-RU"/>
        </w:rPr>
        <w:t>WAVES</w:t>
      </w:r>
      <w:r w:rsidR="0021793E" w:rsidRPr="00C03E12">
        <w:rPr>
          <w:rFonts w:eastAsia="Times New Roman"/>
          <w:color w:val="000000" w:themeColor="text1"/>
          <w:lang w:val="ru-RU" w:eastAsia="ru-RU"/>
        </w:rPr>
        <w:t>)</w:t>
      </w:r>
      <w:r w:rsidR="0021793E" w:rsidRPr="005E3457">
        <w:rPr>
          <w:vertAlign w:val="superscript"/>
          <w:lang w:val="en-US" w:eastAsia="ru-RU"/>
        </w:rPr>
        <w:footnoteReference w:id="26"/>
      </w:r>
      <w:r w:rsidR="00AE3AFD" w:rsidRPr="00C03E12">
        <w:rPr>
          <w:lang w:val="ru-RU" w:eastAsia="ru-RU"/>
        </w:rPr>
        <w:t>.</w:t>
      </w:r>
    </w:p>
    <w:p w14:paraId="46C4A1C2" w14:textId="6726A1F7" w:rsidR="00246053" w:rsidRPr="008E3B20" w:rsidRDefault="00490662" w:rsidP="00FF3BAD">
      <w:pPr>
        <w:pStyle w:val="ListParagraph"/>
        <w:numPr>
          <w:ilvl w:val="0"/>
          <w:numId w:val="11"/>
        </w:numPr>
        <w:rPr>
          <w:lang w:val="ru-RU"/>
        </w:rPr>
      </w:pPr>
      <w:hyperlink r:id="rId32" w:history="1">
        <w:r w:rsidR="00A94B7A" w:rsidRPr="008E3B20">
          <w:rPr>
            <w:lang w:val="ru-RU" w:eastAsia="ru-RU"/>
          </w:rPr>
          <w:t>Айтинские целевые задачи в области биоразнообразия</w:t>
        </w:r>
      </w:hyperlink>
      <w:r w:rsidR="00A94B7A" w:rsidRPr="008E3B20">
        <w:rPr>
          <w:lang w:val="ru-RU" w:eastAsia="ru-RU"/>
        </w:rPr>
        <w:t xml:space="preserve"> </w:t>
      </w:r>
      <w:r w:rsidR="00A94B7A">
        <w:rPr>
          <w:lang w:val="ru-RU" w:eastAsia="ru-RU"/>
        </w:rPr>
        <w:t>в</w:t>
      </w:r>
      <w:r w:rsidR="00A94B7A" w:rsidRPr="008E3B20">
        <w:rPr>
          <w:lang w:val="ru-RU" w:eastAsia="ru-RU"/>
        </w:rPr>
        <w:t xml:space="preserve"> </w:t>
      </w:r>
      <w:r w:rsidR="00A94B7A">
        <w:rPr>
          <w:lang w:val="ru-RU" w:eastAsia="ru-RU"/>
        </w:rPr>
        <w:t>рамках</w:t>
      </w:r>
      <w:r w:rsidR="00A94B7A" w:rsidRPr="008E3B20">
        <w:rPr>
          <w:lang w:val="ru-RU" w:eastAsia="ru-RU"/>
        </w:rPr>
        <w:t xml:space="preserve"> </w:t>
      </w:r>
      <w:r w:rsidR="008E3B20">
        <w:rPr>
          <w:lang w:val="ru-RU" w:eastAsia="ru-RU"/>
        </w:rPr>
        <w:t>Стратегического</w:t>
      </w:r>
      <w:r w:rsidR="008E3B20" w:rsidRPr="008E3B20">
        <w:rPr>
          <w:lang w:val="ru-RU" w:eastAsia="ru-RU"/>
        </w:rPr>
        <w:t xml:space="preserve"> </w:t>
      </w:r>
      <w:r w:rsidR="008E3B20">
        <w:rPr>
          <w:lang w:val="ru-RU" w:eastAsia="ru-RU"/>
        </w:rPr>
        <w:t>плана</w:t>
      </w:r>
      <w:r w:rsidR="008E3B20" w:rsidRPr="008E3B20">
        <w:rPr>
          <w:lang w:val="ru-RU" w:eastAsia="ru-RU"/>
        </w:rPr>
        <w:t xml:space="preserve"> </w:t>
      </w:r>
      <w:r w:rsidR="00A94B7A">
        <w:rPr>
          <w:lang w:val="ru-RU" w:eastAsia="ru-RU"/>
        </w:rPr>
        <w:t>Конвенции</w:t>
      </w:r>
      <w:r w:rsidR="00A94B7A" w:rsidRPr="008E3B20">
        <w:rPr>
          <w:lang w:val="ru-RU" w:eastAsia="ru-RU"/>
        </w:rPr>
        <w:t xml:space="preserve"> </w:t>
      </w:r>
      <w:r w:rsidR="00A94B7A">
        <w:rPr>
          <w:lang w:val="ru-RU" w:eastAsia="ru-RU"/>
        </w:rPr>
        <w:t>о</w:t>
      </w:r>
      <w:r w:rsidR="00A94B7A" w:rsidRPr="008E3B20">
        <w:rPr>
          <w:lang w:val="ru-RU" w:eastAsia="ru-RU"/>
        </w:rPr>
        <w:t xml:space="preserve"> </w:t>
      </w:r>
      <w:r w:rsidR="00A94B7A">
        <w:rPr>
          <w:lang w:val="ru-RU" w:eastAsia="ru-RU"/>
        </w:rPr>
        <w:t>биологическом</w:t>
      </w:r>
      <w:r w:rsidR="00A94B7A" w:rsidRPr="008E3B20">
        <w:rPr>
          <w:lang w:val="ru-RU" w:eastAsia="ru-RU"/>
        </w:rPr>
        <w:t xml:space="preserve"> </w:t>
      </w:r>
      <w:r w:rsidR="00A94B7A">
        <w:rPr>
          <w:lang w:val="ru-RU" w:eastAsia="ru-RU"/>
        </w:rPr>
        <w:t>разнообразии</w:t>
      </w:r>
      <w:r w:rsidR="00A94B7A" w:rsidRPr="008E3B20">
        <w:rPr>
          <w:lang w:val="ru-RU" w:eastAsia="ru-RU"/>
        </w:rPr>
        <w:t xml:space="preserve"> </w:t>
      </w:r>
      <w:r w:rsidR="008E3B20" w:rsidRPr="008E3B20">
        <w:rPr>
          <w:rFonts w:eastAsia="Times New Roman"/>
          <w:color w:val="000000" w:themeColor="text1"/>
          <w:lang w:val="ru-RU" w:eastAsia="ru-RU"/>
        </w:rPr>
        <w:t>(</w:t>
      </w:r>
      <w:r w:rsidR="0021793E" w:rsidRPr="005E3457">
        <w:rPr>
          <w:rFonts w:eastAsia="Times New Roman"/>
          <w:color w:val="000000" w:themeColor="text1"/>
          <w:lang w:val="en-US" w:eastAsia="ru-RU"/>
        </w:rPr>
        <w:t>CBD</w:t>
      </w:r>
      <w:r w:rsidR="008E3B20" w:rsidRPr="008E3B20">
        <w:rPr>
          <w:rFonts w:eastAsia="Times New Roman"/>
          <w:color w:val="000000" w:themeColor="text1"/>
          <w:lang w:val="ru-RU" w:eastAsia="ru-RU"/>
        </w:rPr>
        <w:t>)</w:t>
      </w:r>
      <w:r w:rsidR="0021793E" w:rsidRPr="008E3B20">
        <w:rPr>
          <w:rFonts w:eastAsia="Times New Roman"/>
          <w:color w:val="000000" w:themeColor="text1"/>
          <w:lang w:val="ru-RU" w:eastAsia="ru-RU"/>
        </w:rPr>
        <w:t xml:space="preserve"> </w:t>
      </w:r>
      <w:r w:rsidR="008E3B20">
        <w:rPr>
          <w:rFonts w:eastAsia="Times New Roman"/>
          <w:color w:val="000000" w:themeColor="text1"/>
          <w:lang w:val="ru-RU" w:eastAsia="ru-RU"/>
        </w:rPr>
        <w:t>на</w:t>
      </w:r>
      <w:r w:rsidR="0021793E" w:rsidRPr="008E3B20">
        <w:rPr>
          <w:rFonts w:eastAsia="Times New Roman"/>
          <w:color w:val="000000" w:themeColor="text1"/>
          <w:lang w:val="ru-RU" w:eastAsia="ru-RU"/>
        </w:rPr>
        <w:t xml:space="preserve"> 2011-2020</w:t>
      </w:r>
      <w:r w:rsidR="008E3B20" w:rsidRPr="008E3B20">
        <w:rPr>
          <w:rFonts w:eastAsia="Times New Roman"/>
          <w:color w:val="000000" w:themeColor="text1"/>
          <w:lang w:val="ru-RU" w:eastAsia="ru-RU"/>
        </w:rPr>
        <w:t xml:space="preserve"> </w:t>
      </w:r>
      <w:r w:rsidR="008E3B20">
        <w:rPr>
          <w:rFonts w:eastAsia="Times New Roman"/>
          <w:color w:val="000000" w:themeColor="text1"/>
          <w:lang w:val="ru-RU" w:eastAsia="ru-RU"/>
        </w:rPr>
        <w:t>гг.</w:t>
      </w:r>
      <w:r w:rsidR="0021793E" w:rsidRPr="008E3B20">
        <w:rPr>
          <w:rFonts w:eastAsia="Times New Roman"/>
          <w:color w:val="000000" w:themeColor="text1"/>
          <w:lang w:val="ru-RU" w:eastAsia="ru-RU"/>
        </w:rPr>
        <w:t xml:space="preserve"> (</w:t>
      </w:r>
      <w:r w:rsidR="008E3B20">
        <w:rPr>
          <w:rFonts w:eastAsia="Times New Roman"/>
          <w:color w:val="000000" w:themeColor="text1"/>
          <w:lang w:val="ru-RU" w:eastAsia="ru-RU"/>
        </w:rPr>
        <w:t>например</w:t>
      </w:r>
      <w:r w:rsidR="008E3B20" w:rsidRPr="008E3B20">
        <w:rPr>
          <w:rFonts w:eastAsia="Times New Roman"/>
          <w:color w:val="000000" w:themeColor="text1"/>
          <w:lang w:val="ru-RU" w:eastAsia="ru-RU"/>
        </w:rPr>
        <w:t xml:space="preserve">, </w:t>
      </w:r>
      <w:r w:rsidR="008E3B20">
        <w:rPr>
          <w:rFonts w:eastAsia="Times New Roman"/>
          <w:color w:val="000000" w:themeColor="text1"/>
          <w:lang w:val="ru-RU" w:eastAsia="ru-RU"/>
        </w:rPr>
        <w:t>Цель</w:t>
      </w:r>
      <w:r w:rsidR="0021793E" w:rsidRPr="008E3B20">
        <w:rPr>
          <w:rFonts w:eastAsia="Times New Roman"/>
          <w:color w:val="000000" w:themeColor="text1"/>
          <w:lang w:val="ru-RU" w:eastAsia="ru-RU"/>
        </w:rPr>
        <w:t xml:space="preserve"> 2: </w:t>
      </w:r>
      <w:r w:rsidR="008E3B20" w:rsidRPr="008E3B20">
        <w:rPr>
          <w:rFonts w:eastAsia="Times New Roman"/>
          <w:color w:val="000000" w:themeColor="text1"/>
          <w:lang w:val="ru-RU" w:eastAsia="ru-RU"/>
        </w:rPr>
        <w:t xml:space="preserve">К 2020 году денежная </w:t>
      </w:r>
      <w:r w:rsidR="000A1DBA">
        <w:rPr>
          <w:rFonts w:eastAsia="Times New Roman"/>
          <w:color w:val="000000" w:themeColor="text1"/>
          <w:lang w:val="ru-RU" w:eastAsia="ru-RU"/>
        </w:rPr>
        <w:t>ценность</w:t>
      </w:r>
      <w:r w:rsidR="008E3B20" w:rsidRPr="008E3B20">
        <w:rPr>
          <w:rFonts w:eastAsia="Times New Roman"/>
          <w:color w:val="000000" w:themeColor="text1"/>
          <w:lang w:val="ru-RU" w:eastAsia="ru-RU"/>
        </w:rPr>
        <w:t xml:space="preserve"> биоразнообразия </w:t>
      </w:r>
      <w:r w:rsidR="008E3B20">
        <w:rPr>
          <w:rFonts w:eastAsia="Times New Roman"/>
          <w:color w:val="000000" w:themeColor="text1"/>
          <w:lang w:val="ru-RU" w:eastAsia="ru-RU"/>
        </w:rPr>
        <w:t xml:space="preserve">должна быть </w:t>
      </w:r>
      <w:r w:rsidR="008E3B20" w:rsidRPr="008E3B20">
        <w:rPr>
          <w:rFonts w:eastAsia="Times New Roman"/>
          <w:color w:val="000000" w:themeColor="text1"/>
          <w:lang w:val="ru-RU" w:eastAsia="ru-RU"/>
        </w:rPr>
        <w:t>включ</w:t>
      </w:r>
      <w:r w:rsidR="008E3B20">
        <w:rPr>
          <w:rFonts w:eastAsia="Times New Roman"/>
          <w:color w:val="000000" w:themeColor="text1"/>
          <w:lang w:val="ru-RU" w:eastAsia="ru-RU"/>
        </w:rPr>
        <w:t>ена</w:t>
      </w:r>
      <w:r w:rsidR="008E3B20" w:rsidRPr="008E3B20">
        <w:rPr>
          <w:rFonts w:eastAsia="Times New Roman"/>
          <w:color w:val="000000" w:themeColor="text1"/>
          <w:lang w:val="ru-RU" w:eastAsia="ru-RU"/>
        </w:rPr>
        <w:t xml:space="preserve"> в национальные и местные стратегии развития и сокращения бедности, в процессы планирования и в национальные системы учета</w:t>
      </w:r>
      <w:r w:rsidR="001355C3" w:rsidRPr="008E3B20">
        <w:rPr>
          <w:rFonts w:eastAsia="Times New Roman"/>
          <w:color w:val="000000" w:themeColor="text1"/>
          <w:lang w:val="ru-RU" w:eastAsia="ru-RU"/>
        </w:rPr>
        <w:t>).</w:t>
      </w:r>
    </w:p>
    <w:p w14:paraId="5B554D8A" w14:textId="77777777" w:rsidR="001A0DE7" w:rsidRPr="008E3B20" w:rsidRDefault="001A0DE7" w:rsidP="004E543A">
      <w:pPr>
        <w:pStyle w:val="ListParagraph"/>
        <w:rPr>
          <w:lang w:val="ru-RU"/>
        </w:rPr>
      </w:pPr>
    </w:p>
    <w:p w14:paraId="401260EE" w14:textId="367512E5" w:rsidR="00E41096" w:rsidRPr="00EC5829" w:rsidRDefault="008E3B20" w:rsidP="00FF3BAD">
      <w:pPr>
        <w:pStyle w:val="ListParagraph"/>
        <w:numPr>
          <w:ilvl w:val="0"/>
          <w:numId w:val="16"/>
        </w:numPr>
        <w:rPr>
          <w:lang w:val="ru-RU"/>
        </w:rPr>
      </w:pPr>
      <w:r w:rsidRPr="008E3B20">
        <w:rPr>
          <w:lang w:val="ru-RU"/>
        </w:rPr>
        <w:t xml:space="preserve">Учет природного капитала </w:t>
      </w:r>
      <w:r>
        <w:rPr>
          <w:lang w:val="ru-RU"/>
        </w:rPr>
        <w:t>по</w:t>
      </w:r>
      <w:r w:rsidRPr="008E3B20">
        <w:rPr>
          <w:lang w:val="ru-RU"/>
        </w:rPr>
        <w:t xml:space="preserve"> лес</w:t>
      </w:r>
      <w:r>
        <w:rPr>
          <w:lang w:val="ru-RU"/>
        </w:rPr>
        <w:t>ам</w:t>
      </w:r>
      <w:r w:rsidRPr="008E3B20">
        <w:rPr>
          <w:lang w:val="ru-RU"/>
        </w:rPr>
        <w:t xml:space="preserve"> - полезный инструмент планирования</w:t>
      </w:r>
      <w:r w:rsidR="00C97B12">
        <w:rPr>
          <w:lang w:val="ru-RU"/>
        </w:rPr>
        <w:t>, позволяющий</w:t>
      </w:r>
      <w:r w:rsidRPr="008E3B20">
        <w:rPr>
          <w:lang w:val="ru-RU"/>
        </w:rPr>
        <w:t xml:space="preserve"> координ</w:t>
      </w:r>
      <w:r w:rsidR="00C97B12">
        <w:rPr>
          <w:lang w:val="ru-RU"/>
        </w:rPr>
        <w:t>ировать</w:t>
      </w:r>
      <w:r w:rsidRPr="008E3B20">
        <w:rPr>
          <w:lang w:val="ru-RU"/>
        </w:rPr>
        <w:t xml:space="preserve"> политик</w:t>
      </w:r>
      <w:r w:rsidR="00C97B12">
        <w:rPr>
          <w:lang w:val="ru-RU"/>
        </w:rPr>
        <w:t>у</w:t>
      </w:r>
      <w:r w:rsidRPr="008E3B20">
        <w:rPr>
          <w:lang w:val="ru-RU"/>
        </w:rPr>
        <w:t xml:space="preserve"> различных министерств и оцен</w:t>
      </w:r>
      <w:r w:rsidR="00C97B12">
        <w:rPr>
          <w:lang w:val="ru-RU"/>
        </w:rPr>
        <w:t>ивать</w:t>
      </w:r>
      <w:r w:rsidRPr="008E3B20">
        <w:rPr>
          <w:lang w:val="ru-RU"/>
        </w:rPr>
        <w:t xml:space="preserve"> меж</w:t>
      </w:r>
      <w:r>
        <w:rPr>
          <w:lang w:val="ru-RU"/>
        </w:rPr>
        <w:t>отраслево</w:t>
      </w:r>
      <w:r w:rsidR="00C97B12">
        <w:rPr>
          <w:lang w:val="ru-RU"/>
        </w:rPr>
        <w:t>е</w:t>
      </w:r>
      <w:r w:rsidRPr="008E3B20">
        <w:rPr>
          <w:lang w:val="ru-RU"/>
        </w:rPr>
        <w:t xml:space="preserve"> взаимодействи</w:t>
      </w:r>
      <w:r w:rsidR="00C97B12">
        <w:rPr>
          <w:lang w:val="ru-RU"/>
        </w:rPr>
        <w:t>е</w:t>
      </w:r>
      <w:r w:rsidRPr="008E3B20">
        <w:rPr>
          <w:lang w:val="ru-RU"/>
        </w:rPr>
        <w:t xml:space="preserve">, </w:t>
      </w:r>
      <w:r w:rsidR="00C97B12">
        <w:rPr>
          <w:lang w:val="ru-RU"/>
        </w:rPr>
        <w:t>а также</w:t>
      </w:r>
      <w:r w:rsidRPr="008E3B20">
        <w:rPr>
          <w:lang w:val="ru-RU"/>
        </w:rPr>
        <w:t xml:space="preserve"> сравнивать альтернативы и компромиссы между институциональными секторами с целью сохранения и эффективного использования экосистем Лесного фонда Кыргызс</w:t>
      </w:r>
      <w:r w:rsidR="00C97B12">
        <w:rPr>
          <w:lang w:val="ru-RU"/>
        </w:rPr>
        <w:t>кой</w:t>
      </w:r>
      <w:r w:rsidRPr="008E3B20">
        <w:rPr>
          <w:lang w:val="ru-RU"/>
        </w:rPr>
        <w:t xml:space="preserve"> Республик</w:t>
      </w:r>
      <w:r w:rsidR="00C97B12">
        <w:rPr>
          <w:lang w:val="ru-RU"/>
        </w:rPr>
        <w:t>и</w:t>
      </w:r>
      <w:r w:rsidRPr="008E3B20">
        <w:rPr>
          <w:lang w:val="ru-RU"/>
        </w:rPr>
        <w:t xml:space="preserve">. </w:t>
      </w:r>
      <w:r w:rsidR="001868A9">
        <w:rPr>
          <w:lang w:val="ru-RU"/>
        </w:rPr>
        <w:t>Этот подход</w:t>
      </w:r>
      <w:r w:rsidRPr="008E3B20">
        <w:rPr>
          <w:lang w:val="ru-RU"/>
        </w:rPr>
        <w:t xml:space="preserve"> </w:t>
      </w:r>
      <w:r w:rsidR="00EC5829" w:rsidRPr="00EC5829">
        <w:rPr>
          <w:lang w:val="ru-RU"/>
        </w:rPr>
        <w:t>раскрывает ценность нерыночных лесных продуктов и экосистемных услуг, показывая, какие виды экономической деятельности, например, сельское хозяйство и туризм, получают выгоду от лесных экосистем</w:t>
      </w:r>
      <w:r w:rsidR="00EC5829">
        <w:rPr>
          <w:lang w:val="ru-RU"/>
        </w:rPr>
        <w:t>.</w:t>
      </w:r>
      <w:r w:rsidRPr="008E3B20">
        <w:rPr>
          <w:lang w:val="ru-RU"/>
        </w:rPr>
        <w:t xml:space="preserve"> </w:t>
      </w:r>
      <w:r w:rsidR="00EC5829" w:rsidRPr="00EC5829">
        <w:rPr>
          <w:lang w:val="ru-RU"/>
        </w:rPr>
        <w:t>Эта информация имеет решающее значение для разработки межотраслевой политики устойчивого развития</w:t>
      </w:r>
      <w:r w:rsidRPr="008E3B20">
        <w:rPr>
          <w:lang w:val="ru-RU"/>
        </w:rPr>
        <w:t>.</w:t>
      </w:r>
    </w:p>
    <w:p w14:paraId="559D5C13" w14:textId="77777777" w:rsidR="00A95D97" w:rsidRPr="00EC5829" w:rsidRDefault="00A95D97" w:rsidP="00A95D97">
      <w:pPr>
        <w:pStyle w:val="ListParagraph"/>
        <w:ind w:left="144"/>
        <w:rPr>
          <w:lang w:val="ru-RU"/>
        </w:rPr>
      </w:pPr>
    </w:p>
    <w:p w14:paraId="0B69377B" w14:textId="60A18B53" w:rsidR="00267C0C" w:rsidRPr="000D1FCD" w:rsidRDefault="008E3B20" w:rsidP="00FF3BAD">
      <w:pPr>
        <w:pStyle w:val="ListParagraph"/>
        <w:numPr>
          <w:ilvl w:val="0"/>
          <w:numId w:val="16"/>
        </w:numPr>
        <w:rPr>
          <w:lang w:val="ru-RU"/>
        </w:rPr>
      </w:pPr>
      <w:r w:rsidRPr="008E3B20">
        <w:rPr>
          <w:lang w:val="ru-RU"/>
        </w:rPr>
        <w:t xml:space="preserve">На отраслевом уровне </w:t>
      </w:r>
      <w:r w:rsidR="000F06C9">
        <w:rPr>
          <w:lang w:val="ru-RU"/>
        </w:rPr>
        <w:t>лесные счета</w:t>
      </w:r>
      <w:r w:rsidRPr="008E3B20">
        <w:rPr>
          <w:lang w:val="ru-RU"/>
        </w:rPr>
        <w:t xml:space="preserve"> улучш</w:t>
      </w:r>
      <w:r w:rsidR="000F06C9">
        <w:rPr>
          <w:lang w:val="ru-RU"/>
        </w:rPr>
        <w:t>а</w:t>
      </w:r>
      <w:r w:rsidRPr="008E3B20">
        <w:rPr>
          <w:lang w:val="ru-RU"/>
        </w:rPr>
        <w:t xml:space="preserve">т аналитические возможности ГАООСЛХ и его структурных подразделений, что положительно повлияет на </w:t>
      </w:r>
      <w:r w:rsidR="009850ED">
        <w:rPr>
          <w:lang w:val="ru-RU"/>
        </w:rPr>
        <w:t xml:space="preserve">обеспечение </w:t>
      </w:r>
      <w:r w:rsidRPr="008E3B20">
        <w:rPr>
          <w:lang w:val="ru-RU"/>
        </w:rPr>
        <w:t>устойчиво</w:t>
      </w:r>
      <w:r w:rsidR="009850ED">
        <w:rPr>
          <w:lang w:val="ru-RU"/>
        </w:rPr>
        <w:t>го</w:t>
      </w:r>
      <w:r w:rsidRPr="008E3B20">
        <w:rPr>
          <w:lang w:val="ru-RU"/>
        </w:rPr>
        <w:t xml:space="preserve"> </w:t>
      </w:r>
      <w:r w:rsidR="000F06C9">
        <w:rPr>
          <w:lang w:val="ru-RU"/>
        </w:rPr>
        <w:t>лесопользовани</w:t>
      </w:r>
      <w:r w:rsidR="009850ED">
        <w:rPr>
          <w:lang w:val="ru-RU"/>
        </w:rPr>
        <w:t>я</w:t>
      </w:r>
      <w:r w:rsidRPr="008E3B20">
        <w:rPr>
          <w:lang w:val="ru-RU"/>
        </w:rPr>
        <w:t xml:space="preserve">, а также на </w:t>
      </w:r>
      <w:r w:rsidR="00010475">
        <w:rPr>
          <w:lang w:val="ru-RU"/>
        </w:rPr>
        <w:t>повышение</w:t>
      </w:r>
      <w:r w:rsidRPr="008E3B20">
        <w:rPr>
          <w:lang w:val="ru-RU"/>
        </w:rPr>
        <w:t xml:space="preserve"> устойчиво</w:t>
      </w:r>
      <w:r w:rsidR="00010475">
        <w:rPr>
          <w:lang w:val="ru-RU"/>
        </w:rPr>
        <w:t>сти</w:t>
      </w:r>
      <w:r w:rsidRPr="008E3B20">
        <w:rPr>
          <w:lang w:val="ru-RU"/>
        </w:rPr>
        <w:t xml:space="preserve"> нелесных видов использования. </w:t>
      </w:r>
      <w:r w:rsidR="00340980">
        <w:rPr>
          <w:lang w:val="ru-RU"/>
        </w:rPr>
        <w:t>Благодаря в</w:t>
      </w:r>
      <w:r w:rsidRPr="008E3B20">
        <w:rPr>
          <w:lang w:val="ru-RU"/>
        </w:rPr>
        <w:t>ыявл</w:t>
      </w:r>
      <w:r w:rsidR="00340980">
        <w:rPr>
          <w:lang w:val="ru-RU"/>
        </w:rPr>
        <w:t>ению</w:t>
      </w:r>
      <w:r w:rsidRPr="008E3B20">
        <w:rPr>
          <w:lang w:val="ru-RU"/>
        </w:rPr>
        <w:t xml:space="preserve"> нерыночн</w:t>
      </w:r>
      <w:r w:rsidR="00F85CD9">
        <w:rPr>
          <w:lang w:val="ru-RU"/>
        </w:rPr>
        <w:t>ого</w:t>
      </w:r>
      <w:r w:rsidRPr="008E3B20">
        <w:rPr>
          <w:lang w:val="ru-RU"/>
        </w:rPr>
        <w:t xml:space="preserve"> вклад</w:t>
      </w:r>
      <w:r w:rsidR="00F85CD9">
        <w:rPr>
          <w:lang w:val="ru-RU"/>
        </w:rPr>
        <w:t>а</w:t>
      </w:r>
      <w:r w:rsidRPr="008E3B20">
        <w:rPr>
          <w:lang w:val="ru-RU"/>
        </w:rPr>
        <w:t xml:space="preserve"> экосистемных услуг, </w:t>
      </w:r>
      <w:r w:rsidR="00340980">
        <w:rPr>
          <w:lang w:val="ru-RU"/>
        </w:rPr>
        <w:t xml:space="preserve">лесные </w:t>
      </w:r>
      <w:r w:rsidRPr="008E3B20">
        <w:rPr>
          <w:lang w:val="ru-RU"/>
        </w:rPr>
        <w:t xml:space="preserve">счета </w:t>
      </w:r>
      <w:r w:rsidR="003902FA">
        <w:rPr>
          <w:lang w:val="ru-RU"/>
        </w:rPr>
        <w:t>СПЭУ</w:t>
      </w:r>
      <w:r w:rsidRPr="008E3B20">
        <w:rPr>
          <w:lang w:val="ru-RU"/>
        </w:rPr>
        <w:t>-</w:t>
      </w:r>
      <w:r w:rsidR="00340980">
        <w:rPr>
          <w:lang w:val="ru-RU"/>
        </w:rPr>
        <w:t>ЦО</w:t>
      </w:r>
      <w:r w:rsidRPr="008E3B20">
        <w:rPr>
          <w:lang w:val="ru-RU"/>
        </w:rPr>
        <w:t xml:space="preserve"> и </w:t>
      </w:r>
      <w:r w:rsidR="003902FA">
        <w:rPr>
          <w:lang w:val="ru-RU"/>
        </w:rPr>
        <w:t>СПЭУ</w:t>
      </w:r>
      <w:r w:rsidRPr="008E3B20">
        <w:rPr>
          <w:lang w:val="ru-RU"/>
        </w:rPr>
        <w:t>-</w:t>
      </w:r>
      <w:r w:rsidR="003902FA" w:rsidRPr="003902FA">
        <w:rPr>
          <w:lang w:val="ru-RU"/>
        </w:rPr>
        <w:t>ЭЭУ</w:t>
      </w:r>
      <w:r w:rsidRPr="008E3B20">
        <w:rPr>
          <w:lang w:val="ru-RU"/>
        </w:rPr>
        <w:t xml:space="preserve"> </w:t>
      </w:r>
      <w:r w:rsidR="00F85CD9">
        <w:rPr>
          <w:lang w:val="ru-RU"/>
        </w:rPr>
        <w:t>представляют собой</w:t>
      </w:r>
      <w:r w:rsidRPr="008E3B20">
        <w:rPr>
          <w:lang w:val="ru-RU"/>
        </w:rPr>
        <w:t xml:space="preserve"> мощны</w:t>
      </w:r>
      <w:r w:rsidR="00F85CD9">
        <w:rPr>
          <w:lang w:val="ru-RU"/>
        </w:rPr>
        <w:t>й</w:t>
      </w:r>
      <w:r w:rsidRPr="008E3B20">
        <w:rPr>
          <w:lang w:val="ru-RU"/>
        </w:rPr>
        <w:t xml:space="preserve"> информационны</w:t>
      </w:r>
      <w:r w:rsidR="00F85CD9">
        <w:rPr>
          <w:lang w:val="ru-RU"/>
        </w:rPr>
        <w:t>й</w:t>
      </w:r>
      <w:r w:rsidRPr="008E3B20">
        <w:rPr>
          <w:lang w:val="ru-RU"/>
        </w:rPr>
        <w:t xml:space="preserve"> инструмент</w:t>
      </w:r>
      <w:r w:rsidR="00F85CD9">
        <w:rPr>
          <w:lang w:val="ru-RU"/>
        </w:rPr>
        <w:t xml:space="preserve"> по</w:t>
      </w:r>
      <w:r w:rsidRPr="008E3B20">
        <w:rPr>
          <w:lang w:val="ru-RU"/>
        </w:rPr>
        <w:t xml:space="preserve"> продвижени</w:t>
      </w:r>
      <w:r w:rsidR="00F85CD9">
        <w:rPr>
          <w:lang w:val="ru-RU"/>
        </w:rPr>
        <w:t>ю</w:t>
      </w:r>
      <w:r w:rsidRPr="008E3B20">
        <w:rPr>
          <w:lang w:val="ru-RU"/>
        </w:rPr>
        <w:t xml:space="preserve"> политики, объединяющей </w:t>
      </w:r>
      <w:r w:rsidR="00F85CD9">
        <w:rPr>
          <w:lang w:val="ru-RU"/>
        </w:rPr>
        <w:t xml:space="preserve">виды </w:t>
      </w:r>
      <w:r w:rsidRPr="008E3B20">
        <w:rPr>
          <w:lang w:val="ru-RU"/>
        </w:rPr>
        <w:t>экономическ</w:t>
      </w:r>
      <w:r w:rsidR="00F85CD9">
        <w:rPr>
          <w:lang w:val="ru-RU"/>
        </w:rPr>
        <w:t>ой</w:t>
      </w:r>
      <w:r w:rsidRPr="008E3B20">
        <w:rPr>
          <w:lang w:val="ru-RU"/>
        </w:rPr>
        <w:t xml:space="preserve"> деятельност</w:t>
      </w:r>
      <w:r w:rsidR="00F85CD9">
        <w:rPr>
          <w:lang w:val="ru-RU"/>
        </w:rPr>
        <w:t>и</w:t>
      </w:r>
      <w:r w:rsidRPr="008E3B20">
        <w:rPr>
          <w:lang w:val="ru-RU"/>
        </w:rPr>
        <w:t xml:space="preserve">, </w:t>
      </w:r>
      <w:r w:rsidR="00F85CD9">
        <w:rPr>
          <w:lang w:val="ru-RU"/>
        </w:rPr>
        <w:t xml:space="preserve">которые </w:t>
      </w:r>
      <w:r w:rsidRPr="008E3B20">
        <w:rPr>
          <w:lang w:val="ru-RU"/>
        </w:rPr>
        <w:t>прямо или косвенно связан</w:t>
      </w:r>
      <w:r w:rsidR="00F85CD9">
        <w:rPr>
          <w:lang w:val="ru-RU"/>
        </w:rPr>
        <w:t>ы</w:t>
      </w:r>
      <w:r w:rsidRPr="008E3B20">
        <w:rPr>
          <w:lang w:val="ru-RU"/>
        </w:rPr>
        <w:t xml:space="preserve"> с лесом, ​​</w:t>
      </w:r>
      <w:r w:rsidRPr="00064185">
        <w:rPr>
          <w:lang w:val="ru-RU"/>
        </w:rPr>
        <w:t>как</w:t>
      </w:r>
      <w:r w:rsidR="00064185">
        <w:rPr>
          <w:lang w:val="ru-RU"/>
        </w:rPr>
        <w:t>, например,</w:t>
      </w:r>
      <w:r w:rsidRPr="00064185">
        <w:rPr>
          <w:lang w:val="ru-RU"/>
        </w:rPr>
        <w:t xml:space="preserve"> сельское хозяйство и туризм.</w:t>
      </w:r>
    </w:p>
    <w:p w14:paraId="5719117A" w14:textId="77777777" w:rsidR="00A95D97" w:rsidRPr="000D1FCD" w:rsidRDefault="00A95D97" w:rsidP="00A95D97">
      <w:pPr>
        <w:pStyle w:val="ListParagraph"/>
        <w:ind w:left="144"/>
        <w:rPr>
          <w:lang w:val="ru-RU"/>
        </w:rPr>
      </w:pPr>
    </w:p>
    <w:p w14:paraId="2C405363" w14:textId="2155A096" w:rsidR="00EF6F83" w:rsidRPr="00F56363" w:rsidRDefault="008E3B20" w:rsidP="004E543A">
      <w:pPr>
        <w:pStyle w:val="ListParagraph"/>
        <w:numPr>
          <w:ilvl w:val="0"/>
          <w:numId w:val="16"/>
        </w:numPr>
        <w:rPr>
          <w:lang w:val="ru-RU"/>
        </w:rPr>
      </w:pPr>
      <w:r w:rsidRPr="008E3B20">
        <w:rPr>
          <w:lang w:val="ru-RU"/>
        </w:rPr>
        <w:t xml:space="preserve">Учет природного капитала </w:t>
      </w:r>
      <w:r w:rsidR="000D1FCD">
        <w:rPr>
          <w:lang w:val="ru-RU"/>
        </w:rPr>
        <w:t>по</w:t>
      </w:r>
      <w:r w:rsidRPr="008E3B20">
        <w:rPr>
          <w:lang w:val="ru-RU"/>
        </w:rPr>
        <w:t xml:space="preserve"> лес</w:t>
      </w:r>
      <w:r w:rsidR="000D1FCD">
        <w:rPr>
          <w:lang w:val="ru-RU"/>
        </w:rPr>
        <w:t>ам</w:t>
      </w:r>
      <w:r w:rsidRPr="008E3B20">
        <w:rPr>
          <w:lang w:val="ru-RU"/>
        </w:rPr>
        <w:t xml:space="preserve"> позволит лучше выявлять районы, </w:t>
      </w:r>
      <w:r w:rsidR="00D14D88">
        <w:rPr>
          <w:lang w:val="ru-RU"/>
        </w:rPr>
        <w:t>чувствительные к</w:t>
      </w:r>
      <w:r w:rsidRPr="008E3B20">
        <w:rPr>
          <w:lang w:val="ru-RU"/>
        </w:rPr>
        <w:t xml:space="preserve"> снижению потоков экосистемных услуг из лесов, что может предотвратить негативные социальные и экономические последствия для уязвимых групп населения. Это также поможет повысить сопротивляемость тех домохозяйств, средства к существованию которых зависят от лесных экосистем.</w:t>
      </w:r>
      <w:r w:rsidR="00D35C2E" w:rsidRPr="00F56363">
        <w:rPr>
          <w:lang w:val="ru-RU"/>
        </w:rPr>
        <w:br w:type="page"/>
      </w:r>
    </w:p>
    <w:p w14:paraId="4AE9C36F" w14:textId="5819E721" w:rsidR="00723748" w:rsidRPr="005E3457" w:rsidRDefault="007B6850" w:rsidP="004E543A">
      <w:pPr>
        <w:pStyle w:val="Heading1"/>
        <w:rPr>
          <w:lang w:val="en-US"/>
        </w:rPr>
      </w:pPr>
      <w:bookmarkStart w:id="51" w:name="_Toc38300651"/>
      <w:bookmarkStart w:id="52" w:name="_Toc43653937"/>
      <w:bookmarkStart w:id="53" w:name="_Toc47166742"/>
      <w:bookmarkStart w:id="54" w:name="_Toc64640802"/>
      <w:proofErr w:type="spellStart"/>
      <w:r w:rsidRPr="007B6850">
        <w:rPr>
          <w:lang w:val="en-US"/>
        </w:rPr>
        <w:t>Методы</w:t>
      </w:r>
      <w:proofErr w:type="spellEnd"/>
      <w:r w:rsidRPr="007B6850">
        <w:rPr>
          <w:lang w:val="en-US"/>
        </w:rPr>
        <w:t xml:space="preserve"> и </w:t>
      </w:r>
      <w:proofErr w:type="spellStart"/>
      <w:r w:rsidRPr="007B6850">
        <w:rPr>
          <w:lang w:val="en-US"/>
        </w:rPr>
        <w:t>данные</w:t>
      </w:r>
      <w:bookmarkEnd w:id="51"/>
      <w:bookmarkEnd w:id="52"/>
      <w:bookmarkEnd w:id="53"/>
      <w:bookmarkEnd w:id="54"/>
      <w:proofErr w:type="spellEnd"/>
    </w:p>
    <w:p w14:paraId="6EA08096" w14:textId="6101A284" w:rsidR="00364636" w:rsidRPr="005E3457" w:rsidRDefault="007B6850" w:rsidP="0001778C">
      <w:pPr>
        <w:pStyle w:val="Heading2"/>
        <w:numPr>
          <w:ilvl w:val="1"/>
          <w:numId w:val="2"/>
        </w:numPr>
        <w:rPr>
          <w:lang w:val="en-US"/>
        </w:rPr>
      </w:pPr>
      <w:bookmarkStart w:id="55" w:name="_Toc38300652"/>
      <w:bookmarkStart w:id="56" w:name="_Toc43653938"/>
      <w:bookmarkStart w:id="57" w:name="_Toc47166743"/>
      <w:bookmarkStart w:id="58" w:name="_Toc64640803"/>
      <w:proofErr w:type="spellStart"/>
      <w:r w:rsidRPr="007B6850">
        <w:rPr>
          <w:lang w:val="en-US"/>
        </w:rPr>
        <w:t>Принципы</w:t>
      </w:r>
      <w:proofErr w:type="spellEnd"/>
      <w:r w:rsidRPr="007B6850">
        <w:rPr>
          <w:lang w:val="en-US"/>
        </w:rPr>
        <w:t xml:space="preserve"> </w:t>
      </w:r>
      <w:proofErr w:type="spellStart"/>
      <w:r w:rsidRPr="007B6850">
        <w:rPr>
          <w:lang w:val="en-US"/>
        </w:rPr>
        <w:t>учета</w:t>
      </w:r>
      <w:proofErr w:type="spellEnd"/>
      <w:r w:rsidRPr="007B6850">
        <w:rPr>
          <w:lang w:val="en-US"/>
        </w:rPr>
        <w:t xml:space="preserve"> </w:t>
      </w:r>
      <w:proofErr w:type="spellStart"/>
      <w:r w:rsidRPr="007B6850">
        <w:rPr>
          <w:lang w:val="en-US"/>
        </w:rPr>
        <w:t>природного</w:t>
      </w:r>
      <w:proofErr w:type="spellEnd"/>
      <w:r w:rsidRPr="007B6850">
        <w:rPr>
          <w:lang w:val="en-US"/>
        </w:rPr>
        <w:t xml:space="preserve"> </w:t>
      </w:r>
      <w:proofErr w:type="spellStart"/>
      <w:r w:rsidRPr="007B6850">
        <w:rPr>
          <w:lang w:val="en-US"/>
        </w:rPr>
        <w:t>капитала</w:t>
      </w:r>
      <w:bookmarkEnd w:id="55"/>
      <w:bookmarkEnd w:id="56"/>
      <w:bookmarkEnd w:id="57"/>
      <w:bookmarkEnd w:id="58"/>
      <w:proofErr w:type="spellEnd"/>
    </w:p>
    <w:p w14:paraId="7BEC4530" w14:textId="66550AC4" w:rsidR="00BA108E" w:rsidRPr="001E1EC1" w:rsidRDefault="007B6850" w:rsidP="00FF3BAD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Реализация у</w:t>
      </w:r>
      <w:r w:rsidRPr="007B6850">
        <w:rPr>
          <w:lang w:val="ru-RU"/>
        </w:rPr>
        <w:t>чет</w:t>
      </w:r>
      <w:r>
        <w:rPr>
          <w:lang w:val="ru-RU"/>
        </w:rPr>
        <w:t>а</w:t>
      </w:r>
      <w:r w:rsidRPr="007B6850">
        <w:rPr>
          <w:lang w:val="ru-RU"/>
        </w:rPr>
        <w:t xml:space="preserve"> природного капитала </w:t>
      </w:r>
      <w:r>
        <w:rPr>
          <w:lang w:val="ru-RU"/>
        </w:rPr>
        <w:t>по</w:t>
      </w:r>
      <w:r w:rsidRPr="007B6850">
        <w:rPr>
          <w:lang w:val="ru-RU"/>
        </w:rPr>
        <w:t xml:space="preserve"> </w:t>
      </w:r>
      <w:r>
        <w:rPr>
          <w:lang w:val="ru-RU"/>
        </w:rPr>
        <w:t>Л</w:t>
      </w:r>
      <w:r w:rsidRPr="007B6850">
        <w:rPr>
          <w:lang w:val="ru-RU"/>
        </w:rPr>
        <w:t>есно</w:t>
      </w:r>
      <w:r>
        <w:rPr>
          <w:lang w:val="ru-RU"/>
        </w:rPr>
        <w:t>му</w:t>
      </w:r>
      <w:r w:rsidRPr="007B6850">
        <w:rPr>
          <w:lang w:val="ru-RU"/>
        </w:rPr>
        <w:t xml:space="preserve"> фонд</w:t>
      </w:r>
      <w:r>
        <w:rPr>
          <w:lang w:val="ru-RU"/>
        </w:rPr>
        <w:t>у</w:t>
      </w:r>
      <w:r w:rsidRPr="007B6850">
        <w:rPr>
          <w:lang w:val="ru-RU"/>
        </w:rPr>
        <w:t xml:space="preserve"> Кыргызской Республики опира</w:t>
      </w:r>
      <w:r w:rsidR="00090F8C">
        <w:rPr>
          <w:lang w:val="ru-RU"/>
        </w:rPr>
        <w:t>ется</w:t>
      </w:r>
      <w:r w:rsidRPr="007B6850">
        <w:rPr>
          <w:lang w:val="ru-RU"/>
        </w:rPr>
        <w:t xml:space="preserve"> на международные стандарты, которые были адаптированы к конкретным институциональным и организационным условиям </w:t>
      </w:r>
      <w:r w:rsidR="00090F8C">
        <w:rPr>
          <w:lang w:val="ru-RU"/>
        </w:rPr>
        <w:t>республики</w:t>
      </w:r>
      <w:r w:rsidRPr="007B6850">
        <w:rPr>
          <w:lang w:val="ru-RU"/>
        </w:rPr>
        <w:t xml:space="preserve">. В основе лежат три принципа, а именно: </w:t>
      </w:r>
      <w:r w:rsidRPr="007B6850">
        <w:rPr>
          <w:lang w:val="en-US"/>
        </w:rPr>
        <w:t>i</w:t>
      </w:r>
      <w:r w:rsidRPr="007B6850">
        <w:rPr>
          <w:lang w:val="ru-RU"/>
        </w:rPr>
        <w:t xml:space="preserve">) поэтапная реализация лесных счетов СПЭУ/ЭЭУ с учетом имеющихся данных, нормативных требований и потребностей интегрированного управления лесами; </w:t>
      </w:r>
      <w:r w:rsidRPr="007B6850">
        <w:rPr>
          <w:lang w:val="en-US"/>
        </w:rPr>
        <w:t>ii</w:t>
      </w:r>
      <w:r w:rsidRPr="007B6850">
        <w:rPr>
          <w:lang w:val="ru-RU"/>
        </w:rPr>
        <w:t xml:space="preserve">) гибкий и модульный подход в соответствии с приоритетами Кыргызской Республики в области управления лесами, развития национальной статистики и </w:t>
      </w:r>
      <w:r w:rsidR="00E25B3B" w:rsidRPr="007B6850">
        <w:rPr>
          <w:lang w:val="ru-RU"/>
        </w:rPr>
        <w:t xml:space="preserve">сопоставлений </w:t>
      </w:r>
      <w:r w:rsidR="00E25B3B">
        <w:rPr>
          <w:lang w:val="ru-RU"/>
        </w:rPr>
        <w:t xml:space="preserve">на </w:t>
      </w:r>
      <w:r w:rsidRPr="007B6850">
        <w:rPr>
          <w:lang w:val="ru-RU"/>
        </w:rPr>
        <w:t>международн</w:t>
      </w:r>
      <w:r w:rsidR="00E25B3B">
        <w:rPr>
          <w:lang w:val="ru-RU"/>
        </w:rPr>
        <w:t>ом уровне</w:t>
      </w:r>
      <w:r w:rsidRPr="007B6850">
        <w:rPr>
          <w:lang w:val="ru-RU"/>
        </w:rPr>
        <w:t xml:space="preserve">; </w:t>
      </w:r>
      <w:r w:rsidRPr="007B6850">
        <w:rPr>
          <w:lang w:val="en-US"/>
        </w:rPr>
        <w:t>iii</w:t>
      </w:r>
      <w:r w:rsidRPr="007B6850">
        <w:rPr>
          <w:lang w:val="ru-RU"/>
        </w:rPr>
        <w:t xml:space="preserve">) межведомственное взаимодействие. </w:t>
      </w:r>
      <w:r w:rsidRPr="001E1EC1">
        <w:rPr>
          <w:lang w:val="ru-RU"/>
        </w:rPr>
        <w:t xml:space="preserve">Адаптация </w:t>
      </w:r>
      <w:r w:rsidR="001E1EC1" w:rsidRPr="001E1EC1">
        <w:rPr>
          <w:lang w:val="ru-RU"/>
        </w:rPr>
        <w:t xml:space="preserve">к местным условиям </w:t>
      </w:r>
      <w:r w:rsidRPr="001E1EC1">
        <w:rPr>
          <w:lang w:val="ru-RU"/>
        </w:rPr>
        <w:t xml:space="preserve">учета природного капитала </w:t>
      </w:r>
      <w:r w:rsidR="001E1EC1">
        <w:rPr>
          <w:lang w:val="ru-RU"/>
        </w:rPr>
        <w:t>по</w:t>
      </w:r>
      <w:r w:rsidRPr="001E1EC1">
        <w:rPr>
          <w:lang w:val="ru-RU"/>
        </w:rPr>
        <w:t xml:space="preserve"> лес</w:t>
      </w:r>
      <w:r w:rsidR="001E1EC1">
        <w:rPr>
          <w:lang w:val="ru-RU"/>
        </w:rPr>
        <w:t>ам</w:t>
      </w:r>
      <w:r w:rsidRPr="001E1EC1">
        <w:rPr>
          <w:lang w:val="ru-RU"/>
        </w:rPr>
        <w:t xml:space="preserve"> твердо </w:t>
      </w:r>
      <w:r w:rsidR="001E1EC1">
        <w:rPr>
          <w:lang w:val="ru-RU"/>
        </w:rPr>
        <w:t>опирается</w:t>
      </w:r>
      <w:r w:rsidRPr="001E1EC1">
        <w:rPr>
          <w:lang w:val="ru-RU"/>
        </w:rPr>
        <w:t xml:space="preserve"> на</w:t>
      </w:r>
      <w:r w:rsidR="00B2621B">
        <w:rPr>
          <w:lang w:val="ru-RU"/>
        </w:rPr>
        <w:t xml:space="preserve"> следующие элементы</w:t>
      </w:r>
      <w:r w:rsidRPr="001E1EC1">
        <w:rPr>
          <w:lang w:val="ru-RU"/>
        </w:rPr>
        <w:t>:</w:t>
      </w:r>
    </w:p>
    <w:p w14:paraId="2861A14B" w14:textId="77777777" w:rsidR="00A95D97" w:rsidRPr="001E1EC1" w:rsidRDefault="00A95D97" w:rsidP="00FF3BAD">
      <w:pPr>
        <w:pStyle w:val="ListParagraph"/>
        <w:numPr>
          <w:ilvl w:val="0"/>
          <w:numId w:val="16"/>
        </w:numPr>
        <w:rPr>
          <w:lang w:val="ru-RU"/>
        </w:rPr>
      </w:pPr>
    </w:p>
    <w:p w14:paraId="76B488EC" w14:textId="53EF9EB7" w:rsidR="00376FC3" w:rsidRPr="001E1EC1" w:rsidRDefault="001E1EC1" w:rsidP="00FF3BAD">
      <w:pPr>
        <w:pStyle w:val="ListParagraph"/>
        <w:numPr>
          <w:ilvl w:val="0"/>
          <w:numId w:val="7"/>
        </w:numPr>
        <w:rPr>
          <w:lang w:val="ru-RU"/>
        </w:rPr>
      </w:pPr>
      <w:r w:rsidRPr="001E1EC1">
        <w:rPr>
          <w:lang w:val="ru-RU"/>
        </w:rPr>
        <w:t>Система природно-экономического учета</w:t>
      </w:r>
      <w:r w:rsidR="002A14AF" w:rsidRPr="001E1EC1">
        <w:rPr>
          <w:lang w:val="ru-RU"/>
        </w:rPr>
        <w:t xml:space="preserve"> 2012 – </w:t>
      </w:r>
      <w:r>
        <w:rPr>
          <w:lang w:val="ru-RU"/>
        </w:rPr>
        <w:t>Центральная основа</w:t>
      </w:r>
      <w:r w:rsidR="003747BA" w:rsidRPr="001E1EC1">
        <w:rPr>
          <w:lang w:val="ru-RU"/>
        </w:rPr>
        <w:t>.</w:t>
      </w:r>
    </w:p>
    <w:p w14:paraId="64B53190" w14:textId="19A5CCCB" w:rsidR="007A3FFB" w:rsidRPr="001E1EC1" w:rsidRDefault="001E1EC1" w:rsidP="00FF3BAD">
      <w:pPr>
        <w:pStyle w:val="ListParagraph"/>
        <w:numPr>
          <w:ilvl w:val="0"/>
          <w:numId w:val="7"/>
        </w:numPr>
        <w:rPr>
          <w:lang w:val="ru-RU"/>
        </w:rPr>
      </w:pPr>
      <w:r w:rsidRPr="001E1EC1">
        <w:rPr>
          <w:lang w:val="ru-RU"/>
        </w:rPr>
        <w:t>Система природно-экономического учета</w:t>
      </w:r>
      <w:r w:rsidR="002A14AF" w:rsidRPr="001E1EC1">
        <w:rPr>
          <w:lang w:val="ru-RU"/>
        </w:rPr>
        <w:t xml:space="preserve"> 2012 – </w:t>
      </w:r>
      <w:r w:rsidR="00051D8B">
        <w:rPr>
          <w:lang w:val="ru-RU"/>
        </w:rPr>
        <w:t>э</w:t>
      </w:r>
      <w:r w:rsidR="00051D8B" w:rsidRPr="00064E89">
        <w:rPr>
          <w:lang w:val="ru-RU"/>
        </w:rPr>
        <w:t>кспериментальный экосистемный учет</w:t>
      </w:r>
      <w:r w:rsidR="003747BA" w:rsidRPr="001E1EC1">
        <w:rPr>
          <w:lang w:val="ru-RU"/>
        </w:rPr>
        <w:t>.</w:t>
      </w:r>
    </w:p>
    <w:p w14:paraId="3EA58542" w14:textId="410ED513" w:rsidR="00C73DE5" w:rsidRPr="00051D8B" w:rsidRDefault="00051D8B" w:rsidP="00FF3BAD">
      <w:pPr>
        <w:pStyle w:val="ListParagraph"/>
        <w:numPr>
          <w:ilvl w:val="0"/>
          <w:numId w:val="7"/>
        </w:numPr>
        <w:rPr>
          <w:lang w:val="ru-RU"/>
        </w:rPr>
      </w:pPr>
      <w:r w:rsidRPr="00051D8B">
        <w:rPr>
          <w:lang w:val="ru-RU"/>
        </w:rPr>
        <w:t>Технические Рекомендации 2019 г. в поддержку СПЭУ 2012 г.</w:t>
      </w:r>
      <w:r>
        <w:rPr>
          <w:lang w:val="ru-RU"/>
        </w:rPr>
        <w:t xml:space="preserve"> </w:t>
      </w:r>
      <w:r w:rsidR="002A14AF" w:rsidRPr="00051D8B">
        <w:rPr>
          <w:lang w:val="ru-RU"/>
        </w:rPr>
        <w:t xml:space="preserve">- </w:t>
      </w:r>
      <w:r>
        <w:rPr>
          <w:lang w:val="ru-RU"/>
        </w:rPr>
        <w:t>э</w:t>
      </w:r>
      <w:r w:rsidRPr="00064E89">
        <w:rPr>
          <w:lang w:val="ru-RU"/>
        </w:rPr>
        <w:t>кспериментальный</w:t>
      </w:r>
      <w:r w:rsidRPr="00051D8B">
        <w:rPr>
          <w:lang w:val="ru-RU"/>
        </w:rPr>
        <w:t xml:space="preserve"> </w:t>
      </w:r>
      <w:r w:rsidRPr="00064E89">
        <w:rPr>
          <w:lang w:val="ru-RU"/>
        </w:rPr>
        <w:t>экосистемный</w:t>
      </w:r>
      <w:r w:rsidRPr="00051D8B">
        <w:rPr>
          <w:lang w:val="ru-RU"/>
        </w:rPr>
        <w:t xml:space="preserve"> </w:t>
      </w:r>
      <w:r w:rsidRPr="00064E89">
        <w:rPr>
          <w:lang w:val="ru-RU"/>
        </w:rPr>
        <w:t>учет</w:t>
      </w:r>
      <w:r w:rsidR="003747BA" w:rsidRPr="00051D8B">
        <w:rPr>
          <w:lang w:val="ru-RU"/>
        </w:rPr>
        <w:t>.</w:t>
      </w:r>
    </w:p>
    <w:p w14:paraId="0963AC60" w14:textId="647E0EDE" w:rsidR="00923625" w:rsidRPr="00B2621B" w:rsidRDefault="000E4149" w:rsidP="00FF3BAD">
      <w:pPr>
        <w:pStyle w:val="ListParagraph"/>
        <w:numPr>
          <w:ilvl w:val="0"/>
          <w:numId w:val="7"/>
        </w:numPr>
        <w:rPr>
          <w:lang w:val="ru-RU"/>
        </w:rPr>
      </w:pPr>
      <w:r w:rsidRPr="00B2621B">
        <w:rPr>
          <w:lang w:val="ru-RU"/>
        </w:rPr>
        <w:t>Справочник по учету лес</w:t>
      </w:r>
      <w:r>
        <w:rPr>
          <w:lang w:val="ru-RU"/>
        </w:rPr>
        <w:t>ов</w:t>
      </w:r>
      <w:r w:rsidRPr="00B2621B">
        <w:rPr>
          <w:lang w:val="ru-RU"/>
        </w:rPr>
        <w:t xml:space="preserve">: </w:t>
      </w:r>
      <w:r w:rsidR="00B2621B">
        <w:rPr>
          <w:lang w:val="ru-RU"/>
        </w:rPr>
        <w:t xml:space="preserve">сферы </w:t>
      </w:r>
      <w:r w:rsidRPr="00B2621B">
        <w:rPr>
          <w:lang w:val="ru-RU"/>
        </w:rPr>
        <w:t>при</w:t>
      </w:r>
      <w:r w:rsidR="0054416C">
        <w:rPr>
          <w:lang w:val="ru-RU"/>
        </w:rPr>
        <w:t xml:space="preserve">менения </w:t>
      </w:r>
      <w:r w:rsidRPr="00B2621B">
        <w:rPr>
          <w:lang w:val="ru-RU"/>
        </w:rPr>
        <w:t>политики и базов</w:t>
      </w:r>
      <w:r w:rsidR="00B2621B">
        <w:rPr>
          <w:lang w:val="ru-RU"/>
        </w:rPr>
        <w:t>ое</w:t>
      </w:r>
      <w:r w:rsidR="00B2621B" w:rsidRPr="00B2621B">
        <w:rPr>
          <w:lang w:val="ru-RU"/>
        </w:rPr>
        <w:t xml:space="preserve"> </w:t>
      </w:r>
      <w:r w:rsidR="00B2621B">
        <w:rPr>
          <w:lang w:val="ru-RU"/>
        </w:rPr>
        <w:t>составление.</w:t>
      </w:r>
      <w:r w:rsidR="003D3A35" w:rsidRPr="00B2621B">
        <w:rPr>
          <w:lang w:val="ru-RU"/>
        </w:rPr>
        <w:t xml:space="preserve"> </w:t>
      </w:r>
    </w:p>
    <w:p w14:paraId="247830AD" w14:textId="2018AEC2" w:rsidR="00F47C47" w:rsidRPr="005A507E" w:rsidRDefault="0054416C" w:rsidP="00FF3BAD">
      <w:pPr>
        <w:pStyle w:val="ListParagraph"/>
        <w:numPr>
          <w:ilvl w:val="0"/>
          <w:numId w:val="7"/>
        </w:numPr>
        <w:rPr>
          <w:lang w:val="ru-RU"/>
        </w:rPr>
      </w:pPr>
      <w:r w:rsidRPr="0054416C">
        <w:rPr>
          <w:lang w:val="ru-RU"/>
        </w:rPr>
        <w:t xml:space="preserve">Лесной кодекс и другие правовые документы Кыргызской Республики в области учета запасов и использования лесных ресурсов и услуг лесных экосистем. </w:t>
      </w:r>
      <w:r>
        <w:rPr>
          <w:lang w:val="ru-RU"/>
        </w:rPr>
        <w:t xml:space="preserve"> </w:t>
      </w:r>
    </w:p>
    <w:p w14:paraId="6D0EFDE8" w14:textId="6C557B95" w:rsidR="002A14AF" w:rsidRPr="00E4172C" w:rsidRDefault="0054416C" w:rsidP="00FF3BAD">
      <w:pPr>
        <w:pStyle w:val="ListParagraph"/>
        <w:numPr>
          <w:ilvl w:val="0"/>
          <w:numId w:val="7"/>
        </w:numPr>
        <w:rPr>
          <w:lang w:val="ru-RU"/>
        </w:rPr>
      </w:pPr>
      <w:r w:rsidRPr="0054416C">
        <w:rPr>
          <w:lang w:val="ru-RU"/>
        </w:rPr>
        <w:t>Анализ данных по различным аспектам управления лесным хозяйством в Кыргызской Республике, имеющихся в системах статистического и административного учета, а также данных, полученных в ходе полевых исследований.</w:t>
      </w:r>
    </w:p>
    <w:p w14:paraId="4CD1F824" w14:textId="1C026276" w:rsidR="00F56829" w:rsidRPr="00621AA9" w:rsidRDefault="0054416C" w:rsidP="00FF3BAD">
      <w:pPr>
        <w:pStyle w:val="ListParagraph"/>
        <w:numPr>
          <w:ilvl w:val="0"/>
          <w:numId w:val="7"/>
        </w:numPr>
        <w:rPr>
          <w:lang w:val="ru-RU"/>
        </w:rPr>
      </w:pPr>
      <w:r w:rsidRPr="00621AA9">
        <w:rPr>
          <w:lang w:val="ru-RU"/>
        </w:rPr>
        <w:t>Выявление и анализ взаимосвяз</w:t>
      </w:r>
      <w:r w:rsidR="00621AA9">
        <w:rPr>
          <w:lang w:val="ru-RU"/>
        </w:rPr>
        <w:t>и</w:t>
      </w:r>
      <w:r w:rsidRPr="00621AA9">
        <w:rPr>
          <w:lang w:val="ru-RU"/>
        </w:rPr>
        <w:t xml:space="preserve"> структур и процессов экосистем</w:t>
      </w:r>
      <w:r w:rsidR="00621AA9">
        <w:rPr>
          <w:lang w:val="ru-RU"/>
        </w:rPr>
        <w:t>ы, а также</w:t>
      </w:r>
      <w:r w:rsidRPr="00621AA9">
        <w:rPr>
          <w:lang w:val="ru-RU"/>
        </w:rPr>
        <w:t xml:space="preserve"> дальнейшая идентификация </w:t>
      </w:r>
      <w:r w:rsidR="00621AA9">
        <w:rPr>
          <w:lang w:val="ru-RU"/>
        </w:rPr>
        <w:t>получаемых</w:t>
      </w:r>
      <w:r w:rsidRPr="00621AA9">
        <w:rPr>
          <w:lang w:val="ru-RU"/>
        </w:rPr>
        <w:t xml:space="preserve"> лесных продуктов экосистемных услуг, предоставляемых землями Лесного фонда, которые кратко п</w:t>
      </w:r>
      <w:r w:rsidR="00C4552E">
        <w:rPr>
          <w:lang w:val="ru-RU"/>
        </w:rPr>
        <w:t>оказаны</w:t>
      </w:r>
      <w:r w:rsidRPr="00621AA9">
        <w:rPr>
          <w:lang w:val="ru-RU"/>
        </w:rPr>
        <w:t xml:space="preserve"> на </w:t>
      </w:r>
      <w:r w:rsidR="003E2481" w:rsidRPr="005E3457">
        <w:rPr>
          <w:lang w:val="en-US"/>
        </w:rPr>
        <w:fldChar w:fldCharType="begin"/>
      </w:r>
      <w:r w:rsidR="003E2481" w:rsidRPr="00621AA9">
        <w:rPr>
          <w:lang w:val="ru-RU"/>
        </w:rPr>
        <w:instrText xml:space="preserve"> </w:instrText>
      </w:r>
      <w:r w:rsidR="003E2481" w:rsidRPr="005E3457">
        <w:rPr>
          <w:lang w:val="en-US"/>
        </w:rPr>
        <w:instrText>REF</w:instrText>
      </w:r>
      <w:r w:rsidR="003E2481" w:rsidRPr="00621AA9">
        <w:rPr>
          <w:lang w:val="ru-RU"/>
        </w:rPr>
        <w:instrText xml:space="preserve"> _</w:instrText>
      </w:r>
      <w:r w:rsidR="003E2481" w:rsidRPr="005E3457">
        <w:rPr>
          <w:lang w:val="en-US"/>
        </w:rPr>
        <w:instrText>Ref</w:instrText>
      </w:r>
      <w:r w:rsidR="003E2481" w:rsidRPr="00621AA9">
        <w:rPr>
          <w:lang w:val="ru-RU"/>
        </w:rPr>
        <w:instrText>38278499 \</w:instrText>
      </w:r>
      <w:r w:rsidR="003E2481" w:rsidRPr="005E3457">
        <w:rPr>
          <w:lang w:val="en-US"/>
        </w:rPr>
        <w:instrText>h</w:instrText>
      </w:r>
      <w:r w:rsidR="003E2481" w:rsidRPr="00621AA9">
        <w:rPr>
          <w:lang w:val="ru-RU"/>
        </w:rPr>
        <w:instrText xml:space="preserve"> </w:instrText>
      </w:r>
      <w:r w:rsidR="003E2481" w:rsidRPr="005E3457">
        <w:rPr>
          <w:lang w:val="en-US"/>
        </w:rPr>
      </w:r>
      <w:r w:rsidR="003E2481" w:rsidRPr="005E3457">
        <w:rPr>
          <w:lang w:val="en-US"/>
        </w:rPr>
        <w:fldChar w:fldCharType="separate"/>
      </w:r>
      <w:r w:rsidR="008A7AD9" w:rsidRPr="00621AA9">
        <w:rPr>
          <w:lang w:val="ru-RU"/>
        </w:rPr>
        <w:t>Рисун</w:t>
      </w:r>
      <w:r w:rsidR="00621AA9">
        <w:rPr>
          <w:lang w:val="ru-RU"/>
        </w:rPr>
        <w:t>ке</w:t>
      </w:r>
      <w:r w:rsidR="00D87E91" w:rsidRPr="00621AA9">
        <w:rPr>
          <w:lang w:val="ru-RU"/>
        </w:rPr>
        <w:t xml:space="preserve"> </w:t>
      </w:r>
      <w:r w:rsidR="00D87E91" w:rsidRPr="00621AA9">
        <w:rPr>
          <w:noProof/>
          <w:lang w:val="ru-RU"/>
        </w:rPr>
        <w:t>8</w:t>
      </w:r>
      <w:r w:rsidR="003E2481" w:rsidRPr="005E3457">
        <w:rPr>
          <w:lang w:val="en-US"/>
        </w:rPr>
        <w:fldChar w:fldCharType="end"/>
      </w:r>
      <w:r w:rsidR="003E2481" w:rsidRPr="00621AA9">
        <w:rPr>
          <w:lang w:val="ru-RU"/>
        </w:rPr>
        <w:t>.</w:t>
      </w:r>
    </w:p>
    <w:p w14:paraId="1FA1B7E5" w14:textId="724D96FC" w:rsidR="00F94BDE" w:rsidRPr="005E3457" w:rsidRDefault="00C4552E" w:rsidP="00CB2443">
      <w:pPr>
        <w:pStyle w:val="Heading2"/>
        <w:numPr>
          <w:ilvl w:val="1"/>
          <w:numId w:val="2"/>
        </w:numPr>
        <w:rPr>
          <w:lang w:val="en-US"/>
        </w:rPr>
      </w:pPr>
      <w:bookmarkStart w:id="59" w:name="_Toc47166744"/>
      <w:bookmarkStart w:id="60" w:name="_Toc64640804"/>
      <w:proofErr w:type="spellStart"/>
      <w:r w:rsidRPr="00C4552E">
        <w:rPr>
          <w:lang w:val="en-US"/>
        </w:rPr>
        <w:t>Методика</w:t>
      </w:r>
      <w:proofErr w:type="spellEnd"/>
      <w:r w:rsidRPr="00C4552E">
        <w:rPr>
          <w:lang w:val="en-US"/>
        </w:rPr>
        <w:t xml:space="preserve"> </w:t>
      </w:r>
      <w:proofErr w:type="spellStart"/>
      <w:r w:rsidRPr="00C4552E">
        <w:rPr>
          <w:lang w:val="en-US"/>
        </w:rPr>
        <w:t>ведения</w:t>
      </w:r>
      <w:proofErr w:type="spellEnd"/>
      <w:r w:rsidRPr="00C4552E">
        <w:rPr>
          <w:lang w:val="en-US"/>
        </w:rPr>
        <w:t xml:space="preserve"> </w:t>
      </w:r>
      <w:r>
        <w:rPr>
          <w:lang w:val="ru-RU"/>
        </w:rPr>
        <w:t>учета</w:t>
      </w:r>
      <w:r w:rsidRPr="00C4552E">
        <w:rPr>
          <w:lang w:val="en-US"/>
        </w:rPr>
        <w:t xml:space="preserve"> </w:t>
      </w:r>
      <w:proofErr w:type="spellStart"/>
      <w:r w:rsidRPr="00C4552E">
        <w:rPr>
          <w:lang w:val="en-US"/>
        </w:rPr>
        <w:t>лес</w:t>
      </w:r>
      <w:proofErr w:type="spellEnd"/>
      <w:r>
        <w:rPr>
          <w:lang w:val="ru-RU"/>
        </w:rPr>
        <w:t>ов</w:t>
      </w:r>
      <w:bookmarkEnd w:id="59"/>
      <w:bookmarkEnd w:id="60"/>
    </w:p>
    <w:p w14:paraId="1A1884D7" w14:textId="474288B1" w:rsidR="00F94BDE" w:rsidRPr="00C4552E" w:rsidRDefault="00C4552E" w:rsidP="00F94BDE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Н</w:t>
      </w:r>
      <w:r w:rsidRPr="00C4552E">
        <w:rPr>
          <w:lang w:val="ru-RU"/>
        </w:rPr>
        <w:t xml:space="preserve">а 2018 год для Кыргызской Республики были </w:t>
      </w:r>
      <w:r>
        <w:rPr>
          <w:lang w:val="ru-RU"/>
        </w:rPr>
        <w:t>подготовлены</w:t>
      </w:r>
      <w:r w:rsidRPr="00C4552E">
        <w:rPr>
          <w:lang w:val="ru-RU"/>
        </w:rPr>
        <w:t xml:space="preserve"> </w:t>
      </w:r>
      <w:r>
        <w:rPr>
          <w:lang w:val="ru-RU"/>
        </w:rPr>
        <w:t>с</w:t>
      </w:r>
      <w:r w:rsidRPr="00C4552E">
        <w:rPr>
          <w:lang w:val="ru-RU"/>
        </w:rPr>
        <w:t>ледующие лесные счета СПЭУ/ЭЭУ</w:t>
      </w:r>
      <w:r w:rsidR="00F94BDE" w:rsidRPr="00C4552E">
        <w:rPr>
          <w:lang w:val="ru-RU"/>
        </w:rPr>
        <w:t>:</w:t>
      </w:r>
    </w:p>
    <w:p w14:paraId="782391D3" w14:textId="1A51B222" w:rsidR="00C4552E" w:rsidRPr="00C4552E" w:rsidRDefault="00C4552E" w:rsidP="00C4552E">
      <w:pPr>
        <w:pStyle w:val="ListParagraph"/>
        <w:numPr>
          <w:ilvl w:val="0"/>
          <w:numId w:val="9"/>
        </w:numPr>
        <w:rPr>
          <w:lang w:val="ru-RU"/>
        </w:rPr>
      </w:pPr>
      <w:r w:rsidRPr="00C4552E">
        <w:rPr>
          <w:lang w:val="ru-RU"/>
        </w:rPr>
        <w:t xml:space="preserve">Учет активов земель </w:t>
      </w:r>
      <w:r>
        <w:rPr>
          <w:lang w:val="ru-RU"/>
        </w:rPr>
        <w:t>Л</w:t>
      </w:r>
      <w:r w:rsidRPr="00C4552E">
        <w:rPr>
          <w:lang w:val="ru-RU"/>
        </w:rPr>
        <w:t>есного фонда в натуральном и денежном выражении.</w:t>
      </w:r>
    </w:p>
    <w:p w14:paraId="079E32C2" w14:textId="33654B52" w:rsidR="00C4552E" w:rsidRPr="00C4552E" w:rsidRDefault="00FA2767" w:rsidP="00C4552E">
      <w:pPr>
        <w:pStyle w:val="ListParagraph"/>
        <w:numPr>
          <w:ilvl w:val="0"/>
          <w:numId w:val="9"/>
        </w:numPr>
        <w:rPr>
          <w:lang w:val="ru-RU"/>
        </w:rPr>
      </w:pPr>
      <w:r w:rsidRPr="00C4552E">
        <w:rPr>
          <w:lang w:val="ru-RU"/>
        </w:rPr>
        <w:t xml:space="preserve">Учет активов </w:t>
      </w:r>
      <w:r w:rsidR="00C4552E" w:rsidRPr="00C4552E">
        <w:rPr>
          <w:lang w:val="ru-RU"/>
        </w:rPr>
        <w:t>древесны</w:t>
      </w:r>
      <w:r>
        <w:rPr>
          <w:lang w:val="ru-RU"/>
        </w:rPr>
        <w:t>х</w:t>
      </w:r>
      <w:r w:rsidR="00C4552E" w:rsidRPr="00C4552E">
        <w:rPr>
          <w:lang w:val="ru-RU"/>
        </w:rPr>
        <w:t xml:space="preserve"> ресурс</w:t>
      </w:r>
      <w:r>
        <w:rPr>
          <w:lang w:val="ru-RU"/>
        </w:rPr>
        <w:t>ов</w:t>
      </w:r>
      <w:r w:rsidR="00C4552E" w:rsidRPr="00C4552E">
        <w:rPr>
          <w:lang w:val="ru-RU"/>
        </w:rPr>
        <w:t xml:space="preserve"> Лесного фонда в натуральном и денежном выражении.</w:t>
      </w:r>
    </w:p>
    <w:p w14:paraId="5B0DED8E" w14:textId="5C9D133A" w:rsidR="00C4552E" w:rsidRPr="00C4552E" w:rsidRDefault="00C4552E" w:rsidP="00C4552E">
      <w:pPr>
        <w:pStyle w:val="ListParagraph"/>
        <w:numPr>
          <w:ilvl w:val="0"/>
          <w:numId w:val="9"/>
        </w:numPr>
        <w:rPr>
          <w:lang w:val="ru-RU"/>
        </w:rPr>
      </w:pPr>
      <w:r w:rsidRPr="00C4552E">
        <w:rPr>
          <w:lang w:val="ru-RU"/>
        </w:rPr>
        <w:t xml:space="preserve">Счета </w:t>
      </w:r>
      <w:r w:rsidR="00FA2767">
        <w:rPr>
          <w:lang w:val="ru-RU"/>
        </w:rPr>
        <w:t>движения ресурсов Л</w:t>
      </w:r>
      <w:r w:rsidRPr="00C4552E">
        <w:rPr>
          <w:lang w:val="ru-RU"/>
        </w:rPr>
        <w:t>есного фонда в натуральном и денежном выражении.</w:t>
      </w:r>
    </w:p>
    <w:p w14:paraId="39ACEBDF" w14:textId="260B4792" w:rsidR="00F94BDE" w:rsidRPr="00FA2767" w:rsidRDefault="00FA2767" w:rsidP="00C4552E">
      <w:pPr>
        <w:pStyle w:val="ListParagraph"/>
        <w:numPr>
          <w:ilvl w:val="0"/>
          <w:numId w:val="9"/>
        </w:numPr>
        <w:rPr>
          <w:lang w:val="ru-RU"/>
        </w:rPr>
      </w:pPr>
      <w:r w:rsidRPr="00C4552E">
        <w:rPr>
          <w:lang w:val="ru-RU"/>
        </w:rPr>
        <w:t xml:space="preserve">Счета </w:t>
      </w:r>
      <w:r>
        <w:rPr>
          <w:lang w:val="ru-RU"/>
        </w:rPr>
        <w:t xml:space="preserve">движения </w:t>
      </w:r>
      <w:r w:rsidR="00C4552E" w:rsidRPr="00C4552E">
        <w:rPr>
          <w:lang w:val="ru-RU"/>
        </w:rPr>
        <w:t>экосистемных услуг Лесного фонда.</w:t>
      </w:r>
      <w:r w:rsidR="00C4552E">
        <w:rPr>
          <w:lang w:val="ru-RU"/>
        </w:rPr>
        <w:t xml:space="preserve"> </w:t>
      </w:r>
    </w:p>
    <w:p w14:paraId="43EF6D8A" w14:textId="708D1BEA" w:rsidR="007F455A" w:rsidRPr="00FA2767" w:rsidRDefault="007F455A" w:rsidP="00FA2767">
      <w:pPr>
        <w:pStyle w:val="ListParagraph"/>
        <w:rPr>
          <w:lang w:val="ru-RU"/>
        </w:rPr>
      </w:pPr>
    </w:p>
    <w:p w14:paraId="771575A3" w14:textId="268E22EA" w:rsidR="006F351C" w:rsidRPr="005A507E" w:rsidRDefault="006F351C" w:rsidP="006F351C">
      <w:pPr>
        <w:rPr>
          <w:lang w:val="ru-RU"/>
        </w:rPr>
      </w:pPr>
    </w:p>
    <w:p w14:paraId="35DE3916" w14:textId="1569021C" w:rsidR="004569A5" w:rsidRPr="005E3457" w:rsidRDefault="00F56829" w:rsidP="00F56829">
      <w:pPr>
        <w:keepNext/>
        <w:rPr>
          <w:lang w:val="en-US"/>
        </w:rPr>
      </w:pPr>
      <w:r w:rsidRPr="005E3457">
        <w:rPr>
          <w:rFonts w:eastAsia="Calibri" w:cs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7882B23A" wp14:editId="19CBD129">
                <wp:extent cx="5943600" cy="3585535"/>
                <wp:effectExtent l="0" t="0" r="19050" b="1524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585535"/>
                          <a:chOff x="1859" y="9650"/>
                          <a:chExt cx="9878" cy="5959"/>
                        </a:xfrm>
                      </wpg:grpSpPr>
                      <wps:wsp>
                        <wps:cNvPr id="4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2089" y="13179"/>
                            <a:ext cx="962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1859" y="9650"/>
                            <a:ext cx="9878" cy="5959"/>
                            <a:chOff x="1289" y="3992"/>
                            <a:chExt cx="9878" cy="5959"/>
                          </a:xfrm>
                        </wpg:grpSpPr>
                        <wps:wsp>
                          <wps:cNvPr id="6" name="AutoShape 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4769" y="5208"/>
                              <a:ext cx="173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9149" y="5209"/>
                              <a:ext cx="173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289" y="3992"/>
                              <a:ext cx="9878" cy="5959"/>
                              <a:chOff x="1289" y="3992"/>
                              <a:chExt cx="9878" cy="5959"/>
                            </a:xfrm>
                          </wpg:grpSpPr>
                          <wps:wsp>
                            <wps:cNvPr id="9" name="AutoShape 8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6726" y="7448"/>
                                <a:ext cx="722" cy="1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9" y="3992"/>
                                <a:ext cx="9878" cy="5959"/>
                                <a:chOff x="1289" y="3992"/>
                                <a:chExt cx="9878" cy="5959"/>
                              </a:xfrm>
                            </wpg:grpSpPr>
                            <wps:wsp>
                              <wps:cNvPr id="11" name="AutoShape 40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3794" y="9410"/>
                                  <a:ext cx="616" cy="1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42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9897" y="9392"/>
                                  <a:ext cx="597" cy="1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9" y="3992"/>
                                  <a:ext cx="9878" cy="5959"/>
                                  <a:chOff x="1289" y="3992"/>
                                  <a:chExt cx="9878" cy="5959"/>
                                </a:xfrm>
                              </wpg:grpSpPr>
                              <wps:wsp>
                                <wps:cNvPr id="14" name="Rectangl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89" y="4131"/>
                                    <a:ext cx="1626" cy="11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D25527" w14:textId="77777777" w:rsidR="00D77E67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lang w:val="en-US"/>
                                        </w:rPr>
                                      </w:pPr>
                                    </w:p>
                                    <w:p w14:paraId="611987FE" w14:textId="34106FFC" w:rsidR="00D77E67" w:rsidRPr="00FA2767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2"/>
                                          <w:szCs w:val="22"/>
                                          <w:lang w:val="ru-RU"/>
                                        </w:rPr>
                                      </w:pPr>
                                      <w:r w:rsidRPr="00FA2767">
                                        <w:rPr>
                                          <w:b/>
                                          <w:sz w:val="22"/>
                                          <w:szCs w:val="22"/>
                                          <w:lang w:val="ru-RU"/>
                                        </w:rPr>
                                        <w:t>Почвенный покров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Rectangl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3" y="3992"/>
                                    <a:ext cx="2976" cy="11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80A584" w14:textId="6CDE75E7" w:rsidR="00D77E67" w:rsidRPr="005A507E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u w:val="single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18"/>
                                          <w:szCs w:val="18"/>
                                          <w:u w:val="single"/>
                                          <w:lang w:val="ru-RU"/>
                                        </w:rPr>
                                        <w:t>Структуры</w:t>
                                      </w:r>
                                    </w:p>
                                    <w:p w14:paraId="145A9CD6" w14:textId="5E534ABE" w:rsidR="00D77E67" w:rsidRPr="00C609EB" w:rsidRDefault="00D77E67" w:rsidP="00F56829">
                                      <w:pPr>
                                        <w:spacing w:after="0"/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  <w:t xml:space="preserve">Биомасса, запасы воды/ соли, полезные ископаемые, структура земли/воды, почвы и т. д.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8" y="3992"/>
                                    <a:ext cx="4129" cy="11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A21A9C" w14:textId="2BCCA77F" w:rsidR="00D77E67" w:rsidRPr="00C609EB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u w:val="single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18"/>
                                          <w:szCs w:val="18"/>
                                          <w:u w:val="single"/>
                                          <w:lang w:val="ru-RU"/>
                                        </w:rPr>
                                        <w:t>Процессы</w:t>
                                      </w:r>
                                    </w:p>
                                    <w:p w14:paraId="39E3ACD0" w14:textId="6C5CB0DB" w:rsidR="00D77E67" w:rsidRPr="00C609EB" w:rsidRDefault="00D77E67" w:rsidP="00C609EB">
                                      <w:pPr>
                                        <w:spacing w:after="0"/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16"/>
                                          <w:szCs w:val="16"/>
                                          <w:lang w:val="ru-RU"/>
                                        </w:rPr>
                                        <w:t>Первичное производство, разложение органических веществ, азотно-фосфорный оборот, внутренний и внешний перенос питательных веществ.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AutoShape 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19" y="4572"/>
                                    <a:ext cx="92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89" y="5936"/>
                                    <a:ext cx="1296" cy="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DCA5E4A" w14:textId="0E7B8FD8" w:rsidR="00D77E67" w:rsidRPr="00C609EB" w:rsidRDefault="00D77E67" w:rsidP="00F56829">
                                      <w:pPr>
                                        <w:rPr>
                                          <w:b/>
                                          <w:lang w:val="ru-RU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ru-RU"/>
                                        </w:rPr>
                                        <w:t>Услуги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AutoShape 2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904" y="5424"/>
                                    <a:ext cx="2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00" y="5543"/>
                                    <a:ext cx="2767" cy="15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0317FF" w14:textId="41E13561" w:rsidR="00D77E67" w:rsidRPr="005A507E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</w:pPr>
                                      <w:r w:rsidRPr="005A507E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>Культурные экосистемные услуги</w:t>
                                      </w:r>
                                    </w:p>
                                    <w:p w14:paraId="3BBC53CD" w14:textId="4EFE65FC" w:rsidR="00D77E67" w:rsidRPr="00C609EB" w:rsidRDefault="00D77E67" w:rsidP="00C609EB">
                                      <w:pPr>
                                        <w:spacing w:after="0"/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  <w:t>Туризм и отдых, научное и образовательное использование, духовные и религиозные цели и т. д.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1" y="7799"/>
                                    <a:ext cx="2512" cy="1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394C37" w14:textId="0B500B7A" w:rsidR="00D77E67" w:rsidRPr="007142A5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</w:pPr>
                                      <w:r w:rsidRPr="007142A5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 xml:space="preserve">Прямое </w:t>
                                      </w:r>
                                      <w:r w:rsidRPr="007142A5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>использование</w:t>
                                      </w:r>
                                    </w:p>
                                    <w:p w14:paraId="702DA4E8" w14:textId="4E7219C3" w:rsidR="00D77E67" w:rsidRPr="007142A5" w:rsidRDefault="00D77E67" w:rsidP="00F56829">
                                      <w:pPr>
                                        <w:spacing w:after="0"/>
                                        <w:rPr>
                                          <w:sz w:val="20"/>
                                          <w:szCs w:val="20"/>
                                          <w:lang w:val="ru-RU"/>
                                        </w:rPr>
                                      </w:pPr>
                                      <w:r w:rsidRPr="007142A5">
                                        <w:rPr>
                                          <w:sz w:val="20"/>
                                          <w:szCs w:val="20"/>
                                          <w:lang w:val="ru-RU"/>
                                        </w:rPr>
                                        <w:t>Оценка рынка, затраты на замену, метод переноса стоимости.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22" y="7808"/>
                                    <a:ext cx="3198" cy="1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6A7697" w14:textId="3A6B4D53" w:rsidR="00D77E67" w:rsidRPr="007142A5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</w:pPr>
                                      <w:r w:rsidRPr="007142A5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 xml:space="preserve">Косвенное </w:t>
                                      </w:r>
                                      <w:r w:rsidRPr="007142A5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>использование</w:t>
                                      </w:r>
                                    </w:p>
                                    <w:p w14:paraId="39545639" w14:textId="60299E8A" w:rsidR="00D77E67" w:rsidRPr="007142A5" w:rsidRDefault="00D77E67" w:rsidP="00F56829">
                                      <w:pPr>
                                        <w:spacing w:after="0"/>
                                        <w:rPr>
                                          <w:sz w:val="20"/>
                                          <w:szCs w:val="20"/>
                                          <w:lang w:val="ru-RU"/>
                                        </w:rPr>
                                      </w:pPr>
                                      <w:r w:rsidRPr="007142A5">
                                        <w:rPr>
                                          <w:sz w:val="18"/>
                                          <w:szCs w:val="18"/>
                                          <w:lang w:val="ru-RU"/>
                                        </w:rPr>
                                        <w:t>Оценка рынка, гедонистический индекс цен, транспортные расходы, метод переноса стоимости</w:t>
                                      </w:r>
                                      <w:r w:rsidRPr="007142A5">
                                        <w:rPr>
                                          <w:sz w:val="20"/>
                                          <w:szCs w:val="20"/>
                                          <w:lang w:val="ru-RU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48" y="7807"/>
                                    <a:ext cx="2119" cy="13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43F43E" w14:textId="2D5420E8" w:rsidR="00D77E67" w:rsidRPr="007142A5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</w:pPr>
                                      <w:r w:rsidRPr="007142A5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>Неиспользование</w:t>
                                      </w:r>
                                    </w:p>
                                    <w:p w14:paraId="5FFDB062" w14:textId="4BAD9D8B" w:rsidR="00D77E67" w:rsidRPr="007142A5" w:rsidRDefault="00D77E67" w:rsidP="00F56829">
                                      <w:pPr>
                                        <w:spacing w:after="0"/>
                                        <w:rPr>
                                          <w:sz w:val="18"/>
                                          <w:szCs w:val="18"/>
                                          <w:lang w:val="ru-RU"/>
                                        </w:rPr>
                                      </w:pPr>
                                      <w:r w:rsidRPr="007142A5">
                                        <w:rPr>
                                          <w:sz w:val="18"/>
                                          <w:szCs w:val="18"/>
                                          <w:lang w:val="ru-RU"/>
                                        </w:rPr>
                                        <w:t>Готовность платить, метод переноса стоимости.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Rectangl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8" y="8017"/>
                                    <a:ext cx="1557" cy="4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6229E3" w14:textId="773C4576" w:rsidR="00D77E67" w:rsidRPr="007142A5" w:rsidRDefault="00D77E67" w:rsidP="00F56829">
                                      <w:pPr>
                                        <w:rPr>
                                          <w:b/>
                                          <w:sz w:val="22"/>
                                          <w:szCs w:val="22"/>
                                          <w:lang w:val="ru-RU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2"/>
                                          <w:szCs w:val="22"/>
                                          <w:lang w:val="ru-RU"/>
                                        </w:rPr>
                                        <w:t>Ценность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Rectangl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1" y="9369"/>
                                    <a:ext cx="4896" cy="5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335178C" w14:textId="4D9E8AEB" w:rsidR="00D77E67" w:rsidRPr="00872340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  <w:lang w:val="ru-RU"/>
                                        </w:rPr>
                                        <w:t>Совокупная</w:t>
                                      </w:r>
                                      <w:r w:rsidRPr="00E515C4"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E515C4"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экономическая</w:t>
                                      </w:r>
                                      <w:proofErr w:type="spellEnd"/>
                                      <w:r w:rsidRPr="00E515C4"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E515C4"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ценность</w:t>
                                      </w:r>
                                      <w:proofErr w:type="spellEnd"/>
                                      <w:r w:rsidRPr="00E515C4"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E515C4"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лесных</w:t>
                                      </w:r>
                                      <w:proofErr w:type="spellEnd"/>
                                      <w:r w:rsidRPr="00E515C4"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E515C4"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экосистем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AutoShape 3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7233" y="9236"/>
                                    <a:ext cx="270" cy="1"/>
                                  </a:xfrm>
                                  <a:prstGeom prst="bentConnector3">
                                    <a:avLst>
                                      <a:gd name="adj1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AutoShap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099" y="9715"/>
                                    <a:ext cx="630" cy="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AutoShape 4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622" y="9692"/>
                                    <a:ext cx="57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AutoShap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5" y="5288"/>
                                    <a:ext cx="4381" cy="1"/>
                                  </a:xfrm>
                                  <a:prstGeom prst="bentConnector3">
                                    <a:avLst>
                                      <a:gd name="adj1" fmla="val 49991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AutoShape 2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658" y="5424"/>
                                    <a:ext cx="2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AutoShape 3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3439" y="7444"/>
                                    <a:ext cx="722" cy="1"/>
                                  </a:xfrm>
                                  <a:prstGeom prst="bentConnector3">
                                    <a:avLst>
                                      <a:gd name="adj1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7" y="5536"/>
                                    <a:ext cx="2256" cy="15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8C7F7E7" w14:textId="6FB8AC4A" w:rsidR="00D77E67" w:rsidRPr="00C609EB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>Предоставление экосистемных услуг</w:t>
                                      </w:r>
                                    </w:p>
                                    <w:p w14:paraId="4A7E28A4" w14:textId="74CA4B91" w:rsidR="00D77E67" w:rsidRPr="00C609EB" w:rsidRDefault="00D77E67" w:rsidP="00C609EB">
                                      <w:pPr>
                                        <w:spacing w:after="0"/>
                                        <w:rPr>
                                          <w:sz w:val="20"/>
                                          <w:szCs w:val="20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20"/>
                                          <w:szCs w:val="20"/>
                                          <w:lang w:val="ru-RU"/>
                                        </w:rPr>
                                        <w:t>Древесина, недревесные лесные ресурсы, травы и др.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75" y="5543"/>
                                    <a:ext cx="2824" cy="15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FFC9F3" w14:textId="7E195283" w:rsidR="00D77E67" w:rsidRPr="00C609EB" w:rsidRDefault="00D77E67" w:rsidP="00F56829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 xml:space="preserve">Регулирование </w:t>
                                      </w:r>
                                      <w:r w:rsidRPr="00C609EB">
                                        <w:rPr>
                                          <w:sz w:val="20"/>
                                          <w:szCs w:val="20"/>
                                          <w:u w:val="single"/>
                                          <w:lang w:val="ru-RU"/>
                                        </w:rPr>
                                        <w:t>экосистемных услуг</w:t>
                                      </w:r>
                                    </w:p>
                                    <w:p w14:paraId="12F37E05" w14:textId="47D3699A" w:rsidR="00D77E67" w:rsidRPr="00C609EB" w:rsidRDefault="00D77E67" w:rsidP="00C609EB">
                                      <w:pPr>
                                        <w:spacing w:after="0"/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</w:pPr>
                                      <w:r w:rsidRPr="00C609EB"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  <w:t>Улавливание СО</w:t>
                                      </w:r>
                                      <w:r w:rsidRPr="00C609EB">
                                        <w:rPr>
                                          <w:sz w:val="17"/>
                                          <w:szCs w:val="17"/>
                                          <w:vertAlign w:val="subscript"/>
                                          <w:lang w:val="ru-RU"/>
                                        </w:rPr>
                                        <w:t>2</w:t>
                                      </w:r>
                                      <w:r w:rsidRPr="00C609EB"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  <w:t>, регулирование поверхностного стока, защита почвы от эрозии, ассимиляция</w:t>
                                      </w:r>
                                      <w:r w:rsidRPr="00C609EB">
                                        <w:rPr>
                                          <w:sz w:val="18"/>
                                          <w:szCs w:val="18"/>
                                          <w:lang w:val="ru-RU"/>
                                        </w:rPr>
                                        <w:t xml:space="preserve"> </w:t>
                                      </w:r>
                                      <w:r w:rsidRPr="00C609EB"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  <w:t xml:space="preserve">отходов и т. </w:t>
                                      </w:r>
                                      <w:r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  <w:t>д</w:t>
                                      </w:r>
                                      <w:r w:rsidRPr="00C609EB">
                                        <w:rPr>
                                          <w:sz w:val="17"/>
                                          <w:szCs w:val="17"/>
                                          <w:lang w:val="ru-RU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AutoShape 3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8726" y="5426"/>
                                    <a:ext cx="2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AutoShape 3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3952" y="7541"/>
                                    <a:ext cx="516" cy="2"/>
                                  </a:xfrm>
                                  <a:prstGeom prst="bentConnector3">
                                    <a:avLst>
                                      <a:gd name="adj1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6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03" y="7092"/>
                                <a:ext cx="5942" cy="705"/>
                                <a:chOff x="4203" y="7092"/>
                                <a:chExt cx="5942" cy="705"/>
                              </a:xfrm>
                            </wpg:grpSpPr>
                            <wps:wsp>
                              <wps:cNvPr id="37" name="AutoShape 36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9792" y="7445"/>
                                  <a:ext cx="705" cy="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37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9714" y="7188"/>
                                  <a:ext cx="190" cy="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Дуга 23"/>
                              <wps:cNvSpPr>
                                <a:spLocks/>
                              </wps:cNvSpPr>
                              <wps:spPr bwMode="auto">
                                <a:xfrm rot="-2870714">
                                  <a:off x="6935" y="7218"/>
                                  <a:ext cx="346" cy="375"/>
                                </a:xfrm>
                                <a:custGeom>
                                  <a:avLst/>
                                  <a:gdLst>
                                    <a:gd name="T0" fmla="*/ 109855 w 219710"/>
                                    <a:gd name="T1" fmla="*/ 0 h 238125"/>
                                    <a:gd name="T2" fmla="*/ 219710 w 219710"/>
                                    <a:gd name="T3" fmla="*/ 119063 h 238125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19710" h="238125" stroke="0">
                                      <a:moveTo>
                                        <a:pt x="109855" y="0"/>
                                      </a:moveTo>
                                      <a:cubicBezTo>
                                        <a:pt x="170526" y="0"/>
                                        <a:pt x="219710" y="53306"/>
                                        <a:pt x="219710" y="119063"/>
                                      </a:cubicBezTo>
                                      <a:lnTo>
                                        <a:pt x="109855" y="119063"/>
                                      </a:lnTo>
                                      <a:lnTo>
                                        <a:pt x="109855" y="0"/>
                                      </a:lnTo>
                                      <a:close/>
                                    </a:path>
                                    <a:path w="219710" h="238125" fill="none">
                                      <a:moveTo>
                                        <a:pt x="109855" y="0"/>
                                      </a:moveTo>
                                      <a:cubicBezTo>
                                        <a:pt x="170526" y="0"/>
                                        <a:pt x="219710" y="53306"/>
                                        <a:pt x="219710" y="1190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0" name="AutoShap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16" y="7284"/>
                                  <a:ext cx="25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203" y="7284"/>
                                  <a:ext cx="276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82B23A" id="Группа 1" o:spid="_x0000_s1078" style="width:468pt;height:282.35pt;mso-position-horizontal-relative:char;mso-position-vertical-relative:line" coordorigin="1859,9650" coordsize="9878,5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">
                <v:shape id="AutoShape 3" o:spid="_x0000_s1079" type="#_x0000_t32" style="position:absolute;left:2089;top:13179;width:96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" strokeweight="1.5pt">
                  <v:stroke dashstyle="1 1"/>
                </v:shape>
                <v:group id="Group 4" o:spid="_x0000_s1080" style="position:absolute;left:1859;top:9650;width:9878;height:5959" coordorigin="1289,3992" coordsize="9878,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AutoShape 5" o:spid="_x0000_s1081" type="#_x0000_t32" style="position:absolute;left:4769;top:5208;width:17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" strokeweight="1pt"/>
                  <v:shape id="AutoShape 6" o:spid="_x0000_s1082" type="#_x0000_t32" style="position:absolute;left:9149;top:5209;width:17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" strokeweight="1pt"/>
                  <v:group id="Group 7" o:spid="_x0000_s1083" style="position:absolute;left:1289;top:3992;width:9878;height:5959" coordorigin="1289,3992" coordsize="9878,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8" o:spid="_x0000_s1084" type="#_x0000_t34" style="position:absolute;left:6726;top:7448;width:722;height:1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">
                      <v:stroke startarrow="block"/>
                    </v:shape>
                    <v:group id="Group 9" o:spid="_x0000_s1085" style="position:absolute;left:1289;top:3992;width:9878;height:5959" coordorigin="1289,3992" coordsize="9878,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AutoShape 40" o:spid="_x0000_s1086" type="#_x0000_t34" style="position:absolute;left:3794;top:9410;width:616;height: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"/>
                      <v:shape id="AutoShape 42" o:spid="_x0000_s1087" type="#_x0000_t34" style="position:absolute;left:9897;top:9392;width:597;height: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"/>
                      <v:group id="Group 12" o:spid="_x0000_s1088" style="position:absolute;left:1289;top:3992;width:9878;height:5959" coordorigin="1289,3992" coordsize="9878,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ect id="Rectangle 44" o:spid="_x0000_s1089" style="position:absolute;left:1289;top:4131;width:1626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" strokecolor="white">
                          <v:textbox>
                            <w:txbxContent>
                              <w:p w14:paraId="35D25527" w14:textId="77777777" w:rsidR="00D77E67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</w:p>
                              <w:p w14:paraId="611987FE" w14:textId="34106FFC" w:rsidR="00D77E67" w:rsidRPr="00FA2767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FA2767">
                                  <w:rPr>
                                    <w:b/>
                                    <w:sz w:val="22"/>
                                    <w:szCs w:val="22"/>
                                    <w:lang w:val="ru-RU"/>
                                  </w:rPr>
                                  <w:t>Почвенный покров</w:t>
                                </w:r>
                              </w:p>
                            </w:txbxContent>
                          </v:textbox>
                        </v:rect>
                        <v:rect id="Rectangle 24" o:spid="_x0000_s1090" style="position:absolute;left:3143;top:3992;width:2976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          <v:textbox>
                            <w:txbxContent>
                              <w:p w14:paraId="5A80A584" w14:textId="6CDE75E7" w:rsidR="00D77E67" w:rsidRPr="005A507E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  <w:u w:val="single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18"/>
                                    <w:szCs w:val="18"/>
                                    <w:u w:val="single"/>
                                    <w:lang w:val="ru-RU"/>
                                  </w:rPr>
                                  <w:t>Структуры</w:t>
                                </w:r>
                              </w:p>
                              <w:p w14:paraId="145A9CD6" w14:textId="5E534ABE" w:rsidR="00D77E67" w:rsidRPr="00C609EB" w:rsidRDefault="00D77E67" w:rsidP="00F56829">
                                <w:pPr>
                                  <w:spacing w:after="0"/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  <w:t xml:space="preserve">Биомасса, запасы воды/ соли, полезные ископаемые, структура земли/воды, почвы и т. д. </w:t>
                                </w:r>
                              </w:p>
                            </w:txbxContent>
                          </v:textbox>
                        </v:rect>
                        <v:rect id="Rectangle 25" o:spid="_x0000_s1091" style="position:absolute;left:7018;top:3992;width:4129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>
                          <v:textbox>
                            <w:txbxContent>
                              <w:p w14:paraId="64A21A9C" w14:textId="2BCCA77F" w:rsidR="00D77E67" w:rsidRPr="00C609EB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  <w:u w:val="single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18"/>
                                    <w:szCs w:val="18"/>
                                    <w:u w:val="single"/>
                                    <w:lang w:val="ru-RU"/>
                                  </w:rPr>
                                  <w:t>Процессы</w:t>
                                </w:r>
                              </w:p>
                              <w:p w14:paraId="39E3ACD0" w14:textId="6C5CB0DB" w:rsidR="00D77E67" w:rsidRPr="00C609EB" w:rsidRDefault="00D77E67" w:rsidP="00C609EB">
                                <w:pPr>
                                  <w:spacing w:after="0"/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16"/>
                                    <w:szCs w:val="16"/>
                                    <w:lang w:val="ru-RU"/>
                                  </w:rPr>
                                  <w:t>Первичное производство, разложение органических веществ, азотно-фосфорный оборот, внутренний и внешний перенос питательных веществ.</w:t>
                                </w:r>
                              </w:p>
                            </w:txbxContent>
                          </v:textbox>
                        </v:rect>
                        <v:shape id="AutoShape 26" o:spid="_x0000_s1092" type="#_x0000_t32" style="position:absolute;left:6119;top:4572;width:9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">
                          <v:stroke startarrow="block" endarrow="block"/>
                        </v:shape>
                        <v:rect id="Rectangle 45" o:spid="_x0000_s1093" style="position:absolute;left:1289;top:5936;width:129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" strokecolor="white">
                          <v:textbox>
                            <w:txbxContent>
                              <w:p w14:paraId="5DCA5E4A" w14:textId="0E7B8FD8" w:rsidR="00D77E67" w:rsidRPr="00C609EB" w:rsidRDefault="00D77E67" w:rsidP="00F56829">
                                <w:pPr>
                                  <w:rPr>
                                    <w:b/>
                                    <w:lang w:val="ru-RU"/>
                                  </w:rPr>
                                </w:pPr>
                                <w:r>
                                  <w:rPr>
                                    <w:b/>
                                    <w:lang w:val="ru-RU"/>
                                  </w:rPr>
                                  <w:t>Услуги</w:t>
                                </w:r>
                              </w:p>
                            </w:txbxContent>
                          </v:textbox>
                        </v:rect>
                        <v:shape id="AutoShape 29" o:spid="_x0000_s1094" type="#_x0000_t32" style="position:absolute;left:4904;top:5424;width:248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">
                          <v:stroke endarrow="block"/>
                        </v:shape>
                        <v:rect id="Rectangle 28" o:spid="_x0000_s1095" style="position:absolute;left:8400;top:5543;width:2767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>
                          <v:textbox>
                            <w:txbxContent>
                              <w:p w14:paraId="320317FF" w14:textId="41E13561" w:rsidR="00D77E67" w:rsidRPr="005A507E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</w:pPr>
                                <w:r w:rsidRPr="005A507E"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  <w:t>Культурные экосистемные услуги</w:t>
                                </w:r>
                              </w:p>
                              <w:p w14:paraId="3BBC53CD" w14:textId="4EFE65FC" w:rsidR="00D77E67" w:rsidRPr="00C609EB" w:rsidRDefault="00D77E67" w:rsidP="00C609EB">
                                <w:pPr>
                                  <w:spacing w:after="0"/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  <w:t>Туризм и отдых, научное и образовательное использование, духовные и религиозные цели и т. д.</w:t>
                                </w:r>
                              </w:p>
                            </w:txbxContent>
                          </v:textbox>
                        </v:rect>
                        <v:rect id="Rectangle 32" o:spid="_x0000_s1096" style="position:absolute;left:3091;top:7799;width:2512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>
                          <v:textbox>
                            <w:txbxContent>
                              <w:p w14:paraId="4B394C37" w14:textId="0B500B7A" w:rsidR="00D77E67" w:rsidRPr="007142A5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</w:pPr>
                                <w:r w:rsidRPr="007142A5"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  <w:t>Прямое использование</w:t>
                                </w:r>
                              </w:p>
                              <w:p w14:paraId="702DA4E8" w14:textId="4E7219C3" w:rsidR="00D77E67" w:rsidRPr="007142A5" w:rsidRDefault="00D77E67" w:rsidP="00F56829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7142A5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Оценка рынка, затраты на замену, метод переноса стоимости.</w:t>
                                </w:r>
                              </w:p>
                            </w:txbxContent>
                          </v:textbox>
                        </v:rect>
                        <v:rect id="Rectangle 33" o:spid="_x0000_s1097" style="position:absolute;left:5722;top:7808;width:3198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>
                          <v:textbox>
                            <w:txbxContent>
                              <w:p w14:paraId="326A7697" w14:textId="3A6B4D53" w:rsidR="00D77E67" w:rsidRPr="007142A5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</w:pPr>
                                <w:r w:rsidRPr="007142A5"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  <w:t>Косвенное использование</w:t>
                                </w:r>
                              </w:p>
                              <w:p w14:paraId="39545639" w14:textId="60299E8A" w:rsidR="00D77E67" w:rsidRPr="007142A5" w:rsidRDefault="00D77E67" w:rsidP="00F56829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7142A5"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  <w:t>Оценка рынка, гедонистический индекс цен, транспортные расходы, метод переноса стоимости</w:t>
                                </w:r>
                                <w:r w:rsidRPr="007142A5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Rectangle 34" o:spid="_x0000_s1098" style="position:absolute;left:9048;top:7807;width:2119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>
                          <v:textbox>
                            <w:txbxContent>
                              <w:p w14:paraId="0E43F43E" w14:textId="2D5420E8" w:rsidR="00D77E67" w:rsidRPr="007142A5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</w:pPr>
                                <w:r w:rsidRPr="007142A5"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  <w:t>Неиспользование</w:t>
                                </w:r>
                              </w:p>
                              <w:p w14:paraId="5FFDB062" w14:textId="4BAD9D8B" w:rsidR="00D77E67" w:rsidRPr="007142A5" w:rsidRDefault="00D77E67" w:rsidP="00F56829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7142A5"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  <w:t>Готовность платить, метод переноса стоимости.</w:t>
                                </w:r>
                              </w:p>
                            </w:txbxContent>
                          </v:textbox>
                        </v:rect>
                        <v:rect id="Rectangle 134" o:spid="_x0000_s1099" style="position:absolute;left:1358;top:8017;width:1557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" strokecolor="white">
                          <v:textbox>
                            <w:txbxContent>
                              <w:p w14:paraId="076229E3" w14:textId="773C4576" w:rsidR="00D77E67" w:rsidRPr="007142A5" w:rsidRDefault="00D77E67" w:rsidP="00F56829">
                                <w:pPr>
                                  <w:rPr>
                                    <w:b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  <w:lang w:val="ru-RU"/>
                                  </w:rPr>
                                  <w:t>Ценность</w:t>
                                </w:r>
                              </w:p>
                            </w:txbxContent>
                          </v:textbox>
                        </v:rect>
                        <v:rect id="Rectangle 38" o:spid="_x0000_s1100" style="position:absolute;left:4731;top:9369;width:4896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>
                          <v:textbox>
                            <w:txbxContent>
                              <w:p w14:paraId="4335178C" w14:textId="4D9E8AEB" w:rsidR="00D77E67" w:rsidRPr="00872340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  <w:t>Совокупная</w:t>
                                </w:r>
                                <w:r w:rsidRPr="00E515C4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 xml:space="preserve"> экономическая ценность лесных экосистем</w:t>
                                </w:r>
                              </w:p>
                            </w:txbxContent>
                          </v:textbox>
                        </v:rect>
                        <v:shape id="AutoShape 39" o:spid="_x0000_s1101" type="#_x0000_t34" style="position:absolute;left:7233;top:9236;width:270;height: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">
                          <v:stroke endarrow="block"/>
                        </v:shape>
                        <v:shape id="AutoShape 41" o:spid="_x0000_s1102" type="#_x0000_t32" style="position:absolute;left:4099;top:9715;width:63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qwxQAAANs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">
                          <v:stroke endarrow="block"/>
                        </v:shape>
                        <v:shape id="AutoShape 43" o:spid="_x0000_s1103" type="#_x0000_t32" style="position:absolute;left:9622;top:9692;width:57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bg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Y&#10;9CX9ALn7AwAA//8DAFBLAQItABQABgAIAAAAIQDb4fbL7gAAAIUBAAATAAAAAAAAAAAAAAAAAAAA&#10;AABbQ29udGVudF9UeXBlc10ueG1sUEsBAi0AFAAGAAgAAAAhAFr0LFu/AAAAFQEAAAsAAAAAAAAA&#10;AAAAAAAAHwEAAF9yZWxzLy5yZWxzUEsBAi0AFAAGAAgAAAAhAIdg1uC+AAAA2wAAAA8AAAAAAAAA&#10;AAAAAAAABwIAAGRycy9kb3ducmV2LnhtbFBLBQYAAAAAAwADALcAAADyAgAAAAA=&#10;">
                          <v:stroke endarrow="block"/>
                        </v:shape>
                        <v:shape id="AutoShape 28" o:spid="_x0000_s1104" type="#_x0000_t34" style="position:absolute;left:4865;top:5288;width:4381;height: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" adj="10798"/>
                        <v:shape id="AutoShape 29" o:spid="_x0000_s1105" type="#_x0000_t32" style="position:absolute;left:6658;top:5424;width:248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">
                          <v:stroke endarrow="block"/>
                        </v:shape>
                        <v:shape id="AutoShape 30" o:spid="_x0000_s1106" type="#_x0000_t34" style="position:absolute;left:3439;top:7444;width:722;height:1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">
                          <v:stroke startarrow="block"/>
                        </v:shape>
                        <v:rect id="Rectangle 31" o:spid="_x0000_s1107" style="position:absolute;left:3097;top:5536;width:2256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>
                          <v:textbox>
                            <w:txbxContent>
                              <w:p w14:paraId="18C7F7E7" w14:textId="6FB8AC4A" w:rsidR="00D77E67" w:rsidRPr="00C609EB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  <w:t>Предоставление экосистемных услуг</w:t>
                                </w:r>
                              </w:p>
                              <w:p w14:paraId="4A7E28A4" w14:textId="74CA4B91" w:rsidR="00D77E67" w:rsidRPr="00C609EB" w:rsidRDefault="00D77E67" w:rsidP="00C609EB">
                                <w:pPr>
                                  <w:spacing w:after="0"/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Древесина, недревесные лесные ресурсы, травы и др.</w:t>
                                </w:r>
                              </w:p>
                            </w:txbxContent>
                          </v:textbox>
                        </v:rect>
                        <v:rect id="Rectangle 32" o:spid="_x0000_s1108" style="position:absolute;left:5475;top:5543;width:2824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>
                          <v:textbox>
                            <w:txbxContent>
                              <w:p w14:paraId="7FFFC9F3" w14:textId="7E195283" w:rsidR="00D77E67" w:rsidRPr="00C609EB" w:rsidRDefault="00D77E67" w:rsidP="00F56829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20"/>
                                    <w:szCs w:val="20"/>
                                    <w:u w:val="single"/>
                                    <w:lang w:val="ru-RU"/>
                                  </w:rPr>
                                  <w:t>Регулирование экосистемных услуг</w:t>
                                </w:r>
                              </w:p>
                              <w:p w14:paraId="12F37E05" w14:textId="47D3699A" w:rsidR="00D77E67" w:rsidRPr="00C609EB" w:rsidRDefault="00D77E67" w:rsidP="00C609EB">
                                <w:pPr>
                                  <w:spacing w:after="0"/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</w:pPr>
                                <w:r w:rsidRPr="00C609EB"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  <w:t>Улавливание СО</w:t>
                                </w:r>
                                <w:r w:rsidRPr="00C609EB">
                                  <w:rPr>
                                    <w:sz w:val="17"/>
                                    <w:szCs w:val="17"/>
                                    <w:vertAlign w:val="subscript"/>
                                    <w:lang w:val="ru-RU"/>
                                  </w:rPr>
                                  <w:t>2</w:t>
                                </w:r>
                                <w:r w:rsidRPr="00C609EB"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  <w:t>, регулирование поверхностного стока, защита почвы от эрозии, ассимиляция</w:t>
                                </w:r>
                                <w:r w:rsidRPr="00C609EB"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  <w:t xml:space="preserve"> </w:t>
                                </w:r>
                                <w:r w:rsidRPr="00C609EB"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  <w:t xml:space="preserve">отходов и т. </w:t>
                                </w:r>
                                <w:r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  <w:t>д</w:t>
                                </w:r>
                                <w:r w:rsidRPr="00C609EB">
                                  <w:rPr>
                                    <w:sz w:val="17"/>
                                    <w:szCs w:val="17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shape id="AutoShape 33" o:spid="_x0000_s1109" type="#_x0000_t32" style="position:absolute;left:8726;top:5426;width:248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">
                          <v:stroke endarrow="block"/>
                        </v:shape>
                        <v:shape id="AutoShape 34" o:spid="_x0000_s1110" type="#_x0000_t34" style="position:absolute;left:3952;top:7541;width:516;height:2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">
                          <v:stroke startarrow="block"/>
                        </v:shape>
                      </v:group>
                    </v:group>
                    <v:group id="Group 35" o:spid="_x0000_s1111" style="position:absolute;left:4203;top:7092;width:5942;height:705" coordorigin="4203,7092" coordsize="594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shape id="AutoShape 36" o:spid="_x0000_s1112" type="#_x0000_t34" style="position:absolute;left:9792;top:7445;width:705;height:0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">
                        <v:stroke startarrow="block"/>
                      </v:shape>
                      <v:shape id="AutoShape 37" o:spid="_x0000_s1113" type="#_x0000_t34" style="position:absolute;left:9714;top:7188;width:190;height:0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"/>
                      <v:shape id="Дуга 23" o:spid="_x0000_s1114" style="position:absolute;left:6935;top:7218;width:346;height:375;rotation:-3135585fd;visibility:visible;mso-wrap-style:square;v-text-anchor:middle" coordsize="21971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" path="m109855,nsc170526,,219710,53306,219710,119063r-109855,l109855,xem109855,nfc170526,,219710,53306,219710,119063e" filled="f">
                        <v:path arrowok="t" o:connecttype="custom" o:connectlocs="173,0;346,188" o:connectangles="0,0"/>
                      </v:shape>
                      <v:shape id="AutoShape 39" o:spid="_x0000_s1115" type="#_x0000_t32" style="position:absolute;left:7216;top:7284;width:25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VL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6L4VS8AAAADbAAAADwAAAAAA&#10;AAAAAAAAAAAHAgAAZHJzL2Rvd25yZXYueG1sUEsFBgAAAAADAAMAtwAAAPQCAAAAAA==&#10;"/>
                      <v:shape id="AutoShape 40" o:spid="_x0000_s1116" type="#_x0000_t32" style="position:absolute;left:4203;top:7284;width:27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DQwwAAANsAAAAPAAAAZHJzL2Rvd25yZXYueG1sRI9Bi8Iw&#10;FITvC/6H8IS9LJpWZJ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h/Kw0MMAAADbAAAADwAA&#10;AAAAAAAAAAAAAAAHAgAAZHJzL2Rvd25yZXYueG1sUEsFBgAAAAADAAMAtwAAAPcCAAAAAA==&#10;"/>
                    </v:group>
                  </v:group>
                </v:group>
                <w10:anchorlock/>
              </v:group>
            </w:pict>
          </mc:Fallback>
        </mc:AlternateContent>
      </w:r>
    </w:p>
    <w:p w14:paraId="74529AAE" w14:textId="5F473D2B" w:rsidR="00D55779" w:rsidRPr="00E515C4" w:rsidRDefault="008A7AD9" w:rsidP="007F455A">
      <w:pPr>
        <w:pStyle w:val="Caption"/>
        <w:jc w:val="center"/>
        <w:rPr>
          <w:lang w:val="ru-RU"/>
        </w:rPr>
      </w:pPr>
      <w:bookmarkStart w:id="61" w:name="_Ref38278499"/>
      <w:bookmarkStart w:id="62" w:name="_Toc62498605"/>
      <w:r w:rsidRPr="00E515C4">
        <w:rPr>
          <w:lang w:val="ru-RU"/>
        </w:rPr>
        <w:t>Рисунок</w:t>
      </w:r>
      <w:r w:rsidR="004569A5" w:rsidRPr="00E515C4">
        <w:rPr>
          <w:lang w:val="ru-RU"/>
        </w:rPr>
        <w:t xml:space="preserve"> </w:t>
      </w:r>
      <w:r w:rsidR="004569A5" w:rsidRPr="005E3457">
        <w:rPr>
          <w:lang w:val="en-US"/>
        </w:rPr>
        <w:fldChar w:fldCharType="begin"/>
      </w:r>
      <w:r w:rsidR="004569A5" w:rsidRPr="00E515C4">
        <w:rPr>
          <w:lang w:val="ru-RU"/>
        </w:rPr>
        <w:instrText xml:space="preserve"> </w:instrText>
      </w:r>
      <w:r w:rsidR="004569A5" w:rsidRPr="005E3457">
        <w:rPr>
          <w:lang w:val="en-US"/>
        </w:rPr>
        <w:instrText>SEQ</w:instrText>
      </w:r>
      <w:r w:rsidR="004569A5" w:rsidRPr="00E515C4">
        <w:rPr>
          <w:lang w:val="ru-RU"/>
        </w:rPr>
        <w:instrText xml:space="preserve"> </w:instrText>
      </w:r>
      <w:r w:rsidR="004569A5" w:rsidRPr="005E3457">
        <w:rPr>
          <w:lang w:val="en-US"/>
        </w:rPr>
        <w:instrText>Figure</w:instrText>
      </w:r>
      <w:r w:rsidR="004569A5" w:rsidRPr="00E515C4">
        <w:rPr>
          <w:lang w:val="ru-RU"/>
        </w:rPr>
        <w:instrText xml:space="preserve"> \* </w:instrText>
      </w:r>
      <w:r w:rsidR="004569A5" w:rsidRPr="005E3457">
        <w:rPr>
          <w:lang w:val="en-US"/>
        </w:rPr>
        <w:instrText>ARABIC</w:instrText>
      </w:r>
      <w:r w:rsidR="004569A5" w:rsidRPr="00E515C4">
        <w:rPr>
          <w:lang w:val="ru-RU"/>
        </w:rPr>
        <w:instrText xml:space="preserve"> </w:instrText>
      </w:r>
      <w:r w:rsidR="004569A5" w:rsidRPr="005E3457">
        <w:rPr>
          <w:lang w:val="en-US"/>
        </w:rPr>
        <w:fldChar w:fldCharType="separate"/>
      </w:r>
      <w:r w:rsidR="00D87E91" w:rsidRPr="00E515C4">
        <w:rPr>
          <w:noProof/>
          <w:lang w:val="ru-RU"/>
        </w:rPr>
        <w:t>8</w:t>
      </w:r>
      <w:r w:rsidR="004569A5" w:rsidRPr="005E3457">
        <w:rPr>
          <w:lang w:val="en-US"/>
        </w:rPr>
        <w:fldChar w:fldCharType="end"/>
      </w:r>
      <w:bookmarkEnd w:id="61"/>
      <w:r w:rsidR="004569A5" w:rsidRPr="00E515C4">
        <w:rPr>
          <w:lang w:val="ru-RU"/>
        </w:rPr>
        <w:t>.</w:t>
      </w:r>
      <w:r w:rsidR="00FB3D33" w:rsidRPr="00E515C4">
        <w:rPr>
          <w:lang w:val="ru-RU"/>
        </w:rPr>
        <w:tab/>
      </w:r>
      <w:r w:rsidR="00E515C4">
        <w:rPr>
          <w:lang w:val="ru-RU"/>
        </w:rPr>
        <w:t>Совокупная</w:t>
      </w:r>
      <w:r w:rsidR="00E515C4" w:rsidRPr="00E515C4">
        <w:rPr>
          <w:lang w:val="ru-RU"/>
        </w:rPr>
        <w:t xml:space="preserve"> экономическая ценность лесных экосистем. Источник: на основе данных ООН и др. (2014</w:t>
      </w:r>
      <w:r w:rsidR="00E515C4">
        <w:rPr>
          <w:lang w:val="ru-RU"/>
        </w:rPr>
        <w:t xml:space="preserve"> г.</w:t>
      </w:r>
      <w:r w:rsidR="00E515C4" w:rsidRPr="00E515C4">
        <w:rPr>
          <w:lang w:val="ru-RU"/>
        </w:rPr>
        <w:t>)</w:t>
      </w:r>
      <w:bookmarkEnd w:id="62"/>
    </w:p>
    <w:p w14:paraId="52A7B7A3" w14:textId="593D67E2" w:rsidR="00871C2B" w:rsidRPr="005E3457" w:rsidRDefault="00E92C95" w:rsidP="009233F0">
      <w:pPr>
        <w:pStyle w:val="ListParagraph"/>
        <w:numPr>
          <w:ilvl w:val="0"/>
          <w:numId w:val="16"/>
        </w:numPr>
        <w:rPr>
          <w:lang w:val="en-US"/>
        </w:rPr>
      </w:pPr>
      <w:r w:rsidRPr="00E92C95">
        <w:rPr>
          <w:lang w:val="ru-RU"/>
        </w:rPr>
        <w:t xml:space="preserve">Счета активов, как в физическом выражении (например, кг, га, тм, отдельные единицы), так и в денежном выражении (например, в сомах), соответствуют структуре учета СПЭУ, в которой мы оцениваем первоначальный начальный запас, эквивалентный наличию этого ресурса </w:t>
      </w:r>
      <w:r>
        <w:rPr>
          <w:lang w:val="ru-RU"/>
        </w:rPr>
        <w:t>на</w:t>
      </w:r>
      <w:r w:rsidRPr="00E92C95">
        <w:rPr>
          <w:lang w:val="ru-RU"/>
        </w:rPr>
        <w:t xml:space="preserve"> начал</w:t>
      </w:r>
      <w:r>
        <w:rPr>
          <w:lang w:val="ru-RU"/>
        </w:rPr>
        <w:t>о</w:t>
      </w:r>
      <w:r w:rsidRPr="00E92C95">
        <w:rPr>
          <w:lang w:val="ru-RU"/>
        </w:rPr>
        <w:t xml:space="preserve"> год</w:t>
      </w:r>
      <w:r>
        <w:rPr>
          <w:lang w:val="ru-RU"/>
        </w:rPr>
        <w:t>а</w:t>
      </w:r>
      <w:r w:rsidRPr="00E92C95">
        <w:rPr>
          <w:lang w:val="ru-RU"/>
        </w:rPr>
        <w:t xml:space="preserve"> (в случае Кыргызстана </w:t>
      </w:r>
      <w:r>
        <w:rPr>
          <w:lang w:val="ru-RU"/>
        </w:rPr>
        <w:t>имеющиеся</w:t>
      </w:r>
      <w:r w:rsidRPr="00E92C95">
        <w:rPr>
          <w:lang w:val="ru-RU"/>
        </w:rPr>
        <w:t xml:space="preserve"> лесные земли и нелесные земли, связанные с лесом, а также древесина на корню). После этого мы сообщаем о приросте запасов (например, в результате облесения или естественного расширения), вычитаем сокращение запасов (из-за обезлесения или естественного сокращения), записываем любые положительные или отрицательные </w:t>
      </w:r>
      <w:r w:rsidR="00FF1B23">
        <w:rPr>
          <w:lang w:val="ru-RU"/>
        </w:rPr>
        <w:t xml:space="preserve">результаты </w:t>
      </w:r>
      <w:r w:rsidRPr="00E92C95">
        <w:rPr>
          <w:lang w:val="ru-RU"/>
        </w:rPr>
        <w:t>переоценки запасов</w:t>
      </w:r>
      <w:r>
        <w:rPr>
          <w:lang w:val="ru-RU"/>
        </w:rPr>
        <w:t>, если речь идет о</w:t>
      </w:r>
      <w:r w:rsidRPr="00E92C95">
        <w:rPr>
          <w:lang w:val="ru-RU"/>
        </w:rPr>
        <w:t xml:space="preserve"> денежн</w:t>
      </w:r>
      <w:r>
        <w:rPr>
          <w:lang w:val="ru-RU"/>
        </w:rPr>
        <w:t>ом выражении</w:t>
      </w:r>
      <w:r w:rsidRPr="00E92C95">
        <w:rPr>
          <w:lang w:val="ru-RU"/>
        </w:rPr>
        <w:t xml:space="preserve">, </w:t>
      </w:r>
      <w:r w:rsidR="00FF1B23">
        <w:rPr>
          <w:lang w:val="ru-RU"/>
        </w:rPr>
        <w:t xml:space="preserve">чтобы определить </w:t>
      </w:r>
      <w:r w:rsidR="00FF1B23" w:rsidRPr="00E92C95">
        <w:rPr>
          <w:lang w:val="ru-RU"/>
        </w:rPr>
        <w:t>ресурс</w:t>
      </w:r>
      <w:r w:rsidR="00FF1B23">
        <w:rPr>
          <w:lang w:val="ru-RU"/>
        </w:rPr>
        <w:t>ы,</w:t>
      </w:r>
      <w:r w:rsidR="00FF1B23" w:rsidRPr="00E92C95">
        <w:rPr>
          <w:lang w:val="ru-RU"/>
        </w:rPr>
        <w:t xml:space="preserve"> </w:t>
      </w:r>
      <w:r w:rsidR="00FF1B23">
        <w:rPr>
          <w:lang w:val="ru-RU"/>
        </w:rPr>
        <w:t>имеющиеся</w:t>
      </w:r>
      <w:r w:rsidRPr="00E92C95">
        <w:rPr>
          <w:lang w:val="ru-RU"/>
        </w:rPr>
        <w:t xml:space="preserve"> на конец отчетного периода или </w:t>
      </w:r>
      <w:r w:rsidR="00FF1B23">
        <w:rPr>
          <w:lang w:val="ru-RU"/>
        </w:rPr>
        <w:t xml:space="preserve">запасы </w:t>
      </w:r>
      <w:r w:rsidRPr="00E92C95">
        <w:rPr>
          <w:lang w:val="ru-RU"/>
        </w:rPr>
        <w:t xml:space="preserve">на конец периода. </w:t>
      </w:r>
      <w:r w:rsidR="00FF1B23">
        <w:rPr>
          <w:lang w:val="ru-RU"/>
        </w:rPr>
        <w:t>В</w:t>
      </w:r>
      <w:r w:rsidR="00FF1B23" w:rsidRPr="00FF1B23">
        <w:rPr>
          <w:lang w:val="en-US"/>
        </w:rPr>
        <w:t xml:space="preserve"> </w:t>
      </w:r>
      <w:r w:rsidR="007F455A" w:rsidRPr="005E3457">
        <w:rPr>
          <w:lang w:val="en-US"/>
        </w:rPr>
        <w:fldChar w:fldCharType="begin"/>
      </w:r>
      <w:r w:rsidR="007F455A" w:rsidRPr="005E3457">
        <w:rPr>
          <w:lang w:val="en-US"/>
        </w:rPr>
        <w:instrText xml:space="preserve"> REF _Ref38279947 \h </w:instrText>
      </w:r>
      <w:r w:rsidR="007F455A" w:rsidRPr="005E3457">
        <w:rPr>
          <w:lang w:val="en-US"/>
        </w:rPr>
      </w:r>
      <w:r w:rsidR="007F455A" w:rsidRPr="005E3457">
        <w:rPr>
          <w:lang w:val="en-US"/>
        </w:rPr>
        <w:fldChar w:fldCharType="separate"/>
      </w:r>
      <w:proofErr w:type="spellStart"/>
      <w:r w:rsidR="008A7AD9">
        <w:rPr>
          <w:lang w:val="en-US"/>
        </w:rPr>
        <w:t>Таблиц</w:t>
      </w:r>
      <w:proofErr w:type="spellEnd"/>
      <w:r w:rsidR="00FF1B23">
        <w:rPr>
          <w:lang w:val="ru-RU"/>
        </w:rPr>
        <w:t>е</w:t>
      </w:r>
      <w:r w:rsidR="00D87E91" w:rsidRPr="005E3457">
        <w:rPr>
          <w:lang w:val="en-US"/>
        </w:rPr>
        <w:t xml:space="preserve"> </w:t>
      </w:r>
      <w:r w:rsidR="00D87E91" w:rsidRPr="005E3457">
        <w:rPr>
          <w:noProof/>
          <w:lang w:val="en-US"/>
        </w:rPr>
        <w:t>2</w:t>
      </w:r>
      <w:r w:rsidR="007F455A" w:rsidRPr="005E3457">
        <w:rPr>
          <w:lang w:val="en-US"/>
        </w:rPr>
        <w:fldChar w:fldCharType="end"/>
      </w:r>
      <w:r w:rsidR="007F455A" w:rsidRPr="005E3457">
        <w:rPr>
          <w:lang w:val="en-US"/>
        </w:rPr>
        <w:t xml:space="preserve"> </w:t>
      </w:r>
      <w:proofErr w:type="spellStart"/>
      <w:r w:rsidR="00FF1B23" w:rsidRPr="00E92C95">
        <w:rPr>
          <w:lang w:val="en-US"/>
        </w:rPr>
        <w:t>представлена</w:t>
      </w:r>
      <w:proofErr w:type="spellEnd"/>
      <w:r w:rsidR="00FF1B23" w:rsidRPr="00E92C95">
        <w:rPr>
          <w:lang w:val="en-US"/>
        </w:rPr>
        <w:t xml:space="preserve"> ​​</w:t>
      </w:r>
      <w:proofErr w:type="spellStart"/>
      <w:r w:rsidR="00FF1B23" w:rsidRPr="00E92C95">
        <w:rPr>
          <w:lang w:val="en-US"/>
        </w:rPr>
        <w:t>общая</w:t>
      </w:r>
      <w:proofErr w:type="spellEnd"/>
      <w:r w:rsidR="00FF1B23" w:rsidRPr="00E92C95">
        <w:rPr>
          <w:lang w:val="en-US"/>
        </w:rPr>
        <w:t xml:space="preserve"> </w:t>
      </w:r>
      <w:proofErr w:type="spellStart"/>
      <w:r w:rsidR="00FF1B23" w:rsidRPr="00E92C95">
        <w:rPr>
          <w:lang w:val="en-US"/>
        </w:rPr>
        <w:t>форма</w:t>
      </w:r>
      <w:proofErr w:type="spellEnd"/>
      <w:r w:rsidR="00FF1B23" w:rsidRPr="00E92C95">
        <w:rPr>
          <w:lang w:val="en-US"/>
        </w:rPr>
        <w:t xml:space="preserve"> </w:t>
      </w:r>
      <w:proofErr w:type="spellStart"/>
      <w:r w:rsidR="00FF1B23" w:rsidRPr="00E92C95">
        <w:rPr>
          <w:lang w:val="en-US"/>
        </w:rPr>
        <w:t>учета</w:t>
      </w:r>
      <w:proofErr w:type="spellEnd"/>
      <w:r w:rsidR="00FF1B23" w:rsidRPr="00E92C95">
        <w:rPr>
          <w:lang w:val="en-US"/>
        </w:rPr>
        <w:t xml:space="preserve"> </w:t>
      </w:r>
      <w:proofErr w:type="spellStart"/>
      <w:r w:rsidR="00FF1B23" w:rsidRPr="00E92C95">
        <w:rPr>
          <w:lang w:val="en-US"/>
        </w:rPr>
        <w:t>активов</w:t>
      </w:r>
      <w:proofErr w:type="spellEnd"/>
      <w:r w:rsidR="00FF1B23" w:rsidRPr="00E92C95">
        <w:rPr>
          <w:lang w:val="en-US"/>
        </w:rPr>
        <w:t xml:space="preserve"> </w:t>
      </w:r>
      <w:r w:rsidR="00FF1B23">
        <w:rPr>
          <w:lang w:val="ru-RU"/>
        </w:rPr>
        <w:t>по</w:t>
      </w:r>
      <w:r w:rsidR="00FF1B23" w:rsidRPr="00FF1B23">
        <w:rPr>
          <w:lang w:val="en-US"/>
        </w:rPr>
        <w:t xml:space="preserve"> </w:t>
      </w:r>
      <w:proofErr w:type="spellStart"/>
      <w:r w:rsidR="00FF1B23" w:rsidRPr="00E92C95">
        <w:rPr>
          <w:lang w:val="en-US"/>
        </w:rPr>
        <w:t>лес</w:t>
      </w:r>
      <w:proofErr w:type="spellEnd"/>
      <w:r w:rsidR="00FF1B23">
        <w:rPr>
          <w:lang w:val="ru-RU"/>
        </w:rPr>
        <w:t>ам</w:t>
      </w:r>
      <w:r w:rsidR="00FF1B23" w:rsidRPr="00E92C95">
        <w:rPr>
          <w:lang w:val="en-US"/>
        </w:rPr>
        <w:t>.</w:t>
      </w:r>
    </w:p>
    <w:p w14:paraId="23F2F766" w14:textId="4E3D90AD" w:rsidR="008B7907" w:rsidRPr="00FF1B23" w:rsidRDefault="008A7AD9" w:rsidP="00CF437B">
      <w:pPr>
        <w:pStyle w:val="Caption"/>
        <w:rPr>
          <w:lang w:val="ru-RU"/>
        </w:rPr>
      </w:pPr>
      <w:bookmarkStart w:id="63" w:name="_Ref38279947"/>
      <w:bookmarkStart w:id="64" w:name="_Toc62498554"/>
      <w:r w:rsidRPr="005A507E">
        <w:rPr>
          <w:lang w:val="ru-RU"/>
        </w:rPr>
        <w:t>Таблица</w:t>
      </w:r>
      <w:r w:rsidR="00C65AE2" w:rsidRPr="005A507E">
        <w:rPr>
          <w:lang w:val="ru-RU"/>
        </w:rPr>
        <w:t xml:space="preserve"> </w:t>
      </w:r>
      <w:r w:rsidR="00C65AE2" w:rsidRPr="005E3457">
        <w:rPr>
          <w:lang w:val="en-US"/>
        </w:rPr>
        <w:fldChar w:fldCharType="begin"/>
      </w:r>
      <w:r w:rsidR="00C65AE2" w:rsidRPr="005A507E">
        <w:rPr>
          <w:lang w:val="ru-RU"/>
        </w:rPr>
        <w:instrText xml:space="preserve"> </w:instrText>
      </w:r>
      <w:r w:rsidR="00C65AE2" w:rsidRPr="005E3457">
        <w:rPr>
          <w:lang w:val="en-US"/>
        </w:rPr>
        <w:instrText>SEQ</w:instrText>
      </w:r>
      <w:r w:rsidR="00C65AE2" w:rsidRPr="005A507E">
        <w:rPr>
          <w:lang w:val="ru-RU"/>
        </w:rPr>
        <w:instrText xml:space="preserve"> </w:instrText>
      </w:r>
      <w:r w:rsidR="00C65AE2" w:rsidRPr="005E3457">
        <w:rPr>
          <w:lang w:val="en-US"/>
        </w:rPr>
        <w:instrText>Table</w:instrText>
      </w:r>
      <w:r w:rsidR="00C65AE2" w:rsidRPr="005A507E">
        <w:rPr>
          <w:lang w:val="ru-RU"/>
        </w:rPr>
        <w:instrText xml:space="preserve"> \* </w:instrText>
      </w:r>
      <w:r w:rsidR="00C65AE2" w:rsidRPr="005E3457">
        <w:rPr>
          <w:lang w:val="en-US"/>
        </w:rPr>
        <w:instrText>ARABIC</w:instrText>
      </w:r>
      <w:r w:rsidR="00C65AE2" w:rsidRPr="005A507E">
        <w:rPr>
          <w:lang w:val="ru-RU"/>
        </w:rPr>
        <w:instrText xml:space="preserve"> </w:instrText>
      </w:r>
      <w:r w:rsidR="00C65AE2" w:rsidRPr="005E3457">
        <w:rPr>
          <w:lang w:val="en-US"/>
        </w:rPr>
        <w:fldChar w:fldCharType="separate"/>
      </w:r>
      <w:r w:rsidR="00D87E91" w:rsidRPr="005A507E">
        <w:rPr>
          <w:noProof/>
          <w:lang w:val="ru-RU"/>
        </w:rPr>
        <w:t>2</w:t>
      </w:r>
      <w:r w:rsidR="00C65AE2" w:rsidRPr="005E3457">
        <w:rPr>
          <w:lang w:val="en-US"/>
        </w:rPr>
        <w:fldChar w:fldCharType="end"/>
      </w:r>
      <w:bookmarkEnd w:id="63"/>
      <w:r w:rsidR="00C65AE2" w:rsidRPr="005A507E">
        <w:rPr>
          <w:lang w:val="ru-RU"/>
        </w:rPr>
        <w:t>.</w:t>
      </w:r>
      <w:r w:rsidR="00FB3D33" w:rsidRPr="005A507E">
        <w:rPr>
          <w:lang w:val="ru-RU"/>
        </w:rPr>
        <w:tab/>
      </w:r>
      <w:r w:rsidR="00FF1B23" w:rsidRPr="00FF1B23">
        <w:rPr>
          <w:lang w:val="ru-RU"/>
        </w:rPr>
        <w:t xml:space="preserve">Общая форма учета активов </w:t>
      </w:r>
      <w:r w:rsidR="00FF1B23">
        <w:rPr>
          <w:lang w:val="ru-RU"/>
        </w:rPr>
        <w:t>по</w:t>
      </w:r>
      <w:r w:rsidR="00FF1B23" w:rsidRPr="00FF1B23">
        <w:rPr>
          <w:lang w:val="ru-RU"/>
        </w:rPr>
        <w:t xml:space="preserve"> лес</w:t>
      </w:r>
      <w:r w:rsidR="00FF1B23">
        <w:rPr>
          <w:lang w:val="ru-RU"/>
        </w:rPr>
        <w:t>ам</w:t>
      </w:r>
      <w:bookmarkEnd w:id="64"/>
    </w:p>
    <w:tbl>
      <w:tblPr>
        <w:tblW w:w="5000" w:type="pct"/>
        <w:tblLook w:val="04A0" w:firstRow="1" w:lastRow="0" w:firstColumn="1" w:lastColumn="0" w:noHBand="0" w:noVBand="1"/>
      </w:tblPr>
      <w:tblGrid>
        <w:gridCol w:w="956"/>
        <w:gridCol w:w="8394"/>
      </w:tblGrid>
      <w:tr w:rsidR="00C152BA" w:rsidRPr="005E3457" w14:paraId="5AB6F6A4" w14:textId="77777777" w:rsidTr="001336AD">
        <w:trPr>
          <w:trHeight w:val="211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797B0C5D" w14:textId="09CEA08E" w:rsidR="00C152BA" w:rsidRPr="00FF1B23" w:rsidRDefault="00FF1B23" w:rsidP="00CF437B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ru-RU"/>
              </w:rPr>
              <w:t>№</w:t>
            </w:r>
          </w:p>
        </w:tc>
        <w:tc>
          <w:tcPr>
            <w:tcW w:w="8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09651FC" w14:textId="16585B98" w:rsidR="00C152BA" w:rsidRPr="00FF1B23" w:rsidRDefault="00FF1B23" w:rsidP="00CF437B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Показатель</w:t>
            </w:r>
          </w:p>
        </w:tc>
      </w:tr>
      <w:tr w:rsidR="00C152BA" w:rsidRPr="00374FB6" w14:paraId="1EF69F4A" w14:textId="77777777" w:rsidTr="001336AD">
        <w:trPr>
          <w:trHeight w:val="228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E528" w14:textId="77777777" w:rsidR="00C152BA" w:rsidRPr="005E3457" w:rsidRDefault="00C152BA" w:rsidP="00CF437B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Cs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bCs/>
                <w:sz w:val="19"/>
                <w:szCs w:val="19"/>
                <w:lang w:val="en-US" w:eastAsia="ru-RU"/>
              </w:rPr>
              <w:t xml:space="preserve">1 </w:t>
            </w:r>
          </w:p>
        </w:tc>
        <w:tc>
          <w:tcPr>
            <w:tcW w:w="8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FD28" w14:textId="5D4C575D" w:rsidR="00C152BA" w:rsidRPr="00FF1B23" w:rsidRDefault="00FF1B23" w:rsidP="00CF437B">
            <w:pPr>
              <w:keepNext/>
              <w:spacing w:after="0"/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Стоимость запасов на начало периода</w:t>
            </w:r>
            <w:r w:rsidR="00C152BA" w:rsidRPr="00FF1B23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 </w:t>
            </w:r>
          </w:p>
        </w:tc>
      </w:tr>
      <w:tr w:rsidR="00C152BA" w:rsidRPr="00374FB6" w14:paraId="65FCA022" w14:textId="77777777" w:rsidTr="001336AD">
        <w:trPr>
          <w:trHeight w:val="132"/>
        </w:trPr>
        <w:tc>
          <w:tcPr>
            <w:tcW w:w="93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918D" w14:textId="7A70850B" w:rsidR="00C152BA" w:rsidRPr="005A507E" w:rsidRDefault="00FF1B23" w:rsidP="00CF437B">
            <w:pPr>
              <w:keepNext/>
              <w:spacing w:after="0"/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</w:pPr>
            <w:r w:rsidRPr="005A507E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Прирост </w:t>
            </w: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запасов</w:t>
            </w:r>
            <w:r w:rsidRPr="005A507E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 (+), всего за отчетный год</w:t>
            </w:r>
          </w:p>
        </w:tc>
      </w:tr>
      <w:tr w:rsidR="00C152BA" w:rsidRPr="005E3457" w14:paraId="39C09DD2" w14:textId="77777777" w:rsidTr="001336AD">
        <w:trPr>
          <w:trHeight w:val="11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2992" w14:textId="77777777" w:rsidR="00C152BA" w:rsidRPr="005E3457" w:rsidRDefault="00C152BA" w:rsidP="00CF437B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  <w:t>2</w:t>
            </w:r>
          </w:p>
        </w:tc>
        <w:tc>
          <w:tcPr>
            <w:tcW w:w="8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8B20" w14:textId="70DC3739" w:rsidR="00C152BA" w:rsidRPr="005E3457" w:rsidRDefault="00FF1B23" w:rsidP="00CF437B">
            <w:pPr>
              <w:keepNext/>
              <w:spacing w:after="0"/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</w:pPr>
            <w:proofErr w:type="spellStart"/>
            <w:r w:rsidRPr="00FF1B23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>При</w:t>
            </w:r>
            <w:proofErr w:type="spellEnd"/>
            <w:r>
              <w:rPr>
                <w:rFonts w:ascii="Arial Narrow" w:eastAsia="Times New Roman" w:hAnsi="Arial Narrow" w:cs="Times New Roman"/>
                <w:sz w:val="19"/>
                <w:szCs w:val="19"/>
                <w:lang w:val="ru-RU" w:eastAsia="ru-RU"/>
              </w:rPr>
              <w:t>рост</w:t>
            </w:r>
            <w:r w:rsidRPr="00FF1B23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 xml:space="preserve"> (</w:t>
            </w:r>
            <w:proofErr w:type="spellStart"/>
            <w:r w:rsidRPr="00FF1B23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>облесение</w:t>
            </w:r>
            <w:proofErr w:type="spellEnd"/>
            <w:r w:rsidRPr="00FF1B23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 xml:space="preserve">, </w:t>
            </w:r>
            <w:proofErr w:type="spellStart"/>
            <w:r w:rsidRPr="00FF1B23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>естественный</w:t>
            </w:r>
            <w:proofErr w:type="spellEnd"/>
            <w:r w:rsidRPr="00FF1B23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 xml:space="preserve"> </w:t>
            </w:r>
            <w:proofErr w:type="spellStart"/>
            <w:r w:rsidRPr="00FF1B23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>прирост</w:t>
            </w:r>
            <w:proofErr w:type="spellEnd"/>
            <w:r w:rsidRPr="00FF1B23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>)</w:t>
            </w:r>
          </w:p>
        </w:tc>
      </w:tr>
      <w:tr w:rsidR="00C152BA" w:rsidRPr="005E3457" w14:paraId="73A18A6E" w14:textId="77777777" w:rsidTr="001336AD">
        <w:trPr>
          <w:trHeight w:val="167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5AD4" w14:textId="77777777" w:rsidR="00C152BA" w:rsidRPr="005E3457" w:rsidRDefault="00C152BA" w:rsidP="00CF437B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  <w:t>3</w:t>
            </w:r>
          </w:p>
        </w:tc>
        <w:tc>
          <w:tcPr>
            <w:tcW w:w="8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532E" w14:textId="2219B6E7" w:rsidR="00C152BA" w:rsidRPr="00FF1B23" w:rsidRDefault="00FF1B23" w:rsidP="00CF437B">
            <w:pPr>
              <w:keepNext/>
              <w:spacing w:after="0"/>
              <w:rPr>
                <w:rFonts w:ascii="Arial Narrow" w:eastAsia="Times New Roman" w:hAnsi="Arial Narrow" w:cs="Times New Roman"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sz w:val="19"/>
                <w:szCs w:val="19"/>
                <w:lang w:val="ru-RU" w:eastAsia="ru-RU"/>
              </w:rPr>
              <w:t>Изменение классификации</w:t>
            </w:r>
          </w:p>
        </w:tc>
      </w:tr>
      <w:tr w:rsidR="00C152BA" w:rsidRPr="00374FB6" w14:paraId="0DF69DB9" w14:textId="77777777" w:rsidTr="001336AD">
        <w:trPr>
          <w:trHeight w:val="186"/>
        </w:trPr>
        <w:tc>
          <w:tcPr>
            <w:tcW w:w="93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9E2B" w14:textId="64E560F7" w:rsidR="00C152BA" w:rsidRPr="004F4038" w:rsidRDefault="004F4038" w:rsidP="00CF437B">
            <w:pPr>
              <w:keepNext/>
              <w:spacing w:after="0"/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Сокращение</w:t>
            </w:r>
            <w:r w:rsidRPr="004F4038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запасов</w:t>
            </w:r>
            <w:r w:rsidR="00C152BA" w:rsidRPr="004F4038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 (-),</w:t>
            </w: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 </w:t>
            </w:r>
            <w:r w:rsidRPr="004F4038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всего за отчетный год</w:t>
            </w:r>
          </w:p>
        </w:tc>
      </w:tr>
      <w:tr w:rsidR="00C152BA" w:rsidRPr="00374FB6" w14:paraId="5EA4DD41" w14:textId="77777777" w:rsidTr="001336AD">
        <w:trPr>
          <w:trHeight w:val="231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8C50" w14:textId="77777777" w:rsidR="00C152BA" w:rsidRPr="005E3457" w:rsidRDefault="00C152BA" w:rsidP="00CF437B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  <w:t>4</w:t>
            </w:r>
          </w:p>
        </w:tc>
        <w:tc>
          <w:tcPr>
            <w:tcW w:w="8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A531" w14:textId="7D9FB9B2" w:rsidR="00C152BA" w:rsidRPr="005A507E" w:rsidRDefault="004F4038" w:rsidP="00CF437B">
            <w:pPr>
              <w:keepNext/>
              <w:spacing w:after="0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ru-RU"/>
              </w:rPr>
            </w:pPr>
            <w:r w:rsidRPr="005A507E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ru-RU"/>
              </w:rPr>
              <w:t>Сокращени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ru-RU"/>
              </w:rPr>
              <w:t>е</w:t>
            </w:r>
            <w:r w:rsidRPr="005A507E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ru-RU"/>
              </w:rPr>
              <w:t xml:space="preserve"> (вывоз,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ru-RU"/>
              </w:rPr>
              <w:t>лесосечные</w:t>
            </w:r>
            <w:r w:rsidRPr="005A507E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ru-RU"/>
              </w:rPr>
              <w:t>отходы</w:t>
            </w:r>
            <w:r w:rsidRPr="005A507E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ru-RU"/>
              </w:rPr>
              <w:t>, естественная убыль)</w:t>
            </w:r>
          </w:p>
        </w:tc>
      </w:tr>
      <w:tr w:rsidR="00C152BA" w:rsidRPr="005E3457" w14:paraId="70F834AF" w14:textId="77777777" w:rsidTr="001336AD">
        <w:trPr>
          <w:trHeight w:val="250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DD27" w14:textId="77777777" w:rsidR="00C152BA" w:rsidRPr="005E3457" w:rsidRDefault="00C152BA" w:rsidP="00CF437B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  <w:t>5</w:t>
            </w:r>
          </w:p>
        </w:tc>
        <w:tc>
          <w:tcPr>
            <w:tcW w:w="8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1981" w14:textId="00C597E8" w:rsidR="00C152BA" w:rsidRPr="005E3457" w:rsidRDefault="004F4038" w:rsidP="00CF437B">
            <w:pPr>
              <w:keepNext/>
              <w:spacing w:after="0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sz w:val="19"/>
                <w:szCs w:val="19"/>
                <w:lang w:val="ru-RU" w:eastAsia="ru-RU"/>
              </w:rPr>
              <w:t>Изменение классификации</w:t>
            </w:r>
          </w:p>
        </w:tc>
      </w:tr>
      <w:tr w:rsidR="00C152BA" w:rsidRPr="00374FB6" w14:paraId="671279E1" w14:textId="77777777" w:rsidTr="001336AD">
        <w:trPr>
          <w:trHeight w:val="281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08F1" w14:textId="77777777" w:rsidR="00C152BA" w:rsidRPr="005E3457" w:rsidRDefault="00C152BA" w:rsidP="00CF437B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  <w:t>6</w:t>
            </w:r>
          </w:p>
        </w:tc>
        <w:tc>
          <w:tcPr>
            <w:tcW w:w="8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10FF" w14:textId="6A6E331B" w:rsidR="00C152BA" w:rsidRPr="004F4038" w:rsidRDefault="004F4038" w:rsidP="00CF437B">
            <w:pPr>
              <w:keepNext/>
              <w:spacing w:after="0"/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</w:pPr>
            <w:r w:rsidRPr="004F4038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Переоценка земель в связи с изменением рыночных цен (в случае </w:t>
            </w: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определения</w:t>
            </w:r>
            <w:r w:rsidRPr="004F4038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 запасов </w:t>
            </w: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по</w:t>
            </w:r>
            <w:r w:rsidRPr="004F4038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 ден</w:t>
            </w: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ьгам</w:t>
            </w:r>
            <w:r w:rsidRPr="004F4038"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>)</w:t>
            </w:r>
          </w:p>
        </w:tc>
      </w:tr>
      <w:tr w:rsidR="00C152BA" w:rsidRPr="00374FB6" w14:paraId="3DEA422B" w14:textId="77777777" w:rsidTr="001336AD">
        <w:trPr>
          <w:trHeight w:val="281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A88AD" w14:textId="77777777" w:rsidR="00C152BA" w:rsidRPr="005E3457" w:rsidRDefault="00C152BA" w:rsidP="004E0E8E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bCs/>
                <w:color w:val="000000"/>
                <w:sz w:val="19"/>
                <w:szCs w:val="19"/>
                <w:lang w:val="en-US" w:eastAsia="ru-RU"/>
              </w:rPr>
              <w:t>7</w:t>
            </w:r>
          </w:p>
        </w:tc>
        <w:tc>
          <w:tcPr>
            <w:tcW w:w="8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29D1" w14:textId="670948CE" w:rsidR="00C152BA" w:rsidRPr="001336AD" w:rsidRDefault="001336AD" w:rsidP="004E0E8E">
            <w:pPr>
              <w:spacing w:after="0"/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9"/>
                <w:szCs w:val="19"/>
                <w:lang w:val="ru-RU" w:eastAsia="ru-RU"/>
              </w:rPr>
              <w:t xml:space="preserve">Стоимость земельных запасов на конец периода </w:t>
            </w:r>
          </w:p>
        </w:tc>
      </w:tr>
    </w:tbl>
    <w:p w14:paraId="6C126B96" w14:textId="09CCA5A0" w:rsidR="00C65AE2" w:rsidRPr="005E3457" w:rsidRDefault="001336AD" w:rsidP="00C65AE2">
      <w:pPr>
        <w:rPr>
          <w:lang w:val="en-US"/>
        </w:rPr>
      </w:pPr>
      <w:r w:rsidRPr="001336AD">
        <w:rPr>
          <w:lang w:val="ru-RU"/>
        </w:rPr>
        <w:t xml:space="preserve">Источник: Экономическая комиссия и др. </w:t>
      </w:r>
      <w:r w:rsidRPr="001336AD">
        <w:rPr>
          <w:lang w:val="en-US"/>
        </w:rPr>
        <w:t>(2013</w:t>
      </w:r>
      <w:r>
        <w:rPr>
          <w:lang w:val="ru-RU"/>
        </w:rPr>
        <w:t xml:space="preserve"> г.</w:t>
      </w:r>
      <w:r w:rsidRPr="001336AD">
        <w:rPr>
          <w:lang w:val="en-US"/>
        </w:rPr>
        <w:t>)</w:t>
      </w:r>
    </w:p>
    <w:p w14:paraId="2C56B8E4" w14:textId="2DEE8B04" w:rsidR="00DB48E2" w:rsidRPr="00A97EDB" w:rsidRDefault="00E42381" w:rsidP="00FF3BAD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Что касается потоков, то</w:t>
      </w:r>
      <w:r w:rsidR="00BC1D0B" w:rsidRPr="00BC1D0B">
        <w:rPr>
          <w:lang w:val="ru-RU"/>
        </w:rPr>
        <w:t xml:space="preserve"> активы Лесного фонда предоставляют продукты и услуги, которые </w:t>
      </w:r>
      <w:r w:rsidR="007C7F61" w:rsidRPr="00BC1D0B">
        <w:rPr>
          <w:lang w:val="ru-RU"/>
        </w:rPr>
        <w:t>доступны экономике</w:t>
      </w:r>
      <w:r w:rsidR="007C7F61">
        <w:rPr>
          <w:lang w:val="ru-RU"/>
        </w:rPr>
        <w:t xml:space="preserve"> ежегодно</w:t>
      </w:r>
      <w:r w:rsidR="00BC1D0B" w:rsidRPr="00BC1D0B">
        <w:rPr>
          <w:lang w:val="ru-RU"/>
        </w:rPr>
        <w:t xml:space="preserve">. В этом случае потоки из окружающей среды в экономику учитываются в таблице ресурсов, а затем </w:t>
      </w:r>
      <w:r w:rsidR="00414362" w:rsidRPr="00BC1D0B">
        <w:rPr>
          <w:lang w:val="ru-RU"/>
        </w:rPr>
        <w:t xml:space="preserve">в таблице использования </w:t>
      </w:r>
      <w:r w:rsidR="00BC1D0B" w:rsidRPr="00BC1D0B">
        <w:rPr>
          <w:lang w:val="ru-RU"/>
        </w:rPr>
        <w:t>отслежива</w:t>
      </w:r>
      <w:r w:rsidR="00414362">
        <w:rPr>
          <w:lang w:val="ru-RU"/>
        </w:rPr>
        <w:t>е</w:t>
      </w:r>
      <w:r w:rsidR="00BC1D0B" w:rsidRPr="00BC1D0B">
        <w:rPr>
          <w:lang w:val="ru-RU"/>
        </w:rPr>
        <w:t>тся</w:t>
      </w:r>
      <w:r w:rsidR="00414362" w:rsidRPr="00414362">
        <w:rPr>
          <w:lang w:val="ru-RU"/>
        </w:rPr>
        <w:t xml:space="preserve"> </w:t>
      </w:r>
      <w:r w:rsidR="00414362">
        <w:rPr>
          <w:lang w:val="ru-RU"/>
        </w:rPr>
        <w:t>(и</w:t>
      </w:r>
      <w:r w:rsidR="00414362" w:rsidRPr="00BC1D0B">
        <w:rPr>
          <w:lang w:val="ru-RU"/>
        </w:rPr>
        <w:t xml:space="preserve"> в денежном</w:t>
      </w:r>
      <w:r w:rsidR="00414362">
        <w:rPr>
          <w:lang w:val="ru-RU"/>
        </w:rPr>
        <w:t>,</w:t>
      </w:r>
      <w:r w:rsidR="00414362" w:rsidRPr="00BC1D0B">
        <w:rPr>
          <w:lang w:val="ru-RU"/>
        </w:rPr>
        <w:t xml:space="preserve"> и </w:t>
      </w:r>
      <w:r w:rsidR="00414362">
        <w:rPr>
          <w:lang w:val="ru-RU"/>
        </w:rPr>
        <w:t xml:space="preserve">в </w:t>
      </w:r>
      <w:r w:rsidR="00414362" w:rsidRPr="00BC1D0B">
        <w:rPr>
          <w:lang w:val="ru-RU"/>
        </w:rPr>
        <w:t>физическом выражении</w:t>
      </w:r>
      <w:r w:rsidR="00414362">
        <w:rPr>
          <w:lang w:val="ru-RU"/>
        </w:rPr>
        <w:t>)</w:t>
      </w:r>
      <w:r w:rsidR="00BC1D0B" w:rsidRPr="00BC1D0B">
        <w:rPr>
          <w:lang w:val="ru-RU"/>
        </w:rPr>
        <w:t>, как эти продукты и услуги используются институциональными секторами экономической деятельности и экспортируются в остальн</w:t>
      </w:r>
      <w:r w:rsidR="00414362">
        <w:rPr>
          <w:lang w:val="ru-RU"/>
        </w:rPr>
        <w:t>ые страны</w:t>
      </w:r>
      <w:r w:rsidR="00BC1D0B" w:rsidRPr="00BC1D0B">
        <w:rPr>
          <w:lang w:val="ru-RU"/>
        </w:rPr>
        <w:t xml:space="preserve"> мир</w:t>
      </w:r>
      <w:r w:rsidR="00414362">
        <w:rPr>
          <w:lang w:val="ru-RU"/>
        </w:rPr>
        <w:t>а</w:t>
      </w:r>
      <w:r w:rsidR="00BC1D0B" w:rsidRPr="00BC1D0B">
        <w:rPr>
          <w:lang w:val="ru-RU"/>
        </w:rPr>
        <w:t xml:space="preserve">. На </w:t>
      </w:r>
      <w:r w:rsidR="00414362" w:rsidRPr="005E3457">
        <w:rPr>
          <w:lang w:val="en-US"/>
        </w:rPr>
        <w:fldChar w:fldCharType="begin"/>
      </w:r>
      <w:r w:rsidR="00414362" w:rsidRPr="00414362">
        <w:rPr>
          <w:lang w:val="ru-RU"/>
        </w:rPr>
        <w:instrText xml:space="preserve"> </w:instrText>
      </w:r>
      <w:r w:rsidR="00414362" w:rsidRPr="005E3457">
        <w:rPr>
          <w:lang w:val="en-US"/>
        </w:rPr>
        <w:instrText>REF</w:instrText>
      </w:r>
      <w:r w:rsidR="00414362" w:rsidRPr="00414362">
        <w:rPr>
          <w:lang w:val="ru-RU"/>
        </w:rPr>
        <w:instrText xml:space="preserve"> _</w:instrText>
      </w:r>
      <w:r w:rsidR="00414362" w:rsidRPr="005E3457">
        <w:rPr>
          <w:lang w:val="en-US"/>
        </w:rPr>
        <w:instrText>Ref</w:instrText>
      </w:r>
      <w:r w:rsidR="00414362" w:rsidRPr="00414362">
        <w:rPr>
          <w:lang w:val="ru-RU"/>
        </w:rPr>
        <w:instrText>38288530 \</w:instrText>
      </w:r>
      <w:r w:rsidR="00414362" w:rsidRPr="005E3457">
        <w:rPr>
          <w:lang w:val="en-US"/>
        </w:rPr>
        <w:instrText>h</w:instrText>
      </w:r>
      <w:r w:rsidR="00414362" w:rsidRPr="00414362">
        <w:rPr>
          <w:lang w:val="ru-RU"/>
        </w:rPr>
        <w:instrText xml:space="preserve"> </w:instrText>
      </w:r>
      <w:r w:rsidR="00414362" w:rsidRPr="005E3457">
        <w:rPr>
          <w:lang w:val="en-US"/>
        </w:rPr>
      </w:r>
      <w:r w:rsidR="00414362" w:rsidRPr="005E3457">
        <w:rPr>
          <w:lang w:val="en-US"/>
        </w:rPr>
        <w:fldChar w:fldCharType="separate"/>
      </w:r>
      <w:r w:rsidR="00414362" w:rsidRPr="00414362">
        <w:rPr>
          <w:lang w:val="ru-RU"/>
        </w:rPr>
        <w:t>Рисун</w:t>
      </w:r>
      <w:r w:rsidR="00414362">
        <w:rPr>
          <w:lang w:val="ru-RU"/>
        </w:rPr>
        <w:t>ке</w:t>
      </w:r>
      <w:r w:rsidR="00414362" w:rsidRPr="00414362">
        <w:rPr>
          <w:lang w:val="ru-RU"/>
        </w:rPr>
        <w:t xml:space="preserve"> </w:t>
      </w:r>
      <w:r w:rsidR="00414362" w:rsidRPr="00414362">
        <w:rPr>
          <w:noProof/>
          <w:lang w:val="ru-RU"/>
        </w:rPr>
        <w:t>9</w:t>
      </w:r>
      <w:r w:rsidR="00414362" w:rsidRPr="005E3457">
        <w:rPr>
          <w:lang w:val="en-US"/>
        </w:rPr>
        <w:fldChar w:fldCharType="end"/>
      </w:r>
      <w:r w:rsidR="00BC1D0B" w:rsidRPr="00BC1D0B">
        <w:rPr>
          <w:lang w:val="ru-RU"/>
        </w:rPr>
        <w:t xml:space="preserve"> представлена ​​</w:t>
      </w:r>
      <w:r w:rsidR="00414362">
        <w:rPr>
          <w:lang w:val="ru-RU"/>
        </w:rPr>
        <w:t>в высокой степени</w:t>
      </w:r>
      <w:r w:rsidR="00BC1D0B" w:rsidRPr="00BC1D0B">
        <w:rPr>
          <w:lang w:val="ru-RU"/>
        </w:rPr>
        <w:t xml:space="preserve"> агрегированная диаграмма </w:t>
      </w:r>
      <w:r w:rsidR="002B3E85">
        <w:rPr>
          <w:lang w:val="ru-RU"/>
        </w:rPr>
        <w:t xml:space="preserve">с </w:t>
      </w:r>
      <w:r w:rsidR="00125961">
        <w:rPr>
          <w:lang w:val="ru-RU"/>
        </w:rPr>
        <w:t>Т</w:t>
      </w:r>
      <w:r w:rsidR="002B3E85">
        <w:rPr>
          <w:lang w:val="ru-RU"/>
        </w:rPr>
        <w:t xml:space="preserve">аблицей </w:t>
      </w:r>
      <w:r w:rsidR="00BC1D0B" w:rsidRPr="00BC1D0B">
        <w:rPr>
          <w:lang w:val="ru-RU"/>
        </w:rPr>
        <w:t xml:space="preserve">ресурсов и </w:t>
      </w:r>
      <w:r w:rsidR="00125961">
        <w:rPr>
          <w:lang w:val="ru-RU"/>
        </w:rPr>
        <w:t>Т</w:t>
      </w:r>
      <w:r w:rsidR="002B3E85">
        <w:rPr>
          <w:lang w:val="ru-RU"/>
        </w:rPr>
        <w:t xml:space="preserve">аблицей </w:t>
      </w:r>
      <w:r w:rsidR="00BC1D0B" w:rsidRPr="00BC1D0B">
        <w:rPr>
          <w:lang w:val="ru-RU"/>
        </w:rPr>
        <w:t xml:space="preserve">использования </w:t>
      </w:r>
      <w:r w:rsidR="002B3E85">
        <w:rPr>
          <w:lang w:val="ru-RU"/>
        </w:rPr>
        <w:t>л</w:t>
      </w:r>
      <w:r w:rsidR="00BC1D0B" w:rsidRPr="00BC1D0B">
        <w:rPr>
          <w:lang w:val="ru-RU"/>
        </w:rPr>
        <w:t xml:space="preserve">есных ресурсов, как в натуральном, так и в денежном выражении. Заблокированные ячейки по определению равны нулю. В </w:t>
      </w:r>
      <w:r w:rsidR="00125961">
        <w:rPr>
          <w:lang w:val="ru-RU"/>
        </w:rPr>
        <w:t>Т</w:t>
      </w:r>
      <w:r w:rsidR="00BC1D0B" w:rsidRPr="00BC1D0B">
        <w:rPr>
          <w:lang w:val="ru-RU"/>
        </w:rPr>
        <w:t>аблице ресурсов поясняется, что природны</w:t>
      </w:r>
      <w:r w:rsidR="00DE2FC3">
        <w:rPr>
          <w:lang w:val="ru-RU"/>
        </w:rPr>
        <w:t>е</w:t>
      </w:r>
      <w:r w:rsidR="00BC1D0B" w:rsidRPr="00BC1D0B">
        <w:rPr>
          <w:lang w:val="ru-RU"/>
        </w:rPr>
        <w:t xml:space="preserve"> источник</w:t>
      </w:r>
      <w:r w:rsidR="00DE2FC3">
        <w:rPr>
          <w:lang w:val="ru-RU"/>
        </w:rPr>
        <w:t>и</w:t>
      </w:r>
      <w:r w:rsidR="00BC1D0B" w:rsidRPr="00BC1D0B">
        <w:rPr>
          <w:lang w:val="ru-RU"/>
        </w:rPr>
        <w:t xml:space="preserve"> поступают из окружающей среды (1), но в то же время отрасли (с разбивкой по Государственно</w:t>
      </w:r>
      <w:r w:rsidR="00DE2FC3">
        <w:rPr>
          <w:lang w:val="ru-RU"/>
        </w:rPr>
        <w:t>му</w:t>
      </w:r>
      <w:r w:rsidR="00BC1D0B" w:rsidRPr="00BC1D0B">
        <w:rPr>
          <w:lang w:val="ru-RU"/>
        </w:rPr>
        <w:t xml:space="preserve"> классифика</w:t>
      </w:r>
      <w:r w:rsidR="00DE2FC3">
        <w:rPr>
          <w:lang w:val="ru-RU"/>
        </w:rPr>
        <w:t>тору видов</w:t>
      </w:r>
      <w:r w:rsidR="00BC1D0B" w:rsidRPr="00BC1D0B">
        <w:rPr>
          <w:lang w:val="ru-RU"/>
        </w:rPr>
        <w:t xml:space="preserve"> экономической деятельности - 3 на основе Международной стандартной отраслевой классификации) предлагают продукцию (согласно Статистической классификации продуктов </w:t>
      </w:r>
      <w:r w:rsidR="00A97EDB">
        <w:rPr>
          <w:lang w:val="ru-RU"/>
        </w:rPr>
        <w:t>–</w:t>
      </w:r>
      <w:r w:rsidR="00BC1D0B" w:rsidRPr="00BC1D0B">
        <w:rPr>
          <w:lang w:val="ru-RU"/>
        </w:rPr>
        <w:t xml:space="preserve"> 2</w:t>
      </w:r>
      <w:r w:rsidR="00A97EDB">
        <w:rPr>
          <w:lang w:val="ru-RU"/>
        </w:rPr>
        <w:t>,</w:t>
      </w:r>
      <w:r w:rsidR="00BC1D0B" w:rsidRPr="00BC1D0B">
        <w:rPr>
          <w:lang w:val="ru-RU"/>
        </w:rPr>
        <w:t xml:space="preserve"> на основе Классификации основных продуктов</w:t>
      </w:r>
      <w:r w:rsidR="00A97EDB">
        <w:rPr>
          <w:lang w:val="ru-RU"/>
        </w:rPr>
        <w:t xml:space="preserve"> -</w:t>
      </w:r>
      <w:r w:rsidR="00BC1D0B" w:rsidRPr="00BC1D0B">
        <w:rPr>
          <w:lang w:val="ru-RU"/>
        </w:rPr>
        <w:t xml:space="preserve"> </w:t>
      </w:r>
      <w:r w:rsidR="00BC1D0B" w:rsidRPr="00BC1D0B">
        <w:rPr>
          <w:lang w:val="en-US"/>
        </w:rPr>
        <w:t>CPC</w:t>
      </w:r>
      <w:r w:rsidR="00BC1D0B" w:rsidRPr="00BC1D0B">
        <w:rPr>
          <w:lang w:val="ru-RU"/>
        </w:rPr>
        <w:t>), произведенн</w:t>
      </w:r>
      <w:r w:rsidR="00A97EDB">
        <w:rPr>
          <w:lang w:val="ru-RU"/>
        </w:rPr>
        <w:t>ую</w:t>
      </w:r>
      <w:r w:rsidR="00BC1D0B" w:rsidRPr="00BC1D0B">
        <w:rPr>
          <w:lang w:val="ru-RU"/>
        </w:rPr>
        <w:t xml:space="preserve"> из этих природных ресурсов для экономики (2).</w:t>
      </w:r>
      <w:r w:rsidR="00D579E3" w:rsidRPr="00A97EDB">
        <w:rPr>
          <w:lang w:val="ru-RU"/>
        </w:rPr>
        <w:t xml:space="preserve"> </w:t>
      </w:r>
    </w:p>
    <w:p w14:paraId="0F23F2F3" w14:textId="77777777" w:rsidR="00DB48E2" w:rsidRPr="00A97EDB" w:rsidRDefault="00DB48E2" w:rsidP="00DB48E2">
      <w:pPr>
        <w:pStyle w:val="ListParagraph"/>
        <w:ind w:left="144"/>
        <w:rPr>
          <w:lang w:val="ru-RU"/>
        </w:rPr>
      </w:pPr>
    </w:p>
    <w:p w14:paraId="0AB54D11" w14:textId="2A4AE7BF" w:rsidR="00871C2B" w:rsidRPr="005A507E" w:rsidRDefault="00A97EDB" w:rsidP="00FF3BAD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Кроме того, могут</w:t>
      </w:r>
      <w:r w:rsidR="00E42381" w:rsidRPr="00E42381">
        <w:rPr>
          <w:lang w:val="ru-RU"/>
        </w:rPr>
        <w:t xml:space="preserve"> импортировать</w:t>
      </w:r>
      <w:r>
        <w:rPr>
          <w:lang w:val="ru-RU"/>
        </w:rPr>
        <w:t>ся</w:t>
      </w:r>
      <w:r w:rsidR="00E42381" w:rsidRPr="00E42381">
        <w:rPr>
          <w:lang w:val="ru-RU"/>
        </w:rPr>
        <w:t xml:space="preserve"> товары из остальн</w:t>
      </w:r>
      <w:r>
        <w:rPr>
          <w:lang w:val="ru-RU"/>
        </w:rPr>
        <w:t>ых стран</w:t>
      </w:r>
      <w:r w:rsidR="00E42381" w:rsidRPr="00E42381">
        <w:rPr>
          <w:lang w:val="ru-RU"/>
        </w:rPr>
        <w:t xml:space="preserve"> мира (3). Наконец, все институциональные секторы экономики и сама окружающая среда могут создавать остатки (4, 5, 6, 7). И наоборот, </w:t>
      </w:r>
      <w:r w:rsidR="00125961" w:rsidRPr="00E42381">
        <w:rPr>
          <w:lang w:val="ru-RU"/>
        </w:rPr>
        <w:t>Таблиц</w:t>
      </w:r>
      <w:r w:rsidR="00125961">
        <w:rPr>
          <w:lang w:val="ru-RU"/>
        </w:rPr>
        <w:t>а</w:t>
      </w:r>
      <w:r w:rsidR="00125961" w:rsidRPr="00E42381">
        <w:rPr>
          <w:lang w:val="ru-RU"/>
        </w:rPr>
        <w:t xml:space="preserve"> </w:t>
      </w:r>
      <w:r w:rsidR="00E42381" w:rsidRPr="00E42381">
        <w:rPr>
          <w:lang w:val="ru-RU"/>
        </w:rPr>
        <w:t>использовани</w:t>
      </w:r>
      <w:r w:rsidR="00125961">
        <w:rPr>
          <w:lang w:val="ru-RU"/>
        </w:rPr>
        <w:t>я</w:t>
      </w:r>
      <w:r w:rsidR="00E42381" w:rsidRPr="00E42381">
        <w:rPr>
          <w:lang w:val="ru-RU"/>
        </w:rPr>
        <w:t xml:space="preserve"> на </w:t>
      </w:r>
      <w:r w:rsidR="00125961" w:rsidRPr="005E3457">
        <w:rPr>
          <w:lang w:val="en-US"/>
        </w:rPr>
        <w:fldChar w:fldCharType="begin"/>
      </w:r>
      <w:r w:rsidR="00125961" w:rsidRPr="00125961">
        <w:rPr>
          <w:lang w:val="ru-RU"/>
        </w:rPr>
        <w:instrText xml:space="preserve"> </w:instrText>
      </w:r>
      <w:r w:rsidR="00125961" w:rsidRPr="005E3457">
        <w:rPr>
          <w:lang w:val="en-US"/>
        </w:rPr>
        <w:instrText>REF</w:instrText>
      </w:r>
      <w:r w:rsidR="00125961" w:rsidRPr="00125961">
        <w:rPr>
          <w:lang w:val="ru-RU"/>
        </w:rPr>
        <w:instrText xml:space="preserve"> _</w:instrText>
      </w:r>
      <w:r w:rsidR="00125961" w:rsidRPr="005E3457">
        <w:rPr>
          <w:lang w:val="en-US"/>
        </w:rPr>
        <w:instrText>Ref</w:instrText>
      </w:r>
      <w:r w:rsidR="00125961" w:rsidRPr="00125961">
        <w:rPr>
          <w:lang w:val="ru-RU"/>
        </w:rPr>
        <w:instrText>38288530 \</w:instrText>
      </w:r>
      <w:r w:rsidR="00125961" w:rsidRPr="005E3457">
        <w:rPr>
          <w:lang w:val="en-US"/>
        </w:rPr>
        <w:instrText>h</w:instrText>
      </w:r>
      <w:r w:rsidR="00125961" w:rsidRPr="00125961">
        <w:rPr>
          <w:lang w:val="ru-RU"/>
        </w:rPr>
        <w:instrText xml:space="preserve"> </w:instrText>
      </w:r>
      <w:r w:rsidR="00125961" w:rsidRPr="005E3457">
        <w:rPr>
          <w:lang w:val="en-US"/>
        </w:rPr>
      </w:r>
      <w:r w:rsidR="00125961" w:rsidRPr="005E3457">
        <w:rPr>
          <w:lang w:val="en-US"/>
        </w:rPr>
        <w:fldChar w:fldCharType="separate"/>
      </w:r>
      <w:r w:rsidR="00125961" w:rsidRPr="00125961">
        <w:rPr>
          <w:lang w:val="ru-RU"/>
        </w:rPr>
        <w:t>Рисун</w:t>
      </w:r>
      <w:r w:rsidR="00125961">
        <w:rPr>
          <w:lang w:val="ru-RU"/>
        </w:rPr>
        <w:t>ке</w:t>
      </w:r>
      <w:r w:rsidR="00125961" w:rsidRPr="00125961">
        <w:rPr>
          <w:lang w:val="ru-RU"/>
        </w:rPr>
        <w:t xml:space="preserve"> </w:t>
      </w:r>
      <w:r w:rsidR="00125961" w:rsidRPr="00125961">
        <w:rPr>
          <w:noProof/>
          <w:lang w:val="ru-RU"/>
        </w:rPr>
        <w:t>9</w:t>
      </w:r>
      <w:r w:rsidR="00125961" w:rsidRPr="005E3457">
        <w:rPr>
          <w:lang w:val="en-US"/>
        </w:rPr>
        <w:fldChar w:fldCharType="end"/>
      </w:r>
      <w:r w:rsidR="00E42381" w:rsidRPr="00E42381">
        <w:rPr>
          <w:lang w:val="ru-RU"/>
        </w:rPr>
        <w:t xml:space="preserve"> показывает, что, </w:t>
      </w:r>
      <w:r w:rsidR="00125961">
        <w:rPr>
          <w:lang w:val="ru-RU"/>
        </w:rPr>
        <w:t>при наличии</w:t>
      </w:r>
      <w:r w:rsidR="00E42381" w:rsidRPr="00E42381">
        <w:rPr>
          <w:lang w:val="ru-RU"/>
        </w:rPr>
        <w:t xml:space="preserve">, эти природные источники или продукты могут быть использованы отраслями (8) в качестве ресурсов для производства продуктов, в то время как продукты, произведенные отраслями промышленности на стороне предложения, могут быть приобретены другими отраслями в качестве ресурсов (9), домашними хозяйствами (10), или они могут быть экспортированы (11), в то время как остатки могут использоваться в качестве ресурсов для промышленности, как при переработке (12), экспортироваться, как в случае с некоторыми остатками (13), или </w:t>
      </w:r>
      <w:r w:rsidR="00125961">
        <w:rPr>
          <w:lang w:val="ru-RU"/>
        </w:rPr>
        <w:t>с</w:t>
      </w:r>
      <w:r w:rsidR="00E42381" w:rsidRPr="00E42381">
        <w:rPr>
          <w:lang w:val="ru-RU"/>
        </w:rPr>
        <w:t>брасываться в окружающ</w:t>
      </w:r>
      <w:r w:rsidR="00125961">
        <w:rPr>
          <w:lang w:val="ru-RU"/>
        </w:rPr>
        <w:t>ую</w:t>
      </w:r>
      <w:r w:rsidR="00E42381" w:rsidRPr="00E42381">
        <w:rPr>
          <w:lang w:val="ru-RU"/>
        </w:rPr>
        <w:t xml:space="preserve"> сред</w:t>
      </w:r>
      <w:r w:rsidR="00125961">
        <w:rPr>
          <w:lang w:val="ru-RU"/>
        </w:rPr>
        <w:t>у</w:t>
      </w:r>
      <w:r w:rsidR="00E42381" w:rsidRPr="00E42381">
        <w:rPr>
          <w:lang w:val="ru-RU"/>
        </w:rPr>
        <w:t xml:space="preserve"> (14).</w:t>
      </w:r>
      <w:r w:rsidR="00E42381">
        <w:rPr>
          <w:lang w:val="ru-RU"/>
        </w:rPr>
        <w:t xml:space="preserve"> 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1"/>
        <w:gridCol w:w="1686"/>
        <w:gridCol w:w="1590"/>
        <w:gridCol w:w="1590"/>
        <w:gridCol w:w="1590"/>
        <w:gridCol w:w="933"/>
      </w:tblGrid>
      <w:tr w:rsidR="00BF62AC" w:rsidRPr="005E3457" w14:paraId="2F40E42C" w14:textId="77777777" w:rsidTr="00B63FE7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4200AEDB" w14:textId="14C5658A" w:rsidR="00BF62AC" w:rsidRPr="00E42381" w:rsidRDefault="008A7AD9" w:rsidP="00BF62AC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Таблица</w:t>
            </w:r>
            <w:proofErr w:type="spellEnd"/>
            <w:r w:rsidR="00E42381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 ресурсов</w:t>
            </w:r>
          </w:p>
        </w:tc>
      </w:tr>
      <w:tr w:rsidR="00BF62AC" w:rsidRPr="005E3457" w14:paraId="13A7DD06" w14:textId="77777777" w:rsidTr="00B63FE7">
        <w:trPr>
          <w:trHeight w:val="990"/>
          <w:jc w:val="center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E32F0" w14:textId="77777777" w:rsidR="00BF62AC" w:rsidRPr="005E3457" w:rsidRDefault="00BF62AC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521E9" w14:textId="330653B4" w:rsidR="00BF62AC" w:rsidRPr="005E3457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Отрасли</w:t>
            </w:r>
            <w:r w:rsidR="00BF62AC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(</w:t>
            </w:r>
            <w:r w:rsidR="00125961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МСОК</w:t>
            </w:r>
            <w:r w:rsidR="00BF62AC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2EA17" w14:textId="2E356F70" w:rsidR="00BF62AC" w:rsidRPr="00322B3B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Конечное потребление домохозяйств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B7DB3" w14:textId="5EC5E895" w:rsidR="00BF62AC" w:rsidRPr="00322B3B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Потоки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в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/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из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остальных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стран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мира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213EB" w14:textId="72E5305E" w:rsidR="00BF62AC" w:rsidRPr="005E3457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Потоки из окружающей среды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2FAAF" w14:textId="150260C9" w:rsidR="00BF62AC" w:rsidRPr="00322B3B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Всего</w:t>
            </w:r>
          </w:p>
        </w:tc>
      </w:tr>
      <w:tr w:rsidR="00BF62AC" w:rsidRPr="005E3457" w14:paraId="205F49DD" w14:textId="77777777" w:rsidTr="00B63FE7">
        <w:trPr>
          <w:trHeight w:val="300"/>
          <w:jc w:val="center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6F3AA" w14:textId="64C35A6F" w:rsidR="00BF62AC" w:rsidRPr="00322B3B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Природные источники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14:paraId="364E9B59" w14:textId="303B342D" w:rsidR="00BF62AC" w:rsidRPr="005E3457" w:rsidRDefault="00BF62AC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sz w:val="19"/>
                <w:szCs w:val="19"/>
                <w:lang w:val="en-US" w:eastAsia="es-GT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14:paraId="00AA6FF7" w14:textId="6A4D6987" w:rsidR="00BF62AC" w:rsidRPr="005E3457" w:rsidRDefault="00BF62AC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sz w:val="19"/>
                <w:szCs w:val="19"/>
                <w:lang w:val="en-US" w:eastAsia="es-GT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14:paraId="259606E9" w14:textId="36D64F50" w:rsidR="00BF62AC" w:rsidRPr="005E3457" w:rsidRDefault="00BF62AC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sz w:val="19"/>
                <w:szCs w:val="19"/>
                <w:lang w:val="en-US" w:eastAsia="es-GT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EA9F" w14:textId="56AD7FC9" w:rsidR="00BF62AC" w:rsidRPr="005E3457" w:rsidRDefault="00DB4994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89CC" w14:textId="77777777" w:rsidR="00BF62AC" w:rsidRPr="005E3457" w:rsidRDefault="00BF62AC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F62AC" w:rsidRPr="005E3457" w14:paraId="416C23B6" w14:textId="77777777" w:rsidTr="00B63FE7">
        <w:trPr>
          <w:trHeight w:val="300"/>
          <w:jc w:val="center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170EA" w14:textId="04C36B8D" w:rsidR="00BF62AC" w:rsidRPr="005E3457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Продукты</w:t>
            </w:r>
            <w:r w:rsidR="00BF62AC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(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КОП</w:t>
            </w:r>
            <w:r w:rsidR="00BF62AC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)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7B61" w14:textId="590C260C" w:rsidR="00BF62AC" w:rsidRPr="005E3457" w:rsidRDefault="00DB4994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14:paraId="640AFED2" w14:textId="421C8701" w:rsidR="00BF62AC" w:rsidRPr="005E3457" w:rsidRDefault="00BF62AC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B32C" w14:textId="5B7419BD" w:rsidR="00BF62AC" w:rsidRPr="005E3457" w:rsidRDefault="00DB4994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14:paraId="3E8C50F6" w14:textId="100C427A" w:rsidR="00BF62AC" w:rsidRPr="005E3457" w:rsidRDefault="00BF62AC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CD21" w14:textId="77777777" w:rsidR="00BF62AC" w:rsidRPr="005E3457" w:rsidRDefault="00BF62AC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F62AC" w:rsidRPr="005E3457" w14:paraId="6C9F8627" w14:textId="77777777" w:rsidTr="00B63FE7">
        <w:trPr>
          <w:trHeight w:val="300"/>
          <w:jc w:val="center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C3D9" w14:textId="31AEE6DB" w:rsidR="00BF62AC" w:rsidRPr="00322B3B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Остатки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47A8" w14:textId="415EFB7E" w:rsidR="00BF62AC" w:rsidRPr="005E3457" w:rsidRDefault="00DB4994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BA32" w14:textId="73E2DAF3" w:rsidR="00BF62AC" w:rsidRPr="005E3457" w:rsidRDefault="00DB4994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D28E" w14:textId="60F695BC" w:rsidR="00BF62AC" w:rsidRPr="005E3457" w:rsidRDefault="00DB4994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6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4283" w14:textId="6EDB3811" w:rsidR="00BF62AC" w:rsidRPr="005E3457" w:rsidRDefault="00BE3374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8CE2" w14:textId="77777777" w:rsidR="00BF62AC" w:rsidRPr="005E3457" w:rsidRDefault="00BF62AC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F62AC" w:rsidRPr="005E3457" w14:paraId="428B865D" w14:textId="77777777" w:rsidTr="00B63FE7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3EEA6E05" w14:textId="0759F3DE" w:rsidR="00BF62AC" w:rsidRPr="00E42381" w:rsidRDefault="008A7AD9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Таблица</w:t>
            </w:r>
            <w:proofErr w:type="spellEnd"/>
            <w:r w:rsidR="00E42381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 использования</w:t>
            </w:r>
          </w:p>
        </w:tc>
      </w:tr>
      <w:tr w:rsidR="00BF62AC" w:rsidRPr="005E3457" w14:paraId="47C3C2F6" w14:textId="77777777" w:rsidTr="00B63FE7">
        <w:trPr>
          <w:trHeight w:val="780"/>
          <w:jc w:val="center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81BC" w14:textId="77777777" w:rsidR="00BF62AC" w:rsidRPr="005E3457" w:rsidRDefault="00BF62AC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41557" w14:textId="7F7F18B9" w:rsidR="00BF62AC" w:rsidRPr="005E3457" w:rsidRDefault="00322B3B" w:rsidP="000355FE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Отрасли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r w:rsidR="00BF62AC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(</w:t>
            </w:r>
            <w:r w:rsidR="00125961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МСОК</w:t>
            </w:r>
            <w:r w:rsidR="00BF62AC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370D0" w14:textId="1CD8F30E" w:rsidR="00BF62AC" w:rsidRPr="005E3457" w:rsidRDefault="00322B3B" w:rsidP="000355FE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Конечное потребление домохозяйств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BBCF7" w14:textId="66B0E4BF" w:rsidR="00BF62AC" w:rsidRPr="00322B3B" w:rsidRDefault="00322B3B" w:rsidP="000355FE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Потоки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в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/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из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остальных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стран</w:t>
            </w:r>
            <w:r w:rsidRPr="00322B3B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мира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D5508" w14:textId="2A7C61FE" w:rsidR="00BF62AC" w:rsidRPr="005E3457" w:rsidRDefault="00322B3B" w:rsidP="000355FE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Потоки в окружающую среду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3CCC6" w14:textId="45C0291D" w:rsidR="00BF62AC" w:rsidRPr="00322B3B" w:rsidRDefault="00322B3B" w:rsidP="00BF62AC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Всего</w:t>
            </w:r>
          </w:p>
        </w:tc>
      </w:tr>
      <w:tr w:rsidR="00CC4ACD" w:rsidRPr="005E3457" w14:paraId="1BEBA659" w14:textId="77777777" w:rsidTr="00B63FE7">
        <w:trPr>
          <w:trHeight w:val="300"/>
          <w:jc w:val="center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8CF55" w14:textId="6C9D2621" w:rsidR="00CC4ACD" w:rsidRPr="005E3457" w:rsidRDefault="00322B3B" w:rsidP="00CC4AC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Природные источники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6EAE9" w14:textId="6B02DE28" w:rsidR="00CC4ACD" w:rsidRPr="005E3457" w:rsidRDefault="00CC4A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8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</w:tcPr>
          <w:p w14:paraId="2EFED060" w14:textId="5E7315A5" w:rsidR="00CC4ACD" w:rsidRPr="005E3457" w:rsidRDefault="00CC4A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</w:tcPr>
          <w:p w14:paraId="008CC3BA" w14:textId="0D5BE7B4" w:rsidR="00CC4ACD" w:rsidRPr="005E3457" w:rsidRDefault="00CC4A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</w:tcPr>
          <w:p w14:paraId="333D69AC" w14:textId="77777777" w:rsidR="00CC4ACD" w:rsidRPr="005E3457" w:rsidRDefault="00CC4A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BC0AE" w14:textId="77777777" w:rsidR="00CC4ACD" w:rsidRPr="005E3457" w:rsidRDefault="00CC4ACD" w:rsidP="00CC4AC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</w:tr>
      <w:tr w:rsidR="00CC4ACD" w:rsidRPr="005E3457" w14:paraId="68FE4B03" w14:textId="77777777" w:rsidTr="00B63FE7">
        <w:trPr>
          <w:trHeight w:val="300"/>
          <w:jc w:val="center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B3B19" w14:textId="451DB7EA" w:rsidR="00CC4ACD" w:rsidRPr="005E3457" w:rsidRDefault="00322B3B" w:rsidP="00CC4AC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Продукты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r w:rsidR="00CC4ACD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(</w:t>
            </w: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КОП</w:t>
            </w:r>
            <w:r w:rsidR="00CC4ACD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)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FEDA" w14:textId="3CB14F2E" w:rsidR="00CC4ACD" w:rsidRPr="005E3457" w:rsidRDefault="00A129B7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EA0E" w14:textId="5FA1792B" w:rsidR="00CC4ACD" w:rsidRPr="005E3457" w:rsidRDefault="00D71C95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</w:t>
            </w:r>
            <w:r w:rsidR="00A129B7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F479" w14:textId="63B5A5A3" w:rsidR="00CC4ACD" w:rsidRPr="005E3457" w:rsidRDefault="00D71C95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</w:t>
            </w:r>
            <w:r w:rsidR="00A129B7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14:paraId="4765BA8C" w14:textId="681199A4" w:rsidR="00CC4ACD" w:rsidRPr="005E3457" w:rsidRDefault="00CC4A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589D" w14:textId="77777777" w:rsidR="00CC4ACD" w:rsidRPr="005E3457" w:rsidRDefault="00CC4ACD" w:rsidP="00CC4AC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CC4ACD" w:rsidRPr="005E3457" w14:paraId="627654A8" w14:textId="77777777" w:rsidTr="00B63FE7">
        <w:trPr>
          <w:trHeight w:val="300"/>
          <w:jc w:val="center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92F8" w14:textId="60BED9F6" w:rsidR="00CC4ACD" w:rsidRPr="005E3457" w:rsidRDefault="00322B3B" w:rsidP="00CC4AC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Остатки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2EFB" w14:textId="0B43CB29" w:rsidR="00CC4ACD" w:rsidRPr="005E3457" w:rsidRDefault="00CC4A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</w:t>
            </w:r>
            <w:r w:rsidR="004552CD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14:paraId="770E0276" w14:textId="06402530" w:rsidR="00CC4ACD" w:rsidRPr="005E3457" w:rsidRDefault="00CC4A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5A4E" w14:textId="7CA7DB71" w:rsidR="00CC4ACD" w:rsidRPr="005E3457" w:rsidRDefault="004552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62D6" w14:textId="20DCCF31" w:rsidR="00CC4ACD" w:rsidRPr="005E3457" w:rsidRDefault="004552CD" w:rsidP="000355FE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995D" w14:textId="77777777" w:rsidR="00CC4ACD" w:rsidRPr="005E3457" w:rsidRDefault="00CC4ACD" w:rsidP="00CC4AC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</w:tbl>
    <w:p w14:paraId="6206D855" w14:textId="46A64FCC" w:rsidR="00CF6BAC" w:rsidRPr="005A507E" w:rsidRDefault="008A7AD9" w:rsidP="0034185A">
      <w:pPr>
        <w:pStyle w:val="Caption"/>
        <w:jc w:val="center"/>
        <w:rPr>
          <w:lang w:val="ru-RU"/>
        </w:rPr>
      </w:pPr>
      <w:bookmarkStart w:id="65" w:name="_Ref38288530"/>
      <w:bookmarkStart w:id="66" w:name="_Toc62498606"/>
      <w:r w:rsidRPr="005A507E">
        <w:rPr>
          <w:lang w:val="ru-RU"/>
        </w:rPr>
        <w:t>Рисунок</w:t>
      </w:r>
      <w:r w:rsidR="007F06EA" w:rsidRPr="005A507E">
        <w:rPr>
          <w:lang w:val="ru-RU"/>
        </w:rPr>
        <w:t xml:space="preserve"> </w:t>
      </w:r>
      <w:r w:rsidR="007F06EA" w:rsidRPr="005E3457">
        <w:rPr>
          <w:lang w:val="en-US"/>
        </w:rPr>
        <w:fldChar w:fldCharType="begin"/>
      </w:r>
      <w:r w:rsidR="007F06EA" w:rsidRPr="005A507E">
        <w:rPr>
          <w:lang w:val="ru-RU"/>
        </w:rPr>
        <w:instrText xml:space="preserve"> </w:instrText>
      </w:r>
      <w:r w:rsidR="007F06EA" w:rsidRPr="005E3457">
        <w:rPr>
          <w:lang w:val="en-US"/>
        </w:rPr>
        <w:instrText>SEQ</w:instrText>
      </w:r>
      <w:r w:rsidR="007F06EA" w:rsidRPr="005A507E">
        <w:rPr>
          <w:lang w:val="ru-RU"/>
        </w:rPr>
        <w:instrText xml:space="preserve"> </w:instrText>
      </w:r>
      <w:r w:rsidR="007F06EA" w:rsidRPr="005E3457">
        <w:rPr>
          <w:lang w:val="en-US"/>
        </w:rPr>
        <w:instrText>Figure</w:instrText>
      </w:r>
      <w:r w:rsidR="007F06EA" w:rsidRPr="005A507E">
        <w:rPr>
          <w:lang w:val="ru-RU"/>
        </w:rPr>
        <w:instrText xml:space="preserve"> \* </w:instrText>
      </w:r>
      <w:r w:rsidR="007F06EA" w:rsidRPr="005E3457">
        <w:rPr>
          <w:lang w:val="en-US"/>
        </w:rPr>
        <w:instrText>ARABIC</w:instrText>
      </w:r>
      <w:r w:rsidR="007F06EA" w:rsidRPr="005A507E">
        <w:rPr>
          <w:lang w:val="ru-RU"/>
        </w:rPr>
        <w:instrText xml:space="preserve"> </w:instrText>
      </w:r>
      <w:r w:rsidR="007F06EA" w:rsidRPr="005E3457">
        <w:rPr>
          <w:lang w:val="en-US"/>
        </w:rPr>
        <w:fldChar w:fldCharType="separate"/>
      </w:r>
      <w:r w:rsidR="00D87E91" w:rsidRPr="005A507E">
        <w:rPr>
          <w:noProof/>
          <w:lang w:val="ru-RU"/>
        </w:rPr>
        <w:t>9</w:t>
      </w:r>
      <w:r w:rsidR="007F06EA" w:rsidRPr="005E3457">
        <w:rPr>
          <w:lang w:val="en-US"/>
        </w:rPr>
        <w:fldChar w:fldCharType="end"/>
      </w:r>
      <w:bookmarkEnd w:id="65"/>
      <w:r w:rsidR="007F06EA" w:rsidRPr="005A507E">
        <w:rPr>
          <w:lang w:val="ru-RU"/>
        </w:rPr>
        <w:t>.</w:t>
      </w:r>
      <w:r w:rsidR="00FB3D33" w:rsidRPr="005A507E">
        <w:rPr>
          <w:lang w:val="ru-RU"/>
        </w:rPr>
        <w:tab/>
      </w:r>
      <w:r w:rsidR="009541BC">
        <w:rPr>
          <w:lang w:val="ru-RU"/>
        </w:rPr>
        <w:t xml:space="preserve">Таблицы </w:t>
      </w:r>
      <w:r w:rsidR="00322B3B" w:rsidRPr="005A507E">
        <w:rPr>
          <w:lang w:val="ru-RU"/>
        </w:rPr>
        <w:t xml:space="preserve">счетов </w:t>
      </w:r>
      <w:r w:rsidR="00322B3B">
        <w:rPr>
          <w:lang w:val="ru-RU"/>
        </w:rPr>
        <w:t>движения</w:t>
      </w:r>
      <w:r w:rsidR="00322B3B" w:rsidRPr="005A507E">
        <w:rPr>
          <w:lang w:val="ru-RU"/>
        </w:rPr>
        <w:t xml:space="preserve"> </w:t>
      </w:r>
      <w:r w:rsidR="00322B3B">
        <w:rPr>
          <w:lang w:val="ru-RU"/>
        </w:rPr>
        <w:t>ресурсов</w:t>
      </w:r>
      <w:r w:rsidR="00322B3B" w:rsidRPr="005A507E">
        <w:rPr>
          <w:lang w:val="ru-RU"/>
        </w:rPr>
        <w:t xml:space="preserve"> </w:t>
      </w:r>
      <w:r w:rsidR="00DE5113">
        <w:rPr>
          <w:lang w:val="ru-RU"/>
        </w:rPr>
        <w:t>по</w:t>
      </w:r>
      <w:r w:rsidR="00DE5113" w:rsidRPr="005A507E">
        <w:rPr>
          <w:lang w:val="ru-RU"/>
        </w:rPr>
        <w:t xml:space="preserve"> </w:t>
      </w:r>
      <w:r w:rsidR="00DE5113">
        <w:rPr>
          <w:lang w:val="ru-RU"/>
        </w:rPr>
        <w:t>лесам</w:t>
      </w:r>
      <w:bookmarkEnd w:id="66"/>
    </w:p>
    <w:p w14:paraId="2F8E0378" w14:textId="77777777" w:rsidR="0008014D" w:rsidRPr="005A507E" w:rsidRDefault="0008014D" w:rsidP="0008014D">
      <w:pPr>
        <w:rPr>
          <w:lang w:val="ru-RU"/>
        </w:rPr>
      </w:pPr>
    </w:p>
    <w:p w14:paraId="61ADA170" w14:textId="11BB6E37" w:rsidR="00871C2B" w:rsidRPr="00E42381" w:rsidRDefault="00E42381" w:rsidP="00CB2443">
      <w:pPr>
        <w:pStyle w:val="Heading2"/>
        <w:numPr>
          <w:ilvl w:val="1"/>
          <w:numId w:val="2"/>
        </w:numPr>
        <w:rPr>
          <w:lang w:val="ru-RU"/>
        </w:rPr>
      </w:pPr>
      <w:bookmarkStart w:id="67" w:name="_Toc38300654"/>
      <w:bookmarkStart w:id="68" w:name="_Toc43653940"/>
      <w:bookmarkStart w:id="69" w:name="_Toc47166745"/>
      <w:bookmarkStart w:id="70" w:name="_Toc64640805"/>
      <w:r w:rsidRPr="00E42381">
        <w:rPr>
          <w:lang w:val="ru-RU"/>
        </w:rPr>
        <w:t>Источники данных, пробелы и ограничения</w:t>
      </w:r>
      <w:bookmarkEnd w:id="67"/>
      <w:bookmarkEnd w:id="68"/>
      <w:bookmarkEnd w:id="69"/>
      <w:bookmarkEnd w:id="70"/>
    </w:p>
    <w:p w14:paraId="1194482B" w14:textId="7159FB48" w:rsidR="00300ADB" w:rsidRPr="00DE5113" w:rsidRDefault="00E42381" w:rsidP="00FF3BAD">
      <w:pPr>
        <w:pStyle w:val="ListParagraph"/>
        <w:numPr>
          <w:ilvl w:val="0"/>
          <w:numId w:val="17"/>
        </w:numPr>
        <w:rPr>
          <w:lang w:val="ru-RU"/>
        </w:rPr>
      </w:pPr>
      <w:r w:rsidRPr="00DE5113">
        <w:rPr>
          <w:lang w:val="ru-RU"/>
        </w:rPr>
        <w:t xml:space="preserve">Для </w:t>
      </w:r>
      <w:r w:rsidR="00DE5113">
        <w:rPr>
          <w:lang w:val="ru-RU"/>
        </w:rPr>
        <w:t>целей</w:t>
      </w:r>
      <w:r w:rsidRPr="00DE5113">
        <w:rPr>
          <w:lang w:val="ru-RU"/>
        </w:rPr>
        <w:t xml:space="preserve"> реализации были использованы следующие источники данных</w:t>
      </w:r>
      <w:r w:rsidR="00300ADB" w:rsidRPr="00DE5113">
        <w:rPr>
          <w:lang w:val="ru-RU"/>
        </w:rPr>
        <w:t>:</w:t>
      </w:r>
    </w:p>
    <w:p w14:paraId="0D538CFF" w14:textId="2B968847" w:rsidR="00E42381" w:rsidRPr="00E42381" w:rsidRDefault="00E42381" w:rsidP="00E42381">
      <w:pPr>
        <w:pStyle w:val="ListParagraph"/>
        <w:numPr>
          <w:ilvl w:val="0"/>
          <w:numId w:val="10"/>
        </w:numPr>
        <w:rPr>
          <w:lang w:val="ru-RU"/>
        </w:rPr>
      </w:pPr>
      <w:r w:rsidRPr="00E42381">
        <w:rPr>
          <w:lang w:val="ru-RU"/>
        </w:rPr>
        <w:t>Официальная статистика, производимая Национальным статистическим комитетом Кыргызской Республики.</w:t>
      </w:r>
    </w:p>
    <w:p w14:paraId="28E1363F" w14:textId="5AB2347E" w:rsidR="00E42381" w:rsidRPr="009E1020" w:rsidRDefault="00E42381" w:rsidP="009E1020">
      <w:pPr>
        <w:pStyle w:val="ListParagraph"/>
        <w:numPr>
          <w:ilvl w:val="0"/>
          <w:numId w:val="10"/>
        </w:numPr>
        <w:rPr>
          <w:lang w:val="ru-RU"/>
        </w:rPr>
      </w:pPr>
      <w:r w:rsidRPr="00E42381">
        <w:rPr>
          <w:lang w:val="ru-RU"/>
        </w:rPr>
        <w:t xml:space="preserve">Официальные административные данные в виде баз данных государственных органов, таких как ГАООСЛХ и подведомственных ему структур в регионах Кыргызской Республики; Государственная </w:t>
      </w:r>
      <w:r w:rsidR="00025E87" w:rsidRPr="00E42381">
        <w:rPr>
          <w:lang w:val="ru-RU"/>
        </w:rPr>
        <w:t>регистраци</w:t>
      </w:r>
      <w:r w:rsidR="00025E87">
        <w:rPr>
          <w:lang w:val="ru-RU"/>
        </w:rPr>
        <w:t>онная</w:t>
      </w:r>
      <w:r w:rsidR="00025E87" w:rsidRPr="00E42381">
        <w:rPr>
          <w:lang w:val="ru-RU"/>
        </w:rPr>
        <w:t xml:space="preserve"> </w:t>
      </w:r>
      <w:r w:rsidRPr="00E42381">
        <w:rPr>
          <w:lang w:val="ru-RU"/>
        </w:rPr>
        <w:t>служба при Правительстве Кыргызской Республики; Министерство экономики; Министерство сельского хозяйства</w:t>
      </w:r>
      <w:r w:rsidR="00025E87">
        <w:rPr>
          <w:lang w:val="ru-RU"/>
        </w:rPr>
        <w:t>, п</w:t>
      </w:r>
      <w:r w:rsidRPr="00E42381">
        <w:rPr>
          <w:lang w:val="ru-RU"/>
        </w:rPr>
        <w:t>ищев</w:t>
      </w:r>
      <w:r w:rsidR="00025E87">
        <w:rPr>
          <w:lang w:val="ru-RU"/>
        </w:rPr>
        <w:t>ой</w:t>
      </w:r>
      <w:r w:rsidRPr="00E42381">
        <w:rPr>
          <w:lang w:val="ru-RU"/>
        </w:rPr>
        <w:t xml:space="preserve"> промышленност</w:t>
      </w:r>
      <w:r w:rsidR="00025E87">
        <w:rPr>
          <w:lang w:val="ru-RU"/>
        </w:rPr>
        <w:t>и</w:t>
      </w:r>
      <w:r w:rsidRPr="00E42381">
        <w:rPr>
          <w:lang w:val="ru-RU"/>
        </w:rPr>
        <w:t xml:space="preserve"> и мелиораци</w:t>
      </w:r>
      <w:r w:rsidR="00025E87">
        <w:rPr>
          <w:lang w:val="ru-RU"/>
        </w:rPr>
        <w:t>и</w:t>
      </w:r>
      <w:r w:rsidRPr="00E42381">
        <w:rPr>
          <w:lang w:val="ru-RU"/>
        </w:rPr>
        <w:t xml:space="preserve"> земель; Министерство по чрезвычайным ситуациям; и Министерство финансов Кыргызской Республики, среди прочих.</w:t>
      </w:r>
    </w:p>
    <w:p w14:paraId="1511031E" w14:textId="6F60FE9C" w:rsidR="009E1020" w:rsidRPr="009E1020" w:rsidRDefault="009E1020" w:rsidP="009E1020">
      <w:pPr>
        <w:pStyle w:val="ListParagraph"/>
        <w:numPr>
          <w:ilvl w:val="0"/>
          <w:numId w:val="10"/>
        </w:numPr>
        <w:rPr>
          <w:lang w:val="ru-RU"/>
        </w:rPr>
      </w:pPr>
      <w:r w:rsidRPr="00E42381">
        <w:rPr>
          <w:lang w:val="ru-RU"/>
        </w:rPr>
        <w:t xml:space="preserve">Экспертные данные, описывающие явления и факты </w:t>
      </w:r>
      <w:r>
        <w:rPr>
          <w:lang w:val="ru-RU"/>
        </w:rPr>
        <w:t xml:space="preserve">феномена </w:t>
      </w:r>
      <w:r w:rsidRPr="00E42381">
        <w:rPr>
          <w:lang w:val="ru-RU"/>
        </w:rPr>
        <w:t>неучтенно</w:t>
      </w:r>
      <w:r>
        <w:rPr>
          <w:lang w:val="ru-RU"/>
        </w:rPr>
        <w:t>й</w:t>
      </w:r>
      <w:r w:rsidR="00300ADB" w:rsidRPr="005E3457">
        <w:rPr>
          <w:vertAlign w:val="superscript"/>
          <w:lang w:val="en-US"/>
        </w:rPr>
        <w:footnoteReference w:id="27"/>
      </w:r>
      <w:r w:rsidR="00300ADB" w:rsidRPr="009E1020">
        <w:rPr>
          <w:lang w:val="ru-RU"/>
        </w:rPr>
        <w:t xml:space="preserve"> </w:t>
      </w:r>
      <w:r>
        <w:rPr>
          <w:lang w:val="ru-RU"/>
        </w:rPr>
        <w:t xml:space="preserve">экономики. Они необходимы </w:t>
      </w:r>
      <w:r w:rsidRPr="00E42381">
        <w:rPr>
          <w:lang w:val="ru-RU"/>
        </w:rPr>
        <w:t xml:space="preserve">в ситуациях, когда официальные статистические и административные данные недоступны. </w:t>
      </w:r>
      <w:r w:rsidRPr="009E1020">
        <w:rPr>
          <w:lang w:val="ru-RU"/>
        </w:rPr>
        <w:t xml:space="preserve">При использовании экспертных данных были сделаны соответствующие </w:t>
      </w:r>
      <w:r w:rsidR="003C5221">
        <w:rPr>
          <w:lang w:val="ru-RU"/>
        </w:rPr>
        <w:t>допущения</w:t>
      </w:r>
      <w:r w:rsidRPr="009E1020">
        <w:rPr>
          <w:lang w:val="ru-RU"/>
        </w:rPr>
        <w:t>.</w:t>
      </w:r>
    </w:p>
    <w:p w14:paraId="7488FDA6" w14:textId="6F000352" w:rsidR="00300ADB" w:rsidRPr="005E3457" w:rsidRDefault="009E1020" w:rsidP="009E1020">
      <w:pPr>
        <w:pStyle w:val="ListParagraph"/>
        <w:numPr>
          <w:ilvl w:val="0"/>
          <w:numId w:val="10"/>
        </w:numPr>
        <w:rPr>
          <w:lang w:val="en-US"/>
        </w:rPr>
      </w:pPr>
      <w:r w:rsidRPr="009E1020">
        <w:rPr>
          <w:lang w:val="ru-RU"/>
        </w:rPr>
        <w:t>Географические информационные системы</w:t>
      </w:r>
      <w:r>
        <w:rPr>
          <w:lang w:val="ru-RU"/>
        </w:rPr>
        <w:t>.</w:t>
      </w:r>
    </w:p>
    <w:p w14:paraId="6C08E103" w14:textId="2D71EBC4" w:rsidR="00E42381" w:rsidRPr="00E42381" w:rsidRDefault="00E42381" w:rsidP="00E42381">
      <w:pPr>
        <w:pStyle w:val="ListParagraph"/>
        <w:numPr>
          <w:ilvl w:val="0"/>
          <w:numId w:val="10"/>
        </w:numPr>
        <w:rPr>
          <w:lang w:val="ru-RU"/>
        </w:rPr>
      </w:pPr>
      <w:r w:rsidRPr="00E42381">
        <w:rPr>
          <w:lang w:val="ru-RU"/>
        </w:rPr>
        <w:t xml:space="preserve">Данные в </w:t>
      </w:r>
      <w:r w:rsidR="00DE730F">
        <w:rPr>
          <w:lang w:val="ru-RU"/>
        </w:rPr>
        <w:t>физических единицах</w:t>
      </w:r>
      <w:r w:rsidRPr="00E42381">
        <w:rPr>
          <w:lang w:val="ru-RU"/>
        </w:rPr>
        <w:t xml:space="preserve"> для имеющихся количественных данных (например, данные о массе собранного ореха); </w:t>
      </w:r>
      <w:r w:rsidR="003C5221">
        <w:rPr>
          <w:lang w:val="ru-RU"/>
        </w:rPr>
        <w:t>имеющиеся</w:t>
      </w:r>
      <w:r w:rsidRPr="00E42381">
        <w:rPr>
          <w:lang w:val="ru-RU"/>
        </w:rPr>
        <w:t xml:space="preserve"> количественные данные, полученные на основе пересчета и комбин</w:t>
      </w:r>
      <w:r w:rsidR="003C5221">
        <w:rPr>
          <w:lang w:val="ru-RU"/>
        </w:rPr>
        <w:t>ирования</w:t>
      </w:r>
      <w:r w:rsidRPr="00E42381">
        <w:rPr>
          <w:lang w:val="ru-RU"/>
        </w:rPr>
        <w:t xml:space="preserve"> (например, оценка объемов заготовки сена по поголовью </w:t>
      </w:r>
      <w:r w:rsidR="003C5221">
        <w:rPr>
          <w:lang w:val="ru-RU"/>
        </w:rPr>
        <w:t>скота</w:t>
      </w:r>
      <w:r w:rsidRPr="00E42381">
        <w:rPr>
          <w:lang w:val="ru-RU"/>
        </w:rPr>
        <w:t>).</w:t>
      </w:r>
    </w:p>
    <w:p w14:paraId="2BAD1DDD" w14:textId="0F9DD148" w:rsidR="00E42381" w:rsidRPr="00E42381" w:rsidRDefault="00E42381" w:rsidP="00E42381">
      <w:pPr>
        <w:pStyle w:val="ListParagraph"/>
        <w:numPr>
          <w:ilvl w:val="0"/>
          <w:numId w:val="10"/>
        </w:numPr>
        <w:rPr>
          <w:lang w:val="ru-RU"/>
        </w:rPr>
      </w:pPr>
      <w:r w:rsidRPr="00E42381">
        <w:rPr>
          <w:lang w:val="ru-RU"/>
        </w:rPr>
        <w:t xml:space="preserve">Данные в денежном выражении, полученные путем умножения данных в </w:t>
      </w:r>
      <w:r w:rsidR="003C5221">
        <w:rPr>
          <w:lang w:val="ru-RU"/>
        </w:rPr>
        <w:t>физических единицах</w:t>
      </w:r>
      <w:r w:rsidR="003C5221" w:rsidRPr="00E42381">
        <w:rPr>
          <w:lang w:val="ru-RU"/>
        </w:rPr>
        <w:t xml:space="preserve"> </w:t>
      </w:r>
      <w:r w:rsidRPr="00E42381">
        <w:rPr>
          <w:lang w:val="ru-RU"/>
        </w:rPr>
        <w:t xml:space="preserve">на соответствующую цену (например, стоимость запасов древесины на корню </w:t>
      </w:r>
      <w:r w:rsidR="001F37C1">
        <w:rPr>
          <w:lang w:val="ru-RU"/>
        </w:rPr>
        <w:t>определяют</w:t>
      </w:r>
      <w:r w:rsidRPr="00E42381">
        <w:rPr>
          <w:lang w:val="ru-RU"/>
        </w:rPr>
        <w:t xml:space="preserve"> путем умножения объема заготовки (</w:t>
      </w:r>
      <w:r w:rsidR="001F37C1">
        <w:rPr>
          <w:lang w:val="ru-RU"/>
        </w:rPr>
        <w:t xml:space="preserve">в </w:t>
      </w:r>
      <w:r w:rsidRPr="00E42381">
        <w:rPr>
          <w:lang w:val="ru-RU"/>
        </w:rPr>
        <w:t>кубических метр</w:t>
      </w:r>
      <w:r w:rsidR="001F37C1">
        <w:rPr>
          <w:lang w:val="ru-RU"/>
        </w:rPr>
        <w:t>ах</w:t>
      </w:r>
      <w:r w:rsidRPr="00E42381">
        <w:rPr>
          <w:lang w:val="ru-RU"/>
        </w:rPr>
        <w:t>) на стоимость 1 кубометра древесины на корню).</w:t>
      </w:r>
    </w:p>
    <w:p w14:paraId="2B5F5ECF" w14:textId="6F125971" w:rsidR="00E42381" w:rsidRPr="00E42381" w:rsidRDefault="001F37C1" w:rsidP="00E42381">
      <w:pPr>
        <w:pStyle w:val="ListParagraph"/>
        <w:numPr>
          <w:ilvl w:val="0"/>
          <w:numId w:val="10"/>
        </w:numPr>
        <w:rPr>
          <w:lang w:val="ru-RU"/>
        </w:rPr>
      </w:pPr>
      <w:r>
        <w:rPr>
          <w:lang w:val="ru-RU"/>
        </w:rPr>
        <w:t>По</w:t>
      </w:r>
      <w:r w:rsidR="00E42381" w:rsidRPr="00E42381">
        <w:rPr>
          <w:lang w:val="ru-RU"/>
        </w:rPr>
        <w:t xml:space="preserve"> счет</w:t>
      </w:r>
      <w:r>
        <w:rPr>
          <w:lang w:val="ru-RU"/>
        </w:rPr>
        <w:t>ам</w:t>
      </w:r>
      <w:r w:rsidR="00E42381" w:rsidRPr="00E42381">
        <w:rPr>
          <w:lang w:val="ru-RU"/>
        </w:rPr>
        <w:t xml:space="preserve"> активов - рыночная цена ресурса в его естественной среде (например, аукционные цены на древесину на корню); рыночная цена продукта, полученного из ресурса, за вычетом затрат на заготовку ресурса, обработку, транспортировку и т. д. (например, рыночн</w:t>
      </w:r>
      <w:r w:rsidR="00073C88">
        <w:rPr>
          <w:lang w:val="ru-RU"/>
        </w:rPr>
        <w:t>ая</w:t>
      </w:r>
      <w:r w:rsidR="00E42381" w:rsidRPr="00E42381">
        <w:rPr>
          <w:lang w:val="ru-RU"/>
        </w:rPr>
        <w:t xml:space="preserve"> стоимость круглого леса за вычетом затрат на заготовку, переработку и транспортировку), умноженные на физический объем предполагаем</w:t>
      </w:r>
      <w:r>
        <w:rPr>
          <w:lang w:val="ru-RU"/>
        </w:rPr>
        <w:t>ого</w:t>
      </w:r>
      <w:r w:rsidR="00E42381" w:rsidRPr="00E42381">
        <w:rPr>
          <w:lang w:val="ru-RU"/>
        </w:rPr>
        <w:t xml:space="preserve"> ресурс</w:t>
      </w:r>
      <w:r>
        <w:rPr>
          <w:lang w:val="ru-RU"/>
        </w:rPr>
        <w:t>а</w:t>
      </w:r>
      <w:r w:rsidR="00E42381" w:rsidRPr="00E42381">
        <w:rPr>
          <w:lang w:val="ru-RU"/>
        </w:rPr>
        <w:t>.</w:t>
      </w:r>
    </w:p>
    <w:p w14:paraId="154E82ED" w14:textId="20F19BC0" w:rsidR="00300ADB" w:rsidRPr="003C5221" w:rsidRDefault="00E42381" w:rsidP="003C5221">
      <w:pPr>
        <w:pStyle w:val="ListParagraph"/>
        <w:numPr>
          <w:ilvl w:val="0"/>
          <w:numId w:val="10"/>
        </w:numPr>
        <w:rPr>
          <w:lang w:val="ru-RU"/>
        </w:rPr>
      </w:pPr>
      <w:r w:rsidRPr="00E42381">
        <w:rPr>
          <w:lang w:val="ru-RU"/>
        </w:rPr>
        <w:t xml:space="preserve">Для счетов </w:t>
      </w:r>
      <w:r w:rsidR="0026667B">
        <w:rPr>
          <w:lang w:val="ru-RU"/>
        </w:rPr>
        <w:t>движения средств</w:t>
      </w:r>
      <w:r w:rsidRPr="00E42381">
        <w:rPr>
          <w:lang w:val="ru-RU"/>
        </w:rPr>
        <w:t xml:space="preserve"> - стоимость продукта, полученного с использованием ресурса по цене потребителя. Данные в денежном выражении представлены в денежных единицах (сом, доллар и др.).</w:t>
      </w:r>
    </w:p>
    <w:p w14:paraId="2B6E393A" w14:textId="77777777" w:rsidR="00F41457" w:rsidRPr="005A507E" w:rsidRDefault="00F41457" w:rsidP="004E543A">
      <w:pPr>
        <w:pStyle w:val="ListParagraph"/>
        <w:rPr>
          <w:lang w:val="ru-RU"/>
        </w:rPr>
      </w:pPr>
    </w:p>
    <w:p w14:paraId="2C955377" w14:textId="3AB25B71" w:rsidR="00642E79" w:rsidRPr="00C230A0" w:rsidRDefault="00E42381" w:rsidP="00FF3BAD">
      <w:pPr>
        <w:pStyle w:val="ListParagraph"/>
        <w:numPr>
          <w:ilvl w:val="0"/>
          <w:numId w:val="17"/>
        </w:numPr>
        <w:rPr>
          <w:lang w:val="ru-RU"/>
        </w:rPr>
      </w:pPr>
      <w:r w:rsidRPr="00E42381">
        <w:rPr>
          <w:lang w:val="ru-RU"/>
        </w:rPr>
        <w:t xml:space="preserve">В целом, проверка пробелов в данных по </w:t>
      </w:r>
      <w:r w:rsidR="0026667B">
        <w:rPr>
          <w:lang w:val="ru-RU"/>
        </w:rPr>
        <w:t xml:space="preserve">лесным </w:t>
      </w:r>
      <w:r w:rsidRPr="00E42381">
        <w:rPr>
          <w:lang w:val="ru-RU"/>
        </w:rPr>
        <w:t xml:space="preserve">счетам Кыргызской Республики показала, что существуют большие пробелы в </w:t>
      </w:r>
      <w:r w:rsidR="00171AD9">
        <w:rPr>
          <w:lang w:val="ru-RU"/>
        </w:rPr>
        <w:t xml:space="preserve">тех </w:t>
      </w:r>
      <w:r w:rsidRPr="00E42381">
        <w:rPr>
          <w:lang w:val="ru-RU"/>
        </w:rPr>
        <w:t>данных</w:t>
      </w:r>
      <w:r w:rsidR="00314016">
        <w:rPr>
          <w:lang w:val="ru-RU"/>
        </w:rPr>
        <w:t xml:space="preserve">, </w:t>
      </w:r>
      <w:r w:rsidR="00171AD9">
        <w:rPr>
          <w:lang w:val="ru-RU"/>
        </w:rPr>
        <w:t xml:space="preserve">которые </w:t>
      </w:r>
      <w:r w:rsidR="00314016">
        <w:rPr>
          <w:lang w:val="ru-RU"/>
        </w:rPr>
        <w:t>использу</w:t>
      </w:r>
      <w:r w:rsidR="00171AD9">
        <w:rPr>
          <w:lang w:val="ru-RU"/>
        </w:rPr>
        <w:t>ются</w:t>
      </w:r>
      <w:r w:rsidRPr="00E42381">
        <w:rPr>
          <w:lang w:val="ru-RU"/>
        </w:rPr>
        <w:t xml:space="preserve"> для составления счета активов нелесных земель Лесного фонда, образую</w:t>
      </w:r>
      <w:r w:rsidR="00171AD9">
        <w:rPr>
          <w:lang w:val="ru-RU"/>
        </w:rPr>
        <w:t>щих</w:t>
      </w:r>
      <w:r w:rsidRPr="00E42381">
        <w:rPr>
          <w:lang w:val="ru-RU"/>
        </w:rPr>
        <w:t xml:space="preserve"> единый природный комплекс с лесами, </w:t>
      </w:r>
      <w:r w:rsidR="00314016">
        <w:rPr>
          <w:lang w:val="ru-RU"/>
        </w:rPr>
        <w:t>а также</w:t>
      </w:r>
      <w:r w:rsidRPr="00E42381">
        <w:rPr>
          <w:lang w:val="ru-RU"/>
        </w:rPr>
        <w:t xml:space="preserve"> </w:t>
      </w:r>
      <w:r w:rsidR="00171AD9" w:rsidRPr="00E42381">
        <w:rPr>
          <w:lang w:val="ru-RU"/>
        </w:rPr>
        <w:t xml:space="preserve">для составления </w:t>
      </w:r>
      <w:r w:rsidRPr="00E42381">
        <w:rPr>
          <w:lang w:val="ru-RU"/>
        </w:rPr>
        <w:t>счет</w:t>
      </w:r>
      <w:r w:rsidR="00171AD9">
        <w:rPr>
          <w:lang w:val="ru-RU"/>
        </w:rPr>
        <w:t>ов</w:t>
      </w:r>
      <w:r w:rsidRPr="00E42381">
        <w:rPr>
          <w:lang w:val="ru-RU"/>
        </w:rPr>
        <w:t xml:space="preserve"> активов древесины. </w:t>
      </w:r>
      <w:r w:rsidR="00171AD9">
        <w:rPr>
          <w:lang w:val="ru-RU"/>
        </w:rPr>
        <w:t>Кроме того,</w:t>
      </w:r>
      <w:r w:rsidRPr="00E42381">
        <w:rPr>
          <w:lang w:val="ru-RU"/>
        </w:rPr>
        <w:t xml:space="preserve"> было сложно найти системати</w:t>
      </w:r>
      <w:r w:rsidR="00171AD9">
        <w:rPr>
          <w:lang w:val="ru-RU"/>
        </w:rPr>
        <w:t>зированную</w:t>
      </w:r>
      <w:r w:rsidRPr="00E42381">
        <w:rPr>
          <w:lang w:val="ru-RU"/>
        </w:rPr>
        <w:t xml:space="preserve"> информацию, характеризующую изменения в активах лесных и нелесных земель, а также древесины </w:t>
      </w:r>
      <w:r w:rsidR="00171AD9">
        <w:rPr>
          <w:lang w:val="ru-RU"/>
        </w:rPr>
        <w:t>за</w:t>
      </w:r>
      <w:r w:rsidRPr="00E42381">
        <w:rPr>
          <w:lang w:val="ru-RU"/>
        </w:rPr>
        <w:t xml:space="preserve"> отчетн</w:t>
      </w:r>
      <w:r w:rsidR="00171AD9">
        <w:rPr>
          <w:lang w:val="ru-RU"/>
        </w:rPr>
        <w:t>ый</w:t>
      </w:r>
      <w:r w:rsidRPr="00E42381">
        <w:rPr>
          <w:lang w:val="ru-RU"/>
        </w:rPr>
        <w:t xml:space="preserve"> 2018 год (как по антропогенным, так и по естественным причинам).</w:t>
      </w:r>
    </w:p>
    <w:p w14:paraId="0612BEFD" w14:textId="77777777" w:rsidR="00B17B73" w:rsidRPr="00C230A0" w:rsidRDefault="00B17B73" w:rsidP="00917519">
      <w:pPr>
        <w:pStyle w:val="ListParagraph"/>
        <w:ind w:left="144"/>
        <w:rPr>
          <w:lang w:val="ru-RU"/>
        </w:rPr>
      </w:pPr>
    </w:p>
    <w:p w14:paraId="3C2351CA" w14:textId="46E4ABC8" w:rsidR="00B17B73" w:rsidRPr="0069372E" w:rsidRDefault="00E42381" w:rsidP="00FF3BAD">
      <w:pPr>
        <w:pStyle w:val="ListParagraph"/>
        <w:numPr>
          <w:ilvl w:val="0"/>
          <w:numId w:val="18"/>
        </w:numPr>
        <w:rPr>
          <w:lang w:val="ru-RU"/>
        </w:rPr>
      </w:pPr>
      <w:r w:rsidRPr="00E42381">
        <w:rPr>
          <w:lang w:val="ru-RU"/>
        </w:rPr>
        <w:t xml:space="preserve">Среди счетов потоков экосистемных услуг, предоставляемых Лесным фондом Кыргызской Республики, наибольшие пробелы были выявлены в счетах потоков регулирующих экосистемных услуг, где практически отсутствуют требуемые данные (не только официальные, но и экспертные). Более того, согласно методологии экосистемного учета, эти данные должны предоставляться не только в физическом, но и в пространственном </w:t>
      </w:r>
      <w:r w:rsidR="00C230A0">
        <w:rPr>
          <w:lang w:val="ru-RU"/>
        </w:rPr>
        <w:t>виде</w:t>
      </w:r>
      <w:r w:rsidRPr="00E42381">
        <w:rPr>
          <w:lang w:val="ru-RU"/>
        </w:rPr>
        <w:t xml:space="preserve">. Существует необходимость в </w:t>
      </w:r>
      <w:r w:rsidR="00C230A0">
        <w:rPr>
          <w:lang w:val="ru-RU"/>
        </w:rPr>
        <w:t>подготовке</w:t>
      </w:r>
      <w:r w:rsidRPr="00E42381">
        <w:rPr>
          <w:lang w:val="ru-RU"/>
        </w:rPr>
        <w:t xml:space="preserve"> географической информации </w:t>
      </w:r>
      <w:r w:rsidR="0069372E">
        <w:rPr>
          <w:lang w:val="ru-RU"/>
        </w:rPr>
        <w:t>в отношении</w:t>
      </w:r>
      <w:r w:rsidR="0069372E" w:rsidRPr="00E42381">
        <w:rPr>
          <w:lang w:val="ru-RU"/>
        </w:rPr>
        <w:t xml:space="preserve"> </w:t>
      </w:r>
      <w:r w:rsidRPr="00E42381">
        <w:rPr>
          <w:lang w:val="ru-RU"/>
        </w:rPr>
        <w:t>землепользовани</w:t>
      </w:r>
      <w:r w:rsidR="0069372E">
        <w:rPr>
          <w:lang w:val="ru-RU"/>
        </w:rPr>
        <w:t>я</w:t>
      </w:r>
      <w:r w:rsidRPr="00E42381">
        <w:rPr>
          <w:lang w:val="ru-RU"/>
        </w:rPr>
        <w:t xml:space="preserve"> и </w:t>
      </w:r>
      <w:r w:rsidR="00C230A0">
        <w:rPr>
          <w:lang w:val="ru-RU"/>
        </w:rPr>
        <w:t>почвенно-растительно</w:t>
      </w:r>
      <w:r w:rsidR="0069372E">
        <w:rPr>
          <w:lang w:val="ru-RU"/>
        </w:rPr>
        <w:t>го</w:t>
      </w:r>
      <w:r w:rsidRPr="00E42381">
        <w:rPr>
          <w:lang w:val="ru-RU"/>
        </w:rPr>
        <w:t xml:space="preserve"> покров</w:t>
      </w:r>
      <w:r w:rsidR="0069372E">
        <w:rPr>
          <w:lang w:val="ru-RU"/>
        </w:rPr>
        <w:t>а</w:t>
      </w:r>
      <w:r w:rsidRPr="00E42381">
        <w:rPr>
          <w:lang w:val="ru-RU"/>
        </w:rPr>
        <w:t xml:space="preserve"> </w:t>
      </w:r>
      <w:r w:rsidR="0069372E">
        <w:rPr>
          <w:lang w:val="ru-RU"/>
        </w:rPr>
        <w:t>п</w:t>
      </w:r>
      <w:r w:rsidR="0069372E" w:rsidRPr="00E42381">
        <w:rPr>
          <w:lang w:val="ru-RU"/>
        </w:rPr>
        <w:t xml:space="preserve">о </w:t>
      </w:r>
      <w:r w:rsidRPr="00E42381">
        <w:rPr>
          <w:lang w:val="ru-RU"/>
        </w:rPr>
        <w:t>площади и местонахождени</w:t>
      </w:r>
      <w:r w:rsidR="0069372E">
        <w:rPr>
          <w:lang w:val="ru-RU"/>
        </w:rPr>
        <w:t>ю</w:t>
      </w:r>
      <w:r w:rsidRPr="00E42381">
        <w:rPr>
          <w:lang w:val="ru-RU"/>
        </w:rPr>
        <w:t xml:space="preserve"> лесов, которые обеспечивают различные регулирующие экосистемные услуги, такие как </w:t>
      </w:r>
      <w:r w:rsidR="0069372E">
        <w:rPr>
          <w:lang w:val="ru-RU"/>
        </w:rPr>
        <w:t>охрана вод</w:t>
      </w:r>
      <w:r w:rsidRPr="00E42381">
        <w:rPr>
          <w:lang w:val="ru-RU"/>
        </w:rPr>
        <w:t>, защитные</w:t>
      </w:r>
      <w:r w:rsidR="0069372E">
        <w:rPr>
          <w:lang w:val="ru-RU"/>
        </w:rPr>
        <w:t xml:space="preserve"> услуги</w:t>
      </w:r>
      <w:r w:rsidRPr="00E42381">
        <w:rPr>
          <w:lang w:val="ru-RU"/>
        </w:rPr>
        <w:t xml:space="preserve">, санитарные и рекреационные, охрана окружающей среды и т. </w:t>
      </w:r>
      <w:r w:rsidR="00C230A0">
        <w:rPr>
          <w:lang w:val="ru-RU"/>
        </w:rPr>
        <w:t>д</w:t>
      </w:r>
      <w:r w:rsidRPr="00E42381">
        <w:rPr>
          <w:lang w:val="ru-RU"/>
        </w:rPr>
        <w:t>.</w:t>
      </w:r>
    </w:p>
    <w:p w14:paraId="7E9E40E8" w14:textId="77777777" w:rsidR="008B7748" w:rsidRPr="0069372E" w:rsidRDefault="008B7748" w:rsidP="008B7748">
      <w:pPr>
        <w:pStyle w:val="ListParagraph"/>
        <w:ind w:left="504"/>
        <w:rPr>
          <w:lang w:val="ru-RU"/>
        </w:rPr>
      </w:pPr>
    </w:p>
    <w:p w14:paraId="317E1A12" w14:textId="2B419DC9" w:rsidR="008B7748" w:rsidRPr="008A4B35" w:rsidRDefault="0070506F" w:rsidP="008A4B35">
      <w:pPr>
        <w:pStyle w:val="ListParagraph"/>
        <w:numPr>
          <w:ilvl w:val="0"/>
          <w:numId w:val="18"/>
        </w:numPr>
        <w:rPr>
          <w:lang w:val="ru-RU"/>
        </w:rPr>
      </w:pPr>
      <w:r w:rsidRPr="0070506F">
        <w:rPr>
          <w:lang w:val="ru-RU"/>
        </w:rPr>
        <w:t>Что касается культурных экосистемных услуг, то информация о деятельности туристических агентств, образовательных, научных и культурных учреждений на землях Лесного фонда отсутствует.</w:t>
      </w:r>
    </w:p>
    <w:p w14:paraId="50E30D32" w14:textId="77777777" w:rsidR="008B7748" w:rsidRPr="008A4B35" w:rsidRDefault="008B7748" w:rsidP="008B7748">
      <w:pPr>
        <w:pStyle w:val="ListParagraph"/>
        <w:ind w:left="504"/>
        <w:rPr>
          <w:lang w:val="ru-RU"/>
        </w:rPr>
      </w:pPr>
    </w:p>
    <w:p w14:paraId="544CF7F7" w14:textId="33786839" w:rsidR="00871C2B" w:rsidRPr="00CD0C40" w:rsidRDefault="008A4B35" w:rsidP="00871C2B">
      <w:pPr>
        <w:pStyle w:val="ListParagraph"/>
        <w:numPr>
          <w:ilvl w:val="0"/>
          <w:numId w:val="18"/>
        </w:numPr>
        <w:rPr>
          <w:lang w:val="ru-RU"/>
        </w:rPr>
      </w:pPr>
      <w:r w:rsidRPr="008A4B35">
        <w:rPr>
          <w:lang w:val="ru-RU"/>
        </w:rPr>
        <w:t xml:space="preserve">Наконец, </w:t>
      </w:r>
      <w:r>
        <w:rPr>
          <w:lang w:val="ru-RU"/>
        </w:rPr>
        <w:t>что</w:t>
      </w:r>
      <w:r w:rsidRPr="008A4B35">
        <w:rPr>
          <w:lang w:val="ru-RU"/>
        </w:rPr>
        <w:t xml:space="preserve"> </w:t>
      </w:r>
      <w:r>
        <w:rPr>
          <w:lang w:val="ru-RU"/>
        </w:rPr>
        <w:t>касается</w:t>
      </w:r>
      <w:r w:rsidRPr="008A4B35">
        <w:rPr>
          <w:lang w:val="ru-RU"/>
        </w:rPr>
        <w:t xml:space="preserve"> счетов потоков </w:t>
      </w:r>
      <w:r w:rsidR="00A73CD9">
        <w:rPr>
          <w:lang w:val="ru-RU"/>
        </w:rPr>
        <w:t>ресурсных</w:t>
      </w:r>
      <w:r w:rsidRPr="008A4B35">
        <w:rPr>
          <w:lang w:val="ru-RU"/>
        </w:rPr>
        <w:t xml:space="preserve"> экосистемных услуг, </w:t>
      </w:r>
      <w:r>
        <w:rPr>
          <w:lang w:val="ru-RU"/>
        </w:rPr>
        <w:t>то</w:t>
      </w:r>
      <w:r w:rsidRPr="008A4B35">
        <w:rPr>
          <w:lang w:val="ru-RU"/>
        </w:rPr>
        <w:t xml:space="preserve"> данные в основном доступны; но </w:t>
      </w:r>
      <w:r w:rsidR="00CD0C40">
        <w:rPr>
          <w:lang w:val="ru-RU"/>
        </w:rPr>
        <w:t>отсутствует</w:t>
      </w:r>
      <w:r w:rsidRPr="008A4B35">
        <w:rPr>
          <w:lang w:val="ru-RU"/>
        </w:rPr>
        <w:t xml:space="preserve"> раз</w:t>
      </w:r>
      <w:r w:rsidR="00CD0C40">
        <w:rPr>
          <w:lang w:val="ru-RU"/>
        </w:rPr>
        <w:t>бивка</w:t>
      </w:r>
      <w:r w:rsidRPr="008A4B35">
        <w:rPr>
          <w:lang w:val="ru-RU"/>
        </w:rPr>
        <w:t xml:space="preserve"> расходов по производителям и потребителям товаров и услуг</w:t>
      </w:r>
      <w:r w:rsidR="00642E79" w:rsidRPr="008A4B35">
        <w:rPr>
          <w:lang w:val="ru-RU"/>
        </w:rPr>
        <w:t>.</w:t>
      </w:r>
    </w:p>
    <w:p w14:paraId="1BAFFF6A" w14:textId="14851997" w:rsidR="00871C2B" w:rsidRPr="008E4112" w:rsidRDefault="008E4112" w:rsidP="00871C2B">
      <w:pPr>
        <w:pStyle w:val="Heading1"/>
        <w:rPr>
          <w:lang w:val="ru-RU"/>
        </w:rPr>
      </w:pPr>
      <w:bookmarkStart w:id="71" w:name="_Toc47166746"/>
      <w:bookmarkStart w:id="72" w:name="_Toc64640806"/>
      <w:r w:rsidRPr="008E4112">
        <w:rPr>
          <w:lang w:val="ru-RU"/>
        </w:rPr>
        <w:t>Основные таблицы</w:t>
      </w:r>
      <w:bookmarkEnd w:id="71"/>
      <w:r w:rsidR="00FF2456">
        <w:rPr>
          <w:lang w:val="ru-RU"/>
        </w:rPr>
        <w:t xml:space="preserve"> учета</w:t>
      </w:r>
      <w:bookmarkEnd w:id="72"/>
    </w:p>
    <w:p w14:paraId="6BD87656" w14:textId="4B87C130" w:rsidR="0068547A" w:rsidRPr="001B2E5F" w:rsidRDefault="008E4112" w:rsidP="00FF3BAD">
      <w:pPr>
        <w:pStyle w:val="ListParagraph"/>
        <w:numPr>
          <w:ilvl w:val="0"/>
          <w:numId w:val="19"/>
        </w:numPr>
        <w:rPr>
          <w:lang w:val="ru-RU"/>
        </w:rPr>
      </w:pPr>
      <w:r w:rsidRPr="008E4112">
        <w:rPr>
          <w:lang w:val="ru-RU"/>
        </w:rPr>
        <w:t xml:space="preserve">В этом разделе представлены результаты составления счетов </w:t>
      </w:r>
      <w:r w:rsidR="006B61C6">
        <w:rPr>
          <w:lang w:val="ru-RU"/>
        </w:rPr>
        <w:t>природного</w:t>
      </w:r>
      <w:r w:rsidRPr="008E4112">
        <w:rPr>
          <w:lang w:val="ru-RU"/>
        </w:rPr>
        <w:t xml:space="preserve"> капитала </w:t>
      </w:r>
      <w:r w:rsidR="001C712D">
        <w:rPr>
          <w:lang w:val="ru-RU"/>
        </w:rPr>
        <w:t xml:space="preserve">по </w:t>
      </w:r>
      <w:r w:rsidRPr="008E4112">
        <w:rPr>
          <w:lang w:val="ru-RU"/>
        </w:rPr>
        <w:t>лес</w:t>
      </w:r>
      <w:r w:rsidR="001C712D">
        <w:rPr>
          <w:lang w:val="ru-RU"/>
        </w:rPr>
        <w:t>ам</w:t>
      </w:r>
      <w:r w:rsidRPr="008E4112">
        <w:rPr>
          <w:lang w:val="ru-RU"/>
        </w:rPr>
        <w:t xml:space="preserve"> </w:t>
      </w:r>
      <w:r w:rsidR="006B61C6">
        <w:rPr>
          <w:lang w:val="ru-RU"/>
        </w:rPr>
        <w:t>Л</w:t>
      </w:r>
      <w:r w:rsidRPr="008E4112">
        <w:rPr>
          <w:lang w:val="ru-RU"/>
        </w:rPr>
        <w:t xml:space="preserve">есного фонда Кыргызской Республики за 2018 год как в натуральном, так и в денежном выражении. </w:t>
      </w:r>
      <w:r w:rsidR="006B61C6">
        <w:rPr>
          <w:lang w:val="ru-RU"/>
        </w:rPr>
        <w:t>Упоминая</w:t>
      </w:r>
      <w:r w:rsidRPr="008E4112">
        <w:rPr>
          <w:lang w:val="ru-RU"/>
        </w:rPr>
        <w:t xml:space="preserve"> </w:t>
      </w:r>
      <w:r w:rsidR="006B61C6" w:rsidRPr="008E4112">
        <w:rPr>
          <w:lang w:val="ru-RU"/>
        </w:rPr>
        <w:t xml:space="preserve">в </w:t>
      </w:r>
      <w:r w:rsidR="006B61C6">
        <w:rPr>
          <w:lang w:val="ru-RU"/>
        </w:rPr>
        <w:t>данном</w:t>
      </w:r>
      <w:r w:rsidR="006B61C6" w:rsidRPr="008E4112">
        <w:rPr>
          <w:lang w:val="ru-RU"/>
        </w:rPr>
        <w:t xml:space="preserve"> документе </w:t>
      </w:r>
      <w:r w:rsidRPr="008E4112">
        <w:rPr>
          <w:lang w:val="ru-RU"/>
        </w:rPr>
        <w:t>Лесно</w:t>
      </w:r>
      <w:r w:rsidR="001B2E5F">
        <w:rPr>
          <w:lang w:val="ru-RU"/>
        </w:rPr>
        <w:t>й</w:t>
      </w:r>
      <w:r w:rsidRPr="008E4112">
        <w:rPr>
          <w:lang w:val="ru-RU"/>
        </w:rPr>
        <w:t xml:space="preserve"> фонд, мы имеем в виду все леса в Кыргызской Республике. Здесь мы представляем агрегированные версии основных таблиц вместе с описанием соответствующих аспектов каждой из них. Полностью дезагрегированные таблицы </w:t>
      </w:r>
      <w:r w:rsidR="001B2E5F">
        <w:rPr>
          <w:lang w:val="ru-RU"/>
        </w:rPr>
        <w:t>представлены</w:t>
      </w:r>
      <w:r w:rsidRPr="008E4112">
        <w:rPr>
          <w:lang w:val="ru-RU"/>
        </w:rPr>
        <w:t xml:space="preserve"> в </w:t>
      </w:r>
      <w:r w:rsidR="001B2E5F" w:rsidRPr="005E3457">
        <w:rPr>
          <w:lang w:val="en-US"/>
        </w:rPr>
        <w:fldChar w:fldCharType="begin"/>
      </w:r>
      <w:r w:rsidR="001B2E5F" w:rsidRPr="001B2E5F">
        <w:rPr>
          <w:lang w:val="ru-RU"/>
        </w:rPr>
        <w:instrText xml:space="preserve"> </w:instrText>
      </w:r>
      <w:r w:rsidR="001B2E5F" w:rsidRPr="005E3457">
        <w:rPr>
          <w:lang w:val="en-US"/>
        </w:rPr>
        <w:instrText>REF</w:instrText>
      </w:r>
      <w:r w:rsidR="001B2E5F" w:rsidRPr="001B2E5F">
        <w:rPr>
          <w:lang w:val="ru-RU"/>
        </w:rPr>
        <w:instrText xml:space="preserve"> _</w:instrText>
      </w:r>
      <w:r w:rsidR="001B2E5F" w:rsidRPr="005E3457">
        <w:rPr>
          <w:lang w:val="en-US"/>
        </w:rPr>
        <w:instrText>Ref</w:instrText>
      </w:r>
      <w:r w:rsidR="001B2E5F" w:rsidRPr="001B2E5F">
        <w:rPr>
          <w:lang w:val="ru-RU"/>
        </w:rPr>
        <w:instrText>38184911 \</w:instrText>
      </w:r>
      <w:r w:rsidR="001B2E5F" w:rsidRPr="005E3457">
        <w:rPr>
          <w:lang w:val="en-US"/>
        </w:rPr>
        <w:instrText>n</w:instrText>
      </w:r>
      <w:r w:rsidR="001B2E5F" w:rsidRPr="001B2E5F">
        <w:rPr>
          <w:lang w:val="ru-RU"/>
        </w:rPr>
        <w:instrText xml:space="preserve"> \</w:instrText>
      </w:r>
      <w:r w:rsidR="001B2E5F" w:rsidRPr="005E3457">
        <w:rPr>
          <w:lang w:val="en-US"/>
        </w:rPr>
        <w:instrText>h</w:instrText>
      </w:r>
      <w:r w:rsidR="001B2E5F" w:rsidRPr="001B2E5F">
        <w:rPr>
          <w:lang w:val="ru-RU"/>
        </w:rPr>
        <w:instrText xml:space="preserve"> </w:instrText>
      </w:r>
      <w:r w:rsidR="001B2E5F" w:rsidRPr="005E3457">
        <w:rPr>
          <w:lang w:val="en-US"/>
        </w:rPr>
      </w:r>
      <w:r w:rsidR="001B2E5F" w:rsidRPr="005E3457">
        <w:rPr>
          <w:lang w:val="en-US"/>
        </w:rPr>
        <w:fldChar w:fldCharType="separate"/>
      </w:r>
      <w:r w:rsidR="001B2E5F">
        <w:rPr>
          <w:lang w:val="ru-RU"/>
        </w:rPr>
        <w:t>Приложении</w:t>
      </w:r>
      <w:r w:rsidR="001B2E5F" w:rsidRPr="001B2E5F">
        <w:rPr>
          <w:lang w:val="ru-RU"/>
        </w:rPr>
        <w:t xml:space="preserve"> 1</w:t>
      </w:r>
      <w:r w:rsidR="001B2E5F" w:rsidRPr="005E3457">
        <w:rPr>
          <w:lang w:val="en-US"/>
        </w:rPr>
        <w:fldChar w:fldCharType="end"/>
      </w:r>
      <w:r w:rsidR="001B2E5F">
        <w:rPr>
          <w:lang w:val="ru-RU"/>
        </w:rPr>
        <w:t>.</w:t>
      </w:r>
      <w:r w:rsidRPr="008E4112">
        <w:rPr>
          <w:lang w:val="ru-RU"/>
        </w:rPr>
        <w:t xml:space="preserve"> Пилотная </w:t>
      </w:r>
      <w:r w:rsidR="001B2E5F">
        <w:rPr>
          <w:lang w:val="ru-RU"/>
        </w:rPr>
        <w:t>часть работ по</w:t>
      </w:r>
      <w:r w:rsidRPr="008E4112">
        <w:rPr>
          <w:lang w:val="ru-RU"/>
        </w:rPr>
        <w:t xml:space="preserve"> зем</w:t>
      </w:r>
      <w:r w:rsidR="001B2E5F">
        <w:rPr>
          <w:lang w:val="ru-RU"/>
        </w:rPr>
        <w:t>лям</w:t>
      </w:r>
      <w:r w:rsidRPr="008E4112">
        <w:rPr>
          <w:lang w:val="ru-RU"/>
        </w:rPr>
        <w:t xml:space="preserve"> Лесного фонда </w:t>
      </w:r>
      <w:r w:rsidR="001B2E5F">
        <w:rPr>
          <w:lang w:val="ru-RU"/>
        </w:rPr>
        <w:t xml:space="preserve">позволила </w:t>
      </w:r>
      <w:r w:rsidRPr="008E4112">
        <w:rPr>
          <w:lang w:val="ru-RU"/>
        </w:rPr>
        <w:t>успешно состави</w:t>
      </w:r>
      <w:r w:rsidR="001B2E5F">
        <w:rPr>
          <w:lang w:val="ru-RU"/>
        </w:rPr>
        <w:t>ть</w:t>
      </w:r>
      <w:r w:rsidRPr="008E4112">
        <w:rPr>
          <w:lang w:val="ru-RU"/>
        </w:rPr>
        <w:t xml:space="preserve"> следующие наборы счетов</w:t>
      </w:r>
      <w:r w:rsidR="00FE52DF" w:rsidRPr="001B2E5F">
        <w:rPr>
          <w:lang w:val="ru-RU"/>
        </w:rPr>
        <w:t>:</w:t>
      </w:r>
    </w:p>
    <w:p w14:paraId="3EA11F48" w14:textId="716859B6" w:rsidR="008E4112" w:rsidRPr="008E4112" w:rsidRDefault="008E4112" w:rsidP="008E4112">
      <w:pPr>
        <w:pStyle w:val="ListParagraph"/>
        <w:numPr>
          <w:ilvl w:val="0"/>
          <w:numId w:val="20"/>
        </w:numPr>
        <w:rPr>
          <w:lang w:val="ru-RU"/>
        </w:rPr>
      </w:pPr>
      <w:r w:rsidRPr="008E4112">
        <w:rPr>
          <w:lang w:val="ru-RU"/>
        </w:rPr>
        <w:t>Счета активов в натуральном и денежном выражении.</w:t>
      </w:r>
    </w:p>
    <w:p w14:paraId="4639DD68" w14:textId="3D6A4187" w:rsidR="008E4112" w:rsidRPr="008E4112" w:rsidRDefault="001B2E5F" w:rsidP="008E4112">
      <w:pPr>
        <w:pStyle w:val="ListParagraph"/>
        <w:numPr>
          <w:ilvl w:val="0"/>
          <w:numId w:val="20"/>
        </w:numPr>
        <w:rPr>
          <w:lang w:val="ru-RU"/>
        </w:rPr>
      </w:pPr>
      <w:r w:rsidRPr="008E4112">
        <w:rPr>
          <w:lang w:val="ru-RU"/>
        </w:rPr>
        <w:t xml:space="preserve">Счета активов </w:t>
      </w:r>
      <w:r>
        <w:rPr>
          <w:lang w:val="ru-RU"/>
        </w:rPr>
        <w:t xml:space="preserve">по </w:t>
      </w:r>
      <w:r w:rsidR="008E4112" w:rsidRPr="008E4112">
        <w:rPr>
          <w:lang w:val="ru-RU"/>
        </w:rPr>
        <w:t>древесин</w:t>
      </w:r>
      <w:r>
        <w:rPr>
          <w:lang w:val="ru-RU"/>
        </w:rPr>
        <w:t>е</w:t>
      </w:r>
      <w:r w:rsidR="008E4112" w:rsidRPr="008E4112">
        <w:rPr>
          <w:lang w:val="ru-RU"/>
        </w:rPr>
        <w:t xml:space="preserve"> в натуральном и денежном выражении.</w:t>
      </w:r>
    </w:p>
    <w:p w14:paraId="34EFA6DD" w14:textId="1019802E" w:rsidR="008E4112" w:rsidRPr="008E4112" w:rsidRDefault="008E4112" w:rsidP="008E4112">
      <w:pPr>
        <w:pStyle w:val="ListParagraph"/>
        <w:numPr>
          <w:ilvl w:val="0"/>
          <w:numId w:val="20"/>
        </w:numPr>
        <w:rPr>
          <w:lang w:val="ru-RU"/>
        </w:rPr>
      </w:pPr>
      <w:r w:rsidRPr="008E4112">
        <w:rPr>
          <w:lang w:val="ru-RU"/>
        </w:rPr>
        <w:t>Счета потоков в натуральном и денежном выражении.</w:t>
      </w:r>
    </w:p>
    <w:p w14:paraId="49A25B3E" w14:textId="53EB3CB8" w:rsidR="008E4112" w:rsidRDefault="008E4112" w:rsidP="008E4112">
      <w:pPr>
        <w:pStyle w:val="ListParagraph"/>
        <w:numPr>
          <w:ilvl w:val="0"/>
          <w:numId w:val="20"/>
        </w:numPr>
        <w:rPr>
          <w:lang w:val="ru-RU"/>
        </w:rPr>
      </w:pPr>
      <w:r w:rsidRPr="008E4112">
        <w:rPr>
          <w:lang w:val="ru-RU"/>
        </w:rPr>
        <w:t>Счета потоков экосистемных услуг в денежном выражении</w:t>
      </w:r>
    </w:p>
    <w:p w14:paraId="7ADAC36E" w14:textId="77777777" w:rsidR="002816D0" w:rsidRPr="005A507E" w:rsidRDefault="002816D0" w:rsidP="00E71E62">
      <w:pPr>
        <w:rPr>
          <w:lang w:val="ru-RU"/>
        </w:rPr>
      </w:pPr>
    </w:p>
    <w:p w14:paraId="152028FC" w14:textId="22AD294E" w:rsidR="001B2AE4" w:rsidRPr="005A507E" w:rsidRDefault="003949E7" w:rsidP="00CB2443">
      <w:pPr>
        <w:pStyle w:val="Heading2"/>
        <w:numPr>
          <w:ilvl w:val="1"/>
          <w:numId w:val="2"/>
        </w:numPr>
        <w:rPr>
          <w:lang w:val="ru-RU"/>
        </w:rPr>
      </w:pPr>
      <w:bookmarkStart w:id="73" w:name="_Ref38194260"/>
      <w:bookmarkStart w:id="74" w:name="_Toc38300659"/>
      <w:bookmarkStart w:id="75" w:name="_Toc43653945"/>
      <w:bookmarkStart w:id="76" w:name="_Toc47166747"/>
      <w:bookmarkStart w:id="77" w:name="_Toc64640807"/>
      <w:r w:rsidRPr="005A507E">
        <w:rPr>
          <w:lang w:val="ru-RU"/>
        </w:rPr>
        <w:t>Счета активов в натуральном и денежном выражении</w:t>
      </w:r>
      <w:bookmarkEnd w:id="73"/>
      <w:bookmarkEnd w:id="74"/>
      <w:bookmarkEnd w:id="75"/>
      <w:bookmarkEnd w:id="76"/>
      <w:bookmarkEnd w:id="77"/>
    </w:p>
    <w:p w14:paraId="5D77186F" w14:textId="1250352E" w:rsidR="006F6E72" w:rsidRPr="00AE2FD7" w:rsidRDefault="003949E7" w:rsidP="00DB2255">
      <w:pPr>
        <w:pStyle w:val="ListParagraph"/>
        <w:numPr>
          <w:ilvl w:val="0"/>
          <w:numId w:val="19"/>
        </w:numPr>
        <w:rPr>
          <w:lang w:val="ru-RU"/>
        </w:rPr>
      </w:pPr>
      <w:r>
        <w:rPr>
          <w:lang w:val="ru-RU"/>
        </w:rPr>
        <w:t>Представленные</w:t>
      </w:r>
      <w:r w:rsidRPr="003949E7">
        <w:rPr>
          <w:lang w:val="ru-RU"/>
        </w:rPr>
        <w:t xml:space="preserve"> ниже счета активов описывают, как мен</w:t>
      </w:r>
      <w:r w:rsidR="0010020C">
        <w:rPr>
          <w:lang w:val="ru-RU"/>
        </w:rPr>
        <w:t>я</w:t>
      </w:r>
      <w:r w:rsidRPr="003949E7">
        <w:rPr>
          <w:lang w:val="ru-RU"/>
        </w:rPr>
        <w:t xml:space="preserve">лись запасы </w:t>
      </w:r>
      <w:r w:rsidR="0010020C">
        <w:rPr>
          <w:lang w:val="ru-RU"/>
        </w:rPr>
        <w:t xml:space="preserve">по </w:t>
      </w:r>
      <w:r w:rsidRPr="003949E7">
        <w:rPr>
          <w:lang w:val="ru-RU"/>
        </w:rPr>
        <w:t>лесны</w:t>
      </w:r>
      <w:r w:rsidR="0010020C">
        <w:rPr>
          <w:lang w:val="ru-RU"/>
        </w:rPr>
        <w:t>м</w:t>
      </w:r>
      <w:r w:rsidRPr="003949E7">
        <w:rPr>
          <w:lang w:val="ru-RU"/>
        </w:rPr>
        <w:t xml:space="preserve"> </w:t>
      </w:r>
      <w:r w:rsidR="0010020C">
        <w:rPr>
          <w:lang w:val="ru-RU"/>
        </w:rPr>
        <w:t>угодьям</w:t>
      </w:r>
      <w:r w:rsidRPr="003949E7">
        <w:rPr>
          <w:lang w:val="ru-RU"/>
        </w:rPr>
        <w:t xml:space="preserve"> в 2018 году </w:t>
      </w:r>
      <w:r w:rsidR="0010020C">
        <w:rPr>
          <w:lang w:val="ru-RU"/>
        </w:rPr>
        <w:t>в результате</w:t>
      </w:r>
      <w:r w:rsidRPr="003949E7">
        <w:rPr>
          <w:lang w:val="ru-RU"/>
        </w:rPr>
        <w:t xml:space="preserve"> </w:t>
      </w:r>
      <w:r w:rsidR="00E96FD2">
        <w:rPr>
          <w:lang w:val="ru-RU"/>
        </w:rPr>
        <w:t>пополнений</w:t>
      </w:r>
      <w:r w:rsidRPr="003949E7">
        <w:rPr>
          <w:lang w:val="ru-RU"/>
        </w:rPr>
        <w:t xml:space="preserve">, сокращений </w:t>
      </w:r>
      <w:r w:rsidR="00901E87">
        <w:rPr>
          <w:lang w:val="ru-RU"/>
        </w:rPr>
        <w:t>по</w:t>
      </w:r>
      <w:r w:rsidRPr="003949E7">
        <w:rPr>
          <w:lang w:val="ru-RU"/>
        </w:rPr>
        <w:t xml:space="preserve"> физически</w:t>
      </w:r>
      <w:r w:rsidR="00901E87">
        <w:rPr>
          <w:lang w:val="ru-RU"/>
        </w:rPr>
        <w:t>м</w:t>
      </w:r>
      <w:r w:rsidRPr="003949E7">
        <w:rPr>
          <w:lang w:val="ru-RU"/>
        </w:rPr>
        <w:t xml:space="preserve"> счет</w:t>
      </w:r>
      <w:r w:rsidR="00901E87">
        <w:rPr>
          <w:lang w:val="ru-RU"/>
        </w:rPr>
        <w:t>ам,</w:t>
      </w:r>
      <w:r w:rsidRPr="003949E7">
        <w:rPr>
          <w:lang w:val="ru-RU"/>
        </w:rPr>
        <w:t xml:space="preserve"> </w:t>
      </w:r>
      <w:r w:rsidR="00E01F1B">
        <w:rPr>
          <w:lang w:val="ru-RU"/>
        </w:rPr>
        <w:t xml:space="preserve">а также показаны </w:t>
      </w:r>
      <w:r w:rsidRPr="003949E7">
        <w:rPr>
          <w:lang w:val="ru-RU"/>
        </w:rPr>
        <w:t>категори</w:t>
      </w:r>
      <w:r w:rsidR="00E01F1B">
        <w:rPr>
          <w:lang w:val="ru-RU"/>
        </w:rPr>
        <w:t>и, по которым наблюдалось</w:t>
      </w:r>
      <w:r w:rsidRPr="003949E7">
        <w:rPr>
          <w:lang w:val="ru-RU"/>
        </w:rPr>
        <w:t xml:space="preserve"> повышение или </w:t>
      </w:r>
      <w:r w:rsidR="00E01F1B">
        <w:rPr>
          <w:lang w:val="ru-RU"/>
        </w:rPr>
        <w:t>понижение рыночной стоимости</w:t>
      </w:r>
      <w:r w:rsidRPr="003949E7">
        <w:rPr>
          <w:lang w:val="ru-RU"/>
        </w:rPr>
        <w:t xml:space="preserve"> запасов </w:t>
      </w:r>
      <w:r w:rsidR="00E01F1B">
        <w:rPr>
          <w:lang w:val="ru-RU"/>
        </w:rPr>
        <w:t>по</w:t>
      </w:r>
      <w:r w:rsidRPr="003949E7">
        <w:rPr>
          <w:lang w:val="ru-RU"/>
        </w:rPr>
        <w:t xml:space="preserve"> денежны</w:t>
      </w:r>
      <w:r w:rsidR="00E01F1B">
        <w:rPr>
          <w:lang w:val="ru-RU"/>
        </w:rPr>
        <w:t>м</w:t>
      </w:r>
      <w:r w:rsidRPr="003949E7">
        <w:rPr>
          <w:lang w:val="ru-RU"/>
        </w:rPr>
        <w:t xml:space="preserve"> счет</w:t>
      </w:r>
      <w:r w:rsidR="00E01F1B">
        <w:rPr>
          <w:lang w:val="ru-RU"/>
        </w:rPr>
        <w:t>ам</w:t>
      </w:r>
      <w:r w:rsidRPr="003949E7">
        <w:rPr>
          <w:lang w:val="ru-RU"/>
        </w:rPr>
        <w:t xml:space="preserve">. </w:t>
      </w:r>
      <w:r w:rsidR="00B3730E">
        <w:rPr>
          <w:lang w:val="ru-RU"/>
        </w:rPr>
        <w:t>Что касается физической части, то</w:t>
      </w:r>
      <w:r w:rsidRPr="003949E7">
        <w:rPr>
          <w:lang w:val="ru-RU"/>
        </w:rPr>
        <w:t xml:space="preserve"> </w:t>
      </w:r>
      <w:r w:rsidR="00B3730E" w:rsidRPr="005E3457">
        <w:rPr>
          <w:lang w:val="en-US"/>
        </w:rPr>
        <w:fldChar w:fldCharType="begin"/>
      </w:r>
      <w:r w:rsidR="00B3730E" w:rsidRPr="00B3730E">
        <w:rPr>
          <w:lang w:val="ru-RU"/>
        </w:rPr>
        <w:instrText xml:space="preserve"> </w:instrText>
      </w:r>
      <w:r w:rsidR="00B3730E" w:rsidRPr="005E3457">
        <w:rPr>
          <w:lang w:val="en-US"/>
        </w:rPr>
        <w:instrText>REF</w:instrText>
      </w:r>
      <w:r w:rsidR="00B3730E" w:rsidRPr="00B3730E">
        <w:rPr>
          <w:lang w:val="ru-RU"/>
        </w:rPr>
        <w:instrText xml:space="preserve"> _</w:instrText>
      </w:r>
      <w:r w:rsidR="00B3730E" w:rsidRPr="005E3457">
        <w:rPr>
          <w:lang w:val="en-US"/>
        </w:rPr>
        <w:instrText>Ref</w:instrText>
      </w:r>
      <w:r w:rsidR="00B3730E" w:rsidRPr="00B3730E">
        <w:rPr>
          <w:lang w:val="ru-RU"/>
        </w:rPr>
        <w:instrText>38184224 \</w:instrText>
      </w:r>
      <w:r w:rsidR="00B3730E" w:rsidRPr="005E3457">
        <w:rPr>
          <w:lang w:val="en-US"/>
        </w:rPr>
        <w:instrText>h</w:instrText>
      </w:r>
      <w:r w:rsidR="00B3730E" w:rsidRPr="00B3730E">
        <w:rPr>
          <w:lang w:val="ru-RU"/>
        </w:rPr>
        <w:instrText xml:space="preserve">  \* </w:instrText>
      </w:r>
      <w:r w:rsidR="00B3730E" w:rsidRPr="005E3457">
        <w:rPr>
          <w:lang w:val="en-US"/>
        </w:rPr>
        <w:instrText>MERGEFORMAT</w:instrText>
      </w:r>
      <w:r w:rsidR="00B3730E" w:rsidRPr="00B3730E">
        <w:rPr>
          <w:lang w:val="ru-RU"/>
        </w:rPr>
        <w:instrText xml:space="preserve"> </w:instrText>
      </w:r>
      <w:r w:rsidR="00B3730E" w:rsidRPr="005E3457">
        <w:rPr>
          <w:lang w:val="en-US"/>
        </w:rPr>
      </w:r>
      <w:r w:rsidR="00B3730E" w:rsidRPr="005E3457">
        <w:rPr>
          <w:lang w:val="en-US"/>
        </w:rPr>
        <w:fldChar w:fldCharType="separate"/>
      </w:r>
      <w:r w:rsidR="00B3730E" w:rsidRPr="00B3730E">
        <w:rPr>
          <w:lang w:val="ru-RU"/>
        </w:rPr>
        <w:t>Таблица 3</w:t>
      </w:r>
      <w:r w:rsidR="00B3730E" w:rsidRPr="005E3457">
        <w:rPr>
          <w:lang w:val="en-US"/>
        </w:rPr>
        <w:fldChar w:fldCharType="end"/>
      </w:r>
      <w:r w:rsidRPr="003949E7">
        <w:rPr>
          <w:lang w:val="ru-RU"/>
        </w:rPr>
        <w:t xml:space="preserve"> и </w:t>
      </w:r>
      <w:r w:rsidR="00B3730E" w:rsidRPr="005E3457">
        <w:rPr>
          <w:lang w:val="en-US"/>
        </w:rPr>
        <w:fldChar w:fldCharType="begin"/>
      </w:r>
      <w:r w:rsidR="00B3730E" w:rsidRPr="00B3730E">
        <w:rPr>
          <w:lang w:val="ru-RU"/>
        </w:rPr>
        <w:instrText xml:space="preserve"> </w:instrText>
      </w:r>
      <w:r w:rsidR="00B3730E" w:rsidRPr="005E3457">
        <w:rPr>
          <w:lang w:val="en-US"/>
        </w:rPr>
        <w:instrText>REF</w:instrText>
      </w:r>
      <w:r w:rsidR="00B3730E" w:rsidRPr="00B3730E">
        <w:rPr>
          <w:lang w:val="ru-RU"/>
        </w:rPr>
        <w:instrText xml:space="preserve"> _</w:instrText>
      </w:r>
      <w:r w:rsidR="00B3730E" w:rsidRPr="005E3457">
        <w:rPr>
          <w:lang w:val="en-US"/>
        </w:rPr>
        <w:instrText>Ref</w:instrText>
      </w:r>
      <w:r w:rsidR="00B3730E" w:rsidRPr="00B3730E">
        <w:rPr>
          <w:lang w:val="ru-RU"/>
        </w:rPr>
        <w:instrText>38184234 \</w:instrText>
      </w:r>
      <w:r w:rsidR="00B3730E" w:rsidRPr="005E3457">
        <w:rPr>
          <w:lang w:val="en-US"/>
        </w:rPr>
        <w:instrText>h</w:instrText>
      </w:r>
      <w:r w:rsidR="00B3730E" w:rsidRPr="00B3730E">
        <w:rPr>
          <w:lang w:val="ru-RU"/>
        </w:rPr>
        <w:instrText xml:space="preserve">  \* </w:instrText>
      </w:r>
      <w:r w:rsidR="00B3730E" w:rsidRPr="005E3457">
        <w:rPr>
          <w:lang w:val="en-US"/>
        </w:rPr>
        <w:instrText>MERGEFORMAT</w:instrText>
      </w:r>
      <w:r w:rsidR="00B3730E" w:rsidRPr="00B3730E">
        <w:rPr>
          <w:lang w:val="ru-RU"/>
        </w:rPr>
        <w:instrText xml:space="preserve"> </w:instrText>
      </w:r>
      <w:r w:rsidR="00B3730E" w:rsidRPr="005E3457">
        <w:rPr>
          <w:lang w:val="en-US"/>
        </w:rPr>
      </w:r>
      <w:r w:rsidR="00B3730E" w:rsidRPr="005E3457">
        <w:rPr>
          <w:lang w:val="en-US"/>
        </w:rPr>
        <w:fldChar w:fldCharType="separate"/>
      </w:r>
      <w:r w:rsidR="00B3730E" w:rsidRPr="00B3730E">
        <w:rPr>
          <w:lang w:val="ru-RU"/>
        </w:rPr>
        <w:t>Таблица 4</w:t>
      </w:r>
      <w:r w:rsidR="00B3730E" w:rsidRPr="005E3457">
        <w:rPr>
          <w:lang w:val="en-US"/>
        </w:rPr>
        <w:fldChar w:fldCharType="end"/>
      </w:r>
      <w:r w:rsidRPr="003949E7">
        <w:rPr>
          <w:lang w:val="ru-RU"/>
        </w:rPr>
        <w:t xml:space="preserve"> показывают физический состав активов в гектарах</w:t>
      </w:r>
      <w:r w:rsidR="008A5257">
        <w:rPr>
          <w:lang w:val="ru-RU"/>
        </w:rPr>
        <w:t>,</w:t>
      </w:r>
      <w:r w:rsidRPr="003949E7">
        <w:rPr>
          <w:lang w:val="ru-RU"/>
        </w:rPr>
        <w:t xml:space="preserve"> </w:t>
      </w:r>
      <w:r w:rsidR="008A5257" w:rsidRPr="003949E7">
        <w:rPr>
          <w:lang w:val="ru-RU"/>
        </w:rPr>
        <w:t>соответственно</w:t>
      </w:r>
      <w:r w:rsidR="008A5257">
        <w:rPr>
          <w:lang w:val="ru-RU"/>
        </w:rPr>
        <w:t>,</w:t>
      </w:r>
      <w:r w:rsidR="008A5257" w:rsidRPr="003949E7">
        <w:rPr>
          <w:lang w:val="ru-RU"/>
        </w:rPr>
        <w:t xml:space="preserve"> </w:t>
      </w:r>
      <w:r w:rsidRPr="003949E7">
        <w:rPr>
          <w:lang w:val="ru-RU"/>
        </w:rPr>
        <w:t>для лесных и нелесных земель Лесно</w:t>
      </w:r>
      <w:r w:rsidR="008A5257">
        <w:rPr>
          <w:lang w:val="ru-RU"/>
        </w:rPr>
        <w:t>го</w:t>
      </w:r>
      <w:r w:rsidRPr="003949E7">
        <w:rPr>
          <w:lang w:val="ru-RU"/>
        </w:rPr>
        <w:t xml:space="preserve"> фонд</w:t>
      </w:r>
      <w:r w:rsidR="008A5257">
        <w:rPr>
          <w:lang w:val="ru-RU"/>
        </w:rPr>
        <w:t>а</w:t>
      </w:r>
      <w:r w:rsidRPr="003949E7">
        <w:rPr>
          <w:lang w:val="ru-RU"/>
        </w:rPr>
        <w:t xml:space="preserve">. В 2018 году площадь естественных лесных угодий увеличилась на 2,1% </w:t>
      </w:r>
      <w:r w:rsidR="00B3730E">
        <w:rPr>
          <w:lang w:val="ru-RU"/>
        </w:rPr>
        <w:t xml:space="preserve">- </w:t>
      </w:r>
      <w:r w:rsidRPr="003949E7">
        <w:rPr>
          <w:lang w:val="ru-RU"/>
        </w:rPr>
        <w:t xml:space="preserve">с 783 553 </w:t>
      </w:r>
      <w:r w:rsidR="00B3730E">
        <w:rPr>
          <w:lang w:val="ru-RU"/>
        </w:rPr>
        <w:t xml:space="preserve">га </w:t>
      </w:r>
      <w:r w:rsidRPr="003949E7">
        <w:rPr>
          <w:lang w:val="ru-RU"/>
        </w:rPr>
        <w:t xml:space="preserve">до 800 002 га, в то время как площадь искусственных </w:t>
      </w:r>
      <w:r w:rsidR="008A5257" w:rsidRPr="003949E7">
        <w:rPr>
          <w:lang w:val="ru-RU"/>
        </w:rPr>
        <w:t xml:space="preserve">угодий </w:t>
      </w:r>
      <w:r w:rsidRPr="003949E7">
        <w:rPr>
          <w:lang w:val="ru-RU"/>
        </w:rPr>
        <w:t xml:space="preserve">увеличилась на 3,3%, составив 56 283 га в начале отчетного периода и 58 147 га в конце, как показано в </w:t>
      </w:r>
      <w:r w:rsidR="00901E87" w:rsidRPr="005E3457">
        <w:rPr>
          <w:lang w:val="en-US"/>
        </w:rPr>
        <w:fldChar w:fldCharType="begin"/>
      </w:r>
      <w:r w:rsidR="00901E87" w:rsidRPr="00901E87">
        <w:rPr>
          <w:lang w:val="ru-RU"/>
        </w:rPr>
        <w:instrText xml:space="preserve"> </w:instrText>
      </w:r>
      <w:r w:rsidR="00901E87" w:rsidRPr="005E3457">
        <w:rPr>
          <w:lang w:val="en-US"/>
        </w:rPr>
        <w:instrText>REF</w:instrText>
      </w:r>
      <w:r w:rsidR="00901E87" w:rsidRPr="00901E87">
        <w:rPr>
          <w:lang w:val="ru-RU"/>
        </w:rPr>
        <w:instrText xml:space="preserve"> _</w:instrText>
      </w:r>
      <w:r w:rsidR="00901E87" w:rsidRPr="005E3457">
        <w:rPr>
          <w:lang w:val="en-US"/>
        </w:rPr>
        <w:instrText>Ref</w:instrText>
      </w:r>
      <w:r w:rsidR="00901E87" w:rsidRPr="00901E87">
        <w:rPr>
          <w:lang w:val="ru-RU"/>
        </w:rPr>
        <w:instrText>38184224 \</w:instrText>
      </w:r>
      <w:r w:rsidR="00901E87" w:rsidRPr="005E3457">
        <w:rPr>
          <w:lang w:val="en-US"/>
        </w:rPr>
        <w:instrText>h</w:instrText>
      </w:r>
      <w:r w:rsidR="00901E87" w:rsidRPr="00901E87">
        <w:rPr>
          <w:lang w:val="ru-RU"/>
        </w:rPr>
        <w:instrText xml:space="preserve">  \* </w:instrText>
      </w:r>
      <w:r w:rsidR="00901E87" w:rsidRPr="005E3457">
        <w:rPr>
          <w:lang w:val="en-US"/>
        </w:rPr>
        <w:instrText>MERGEFORMAT</w:instrText>
      </w:r>
      <w:r w:rsidR="00901E87" w:rsidRPr="00901E87">
        <w:rPr>
          <w:lang w:val="ru-RU"/>
        </w:rPr>
        <w:instrText xml:space="preserve"> </w:instrText>
      </w:r>
      <w:r w:rsidR="00901E87" w:rsidRPr="005E3457">
        <w:rPr>
          <w:lang w:val="en-US"/>
        </w:rPr>
      </w:r>
      <w:r w:rsidR="00901E87" w:rsidRPr="005E3457">
        <w:rPr>
          <w:lang w:val="en-US"/>
        </w:rPr>
        <w:fldChar w:fldCharType="separate"/>
      </w:r>
      <w:r w:rsidR="00901E87" w:rsidRPr="00901E87">
        <w:rPr>
          <w:lang w:val="ru-RU"/>
        </w:rPr>
        <w:t>Таблиц</w:t>
      </w:r>
      <w:r w:rsidR="00901E87">
        <w:rPr>
          <w:lang w:val="ru-RU"/>
        </w:rPr>
        <w:t>е</w:t>
      </w:r>
      <w:r w:rsidR="00901E87" w:rsidRPr="00901E87">
        <w:rPr>
          <w:lang w:val="ru-RU"/>
        </w:rPr>
        <w:t xml:space="preserve"> 3</w:t>
      </w:r>
      <w:r w:rsidR="00901E87" w:rsidRPr="005E3457">
        <w:rPr>
          <w:lang w:val="en-US"/>
        </w:rPr>
        <w:fldChar w:fldCharType="end"/>
      </w:r>
      <w:r w:rsidR="00901E87" w:rsidRPr="00901E87">
        <w:rPr>
          <w:lang w:val="ru-RU"/>
        </w:rPr>
        <w:t>.</w:t>
      </w:r>
      <w:r w:rsidRPr="003949E7">
        <w:rPr>
          <w:lang w:val="ru-RU"/>
        </w:rPr>
        <w:t xml:space="preserve"> </w:t>
      </w:r>
      <w:r w:rsidR="00901E87" w:rsidRPr="00901E87">
        <w:rPr>
          <w:lang w:val="ru-RU"/>
        </w:rPr>
        <w:t xml:space="preserve">В </w:t>
      </w:r>
      <w:r w:rsidR="008A5257">
        <w:rPr>
          <w:lang w:val="ru-RU"/>
        </w:rPr>
        <w:t>ходе данного</w:t>
      </w:r>
      <w:r w:rsidR="00901E87" w:rsidRPr="00901E87">
        <w:rPr>
          <w:lang w:val="ru-RU"/>
        </w:rPr>
        <w:t xml:space="preserve"> </w:t>
      </w:r>
      <w:r w:rsidR="008A5257">
        <w:rPr>
          <w:lang w:val="ru-RU"/>
        </w:rPr>
        <w:t>исследования</w:t>
      </w:r>
      <w:r w:rsidR="00901E87" w:rsidRPr="00901E87">
        <w:rPr>
          <w:lang w:val="ru-RU"/>
        </w:rPr>
        <w:t xml:space="preserve"> также рассматривались нелесные земли, которые образуют единый природный комплекс с лесами. Из </w:t>
      </w:r>
      <w:r w:rsidR="00F63916" w:rsidRPr="005E3457">
        <w:rPr>
          <w:lang w:val="en-US"/>
        </w:rPr>
        <w:fldChar w:fldCharType="begin"/>
      </w:r>
      <w:r w:rsidR="00F63916" w:rsidRPr="00F63916">
        <w:rPr>
          <w:lang w:val="ru-RU"/>
        </w:rPr>
        <w:instrText xml:space="preserve"> </w:instrText>
      </w:r>
      <w:r w:rsidR="00F63916" w:rsidRPr="005E3457">
        <w:rPr>
          <w:lang w:val="en-US"/>
        </w:rPr>
        <w:instrText>REF</w:instrText>
      </w:r>
      <w:r w:rsidR="00F63916" w:rsidRPr="00F63916">
        <w:rPr>
          <w:lang w:val="ru-RU"/>
        </w:rPr>
        <w:instrText xml:space="preserve"> _</w:instrText>
      </w:r>
      <w:r w:rsidR="00F63916" w:rsidRPr="005E3457">
        <w:rPr>
          <w:lang w:val="en-US"/>
        </w:rPr>
        <w:instrText>Ref</w:instrText>
      </w:r>
      <w:r w:rsidR="00F63916" w:rsidRPr="00F63916">
        <w:rPr>
          <w:lang w:val="ru-RU"/>
        </w:rPr>
        <w:instrText>38184234 \</w:instrText>
      </w:r>
      <w:r w:rsidR="00F63916" w:rsidRPr="005E3457">
        <w:rPr>
          <w:lang w:val="en-US"/>
        </w:rPr>
        <w:instrText>h</w:instrText>
      </w:r>
      <w:r w:rsidR="00F63916" w:rsidRPr="00F63916">
        <w:rPr>
          <w:lang w:val="ru-RU"/>
        </w:rPr>
        <w:instrText xml:space="preserve">  \* </w:instrText>
      </w:r>
      <w:r w:rsidR="00F63916" w:rsidRPr="005E3457">
        <w:rPr>
          <w:lang w:val="en-US"/>
        </w:rPr>
        <w:instrText>MERGEFORMAT</w:instrText>
      </w:r>
      <w:r w:rsidR="00F63916" w:rsidRPr="00F63916">
        <w:rPr>
          <w:lang w:val="ru-RU"/>
        </w:rPr>
        <w:instrText xml:space="preserve"> </w:instrText>
      </w:r>
      <w:r w:rsidR="00F63916" w:rsidRPr="005E3457">
        <w:rPr>
          <w:lang w:val="en-US"/>
        </w:rPr>
      </w:r>
      <w:r w:rsidR="00F63916" w:rsidRPr="005E3457">
        <w:rPr>
          <w:lang w:val="en-US"/>
        </w:rPr>
        <w:fldChar w:fldCharType="separate"/>
      </w:r>
      <w:r w:rsidR="00F63916" w:rsidRPr="00F63916">
        <w:rPr>
          <w:lang w:val="ru-RU"/>
        </w:rPr>
        <w:t>Таблиц</w:t>
      </w:r>
      <w:r w:rsidR="00F63916">
        <w:rPr>
          <w:lang w:val="ru-RU"/>
        </w:rPr>
        <w:t>ы</w:t>
      </w:r>
      <w:r w:rsidR="00F63916" w:rsidRPr="00F63916">
        <w:rPr>
          <w:lang w:val="ru-RU"/>
        </w:rPr>
        <w:t xml:space="preserve"> 4</w:t>
      </w:r>
      <w:r w:rsidR="00F63916" w:rsidRPr="005E3457">
        <w:rPr>
          <w:lang w:val="en-US"/>
        </w:rPr>
        <w:fldChar w:fldCharType="end"/>
      </w:r>
      <w:r w:rsidR="00901E87" w:rsidRPr="00901E87">
        <w:rPr>
          <w:lang w:val="ru-RU"/>
        </w:rPr>
        <w:t xml:space="preserve"> видно, что в 2018 г</w:t>
      </w:r>
      <w:r w:rsidR="00F63916">
        <w:rPr>
          <w:lang w:val="ru-RU"/>
        </w:rPr>
        <w:t>оду</w:t>
      </w:r>
      <w:r w:rsidR="00901E87" w:rsidRPr="00901E87">
        <w:rPr>
          <w:lang w:val="ru-RU"/>
        </w:rPr>
        <w:t xml:space="preserve"> изменений в площади данной категории не было, запас </w:t>
      </w:r>
      <w:r w:rsidR="00F63916">
        <w:rPr>
          <w:lang w:val="ru-RU"/>
        </w:rPr>
        <w:t>оставался</w:t>
      </w:r>
      <w:r w:rsidR="00F63916" w:rsidRPr="00F63916">
        <w:rPr>
          <w:lang w:val="ru-RU"/>
        </w:rPr>
        <w:t xml:space="preserve"> </w:t>
      </w:r>
      <w:r w:rsidR="00F63916" w:rsidRPr="00901E87">
        <w:rPr>
          <w:lang w:val="ru-RU"/>
        </w:rPr>
        <w:t>неизменн</w:t>
      </w:r>
      <w:r w:rsidR="00F63916">
        <w:rPr>
          <w:lang w:val="ru-RU"/>
        </w:rPr>
        <w:t>ы</w:t>
      </w:r>
      <w:r w:rsidR="00F63916" w:rsidRPr="00901E87">
        <w:rPr>
          <w:lang w:val="ru-RU"/>
        </w:rPr>
        <w:t>м</w:t>
      </w:r>
      <w:r w:rsidR="00F63916">
        <w:rPr>
          <w:lang w:val="ru-RU"/>
        </w:rPr>
        <w:t>:</w:t>
      </w:r>
      <w:r w:rsidR="00F63916" w:rsidRPr="00901E87">
        <w:rPr>
          <w:lang w:val="ru-RU"/>
        </w:rPr>
        <w:t xml:space="preserve"> 8 480 га </w:t>
      </w:r>
      <w:r w:rsidR="00901E87" w:rsidRPr="00901E87">
        <w:rPr>
          <w:lang w:val="ru-RU"/>
        </w:rPr>
        <w:t xml:space="preserve">сельскохозяйственных земель; 1,2 млн га </w:t>
      </w:r>
      <w:r w:rsidR="00F63916">
        <w:rPr>
          <w:lang w:val="ru-RU"/>
        </w:rPr>
        <w:t>пастбищ</w:t>
      </w:r>
      <w:r w:rsidR="00B3730E" w:rsidRPr="00B3730E">
        <w:rPr>
          <w:lang w:val="ru-RU"/>
        </w:rPr>
        <w:t xml:space="preserve"> </w:t>
      </w:r>
      <w:r w:rsidR="00901E87" w:rsidRPr="00901E87">
        <w:rPr>
          <w:lang w:val="ru-RU"/>
        </w:rPr>
        <w:t xml:space="preserve">и сенокосов; 1,2 млн га прочих земель; и 1 407 тыс. га </w:t>
      </w:r>
      <w:r w:rsidR="00F63916">
        <w:rPr>
          <w:lang w:val="ru-RU"/>
        </w:rPr>
        <w:t xml:space="preserve">земель, используемых </w:t>
      </w:r>
      <w:r w:rsidR="00901E87" w:rsidRPr="00901E87">
        <w:rPr>
          <w:lang w:val="ru-RU"/>
        </w:rPr>
        <w:t xml:space="preserve">под инфраструктуру (дороги, противопожарные </w:t>
      </w:r>
      <w:r w:rsidR="00DE24A7">
        <w:rPr>
          <w:lang w:val="ru-RU"/>
        </w:rPr>
        <w:t>просеки</w:t>
      </w:r>
      <w:r w:rsidR="00901E87" w:rsidRPr="00901E87">
        <w:rPr>
          <w:lang w:val="ru-RU"/>
        </w:rPr>
        <w:t xml:space="preserve">, линии электропередач, трубопроводы). Изменения не показаны из-за отсутствия информации за 2018 год. В контексте Кыргызстана важно отметить, что </w:t>
      </w:r>
      <w:r w:rsidR="002D401C">
        <w:rPr>
          <w:lang w:val="ru-RU"/>
        </w:rPr>
        <w:t>площадь пастбищ</w:t>
      </w:r>
      <w:r w:rsidR="00901E87" w:rsidRPr="00901E87">
        <w:rPr>
          <w:lang w:val="ru-RU"/>
        </w:rPr>
        <w:t xml:space="preserve"> и сенокос</w:t>
      </w:r>
      <w:r w:rsidR="002D401C">
        <w:rPr>
          <w:lang w:val="ru-RU"/>
        </w:rPr>
        <w:t>ных угодий</w:t>
      </w:r>
      <w:r w:rsidR="00901E87" w:rsidRPr="00901E87">
        <w:rPr>
          <w:lang w:val="ru-RU"/>
        </w:rPr>
        <w:t xml:space="preserve"> </w:t>
      </w:r>
      <w:r w:rsidR="00AE2FD7">
        <w:rPr>
          <w:lang w:val="ru-RU"/>
        </w:rPr>
        <w:t xml:space="preserve">в республике </w:t>
      </w:r>
      <w:r w:rsidR="00901E87" w:rsidRPr="00901E87">
        <w:rPr>
          <w:lang w:val="ru-RU"/>
        </w:rPr>
        <w:t>(</w:t>
      </w:r>
      <w:r w:rsidR="00DE24A7" w:rsidRPr="005E3457">
        <w:rPr>
          <w:lang w:val="en-US"/>
        </w:rPr>
        <w:fldChar w:fldCharType="begin"/>
      </w:r>
      <w:r w:rsidR="00DE24A7" w:rsidRPr="00DE24A7">
        <w:rPr>
          <w:lang w:val="ru-RU"/>
        </w:rPr>
        <w:instrText xml:space="preserve"> </w:instrText>
      </w:r>
      <w:r w:rsidR="00DE24A7" w:rsidRPr="005E3457">
        <w:rPr>
          <w:lang w:val="en-US"/>
        </w:rPr>
        <w:instrText>REF</w:instrText>
      </w:r>
      <w:r w:rsidR="00DE24A7" w:rsidRPr="00DE24A7">
        <w:rPr>
          <w:lang w:val="ru-RU"/>
        </w:rPr>
        <w:instrText xml:space="preserve"> _</w:instrText>
      </w:r>
      <w:r w:rsidR="00DE24A7" w:rsidRPr="005E3457">
        <w:rPr>
          <w:lang w:val="en-US"/>
        </w:rPr>
        <w:instrText>Ref</w:instrText>
      </w:r>
      <w:r w:rsidR="00DE24A7" w:rsidRPr="00DE24A7">
        <w:rPr>
          <w:lang w:val="ru-RU"/>
        </w:rPr>
        <w:instrText>38184234 \</w:instrText>
      </w:r>
      <w:r w:rsidR="00DE24A7" w:rsidRPr="005E3457">
        <w:rPr>
          <w:lang w:val="en-US"/>
        </w:rPr>
        <w:instrText>h</w:instrText>
      </w:r>
      <w:r w:rsidR="00DE24A7" w:rsidRPr="00DE24A7">
        <w:rPr>
          <w:lang w:val="ru-RU"/>
        </w:rPr>
        <w:instrText xml:space="preserve">  \* </w:instrText>
      </w:r>
      <w:r w:rsidR="00DE24A7" w:rsidRPr="005E3457">
        <w:rPr>
          <w:lang w:val="en-US"/>
        </w:rPr>
        <w:instrText>MERGEFORMAT</w:instrText>
      </w:r>
      <w:r w:rsidR="00DE24A7" w:rsidRPr="00DE24A7">
        <w:rPr>
          <w:lang w:val="ru-RU"/>
        </w:rPr>
        <w:instrText xml:space="preserve"> </w:instrText>
      </w:r>
      <w:r w:rsidR="00DE24A7" w:rsidRPr="005E3457">
        <w:rPr>
          <w:lang w:val="en-US"/>
        </w:rPr>
      </w:r>
      <w:r w:rsidR="00DE24A7" w:rsidRPr="005E3457">
        <w:rPr>
          <w:lang w:val="en-US"/>
        </w:rPr>
        <w:fldChar w:fldCharType="separate"/>
      </w:r>
      <w:r w:rsidR="00DE24A7" w:rsidRPr="00DE24A7">
        <w:rPr>
          <w:lang w:val="ru-RU"/>
        </w:rPr>
        <w:t>Таблица 4</w:t>
      </w:r>
      <w:r w:rsidR="00DE24A7" w:rsidRPr="005E3457">
        <w:rPr>
          <w:lang w:val="en-US"/>
        </w:rPr>
        <w:fldChar w:fldCharType="end"/>
      </w:r>
      <w:r w:rsidR="00901E87" w:rsidRPr="00901E87">
        <w:rPr>
          <w:lang w:val="ru-RU"/>
        </w:rPr>
        <w:t xml:space="preserve">) </w:t>
      </w:r>
      <w:r w:rsidR="00493EDF">
        <w:rPr>
          <w:lang w:val="ru-RU"/>
        </w:rPr>
        <w:t>в</w:t>
      </w:r>
      <w:r w:rsidR="00901E87" w:rsidRPr="00901E87">
        <w:rPr>
          <w:lang w:val="ru-RU"/>
        </w:rPr>
        <w:t xml:space="preserve"> 1,4</w:t>
      </w:r>
      <w:r w:rsidR="00493EDF">
        <w:rPr>
          <w:lang w:val="ru-RU"/>
        </w:rPr>
        <w:t xml:space="preserve"> раза превышает совокупную площадь</w:t>
      </w:r>
      <w:r w:rsidR="00901E87" w:rsidRPr="00901E87">
        <w:rPr>
          <w:lang w:val="ru-RU"/>
        </w:rPr>
        <w:t xml:space="preserve"> естественн</w:t>
      </w:r>
      <w:r w:rsidR="00493EDF">
        <w:rPr>
          <w:lang w:val="ru-RU"/>
        </w:rPr>
        <w:t>ых</w:t>
      </w:r>
      <w:r w:rsidR="00901E87" w:rsidRPr="00901E87">
        <w:rPr>
          <w:lang w:val="ru-RU"/>
        </w:rPr>
        <w:t xml:space="preserve"> и искусственн</w:t>
      </w:r>
      <w:r w:rsidR="00493EDF">
        <w:rPr>
          <w:lang w:val="ru-RU"/>
        </w:rPr>
        <w:t>ых</w:t>
      </w:r>
      <w:r w:rsidR="00901E87" w:rsidRPr="00901E87">
        <w:rPr>
          <w:lang w:val="ru-RU"/>
        </w:rPr>
        <w:t xml:space="preserve"> лесных </w:t>
      </w:r>
      <w:r w:rsidR="00493EDF">
        <w:rPr>
          <w:lang w:val="ru-RU"/>
        </w:rPr>
        <w:t>угодий</w:t>
      </w:r>
      <w:r w:rsidR="00901E87" w:rsidRPr="00901E87">
        <w:rPr>
          <w:lang w:val="ru-RU"/>
        </w:rPr>
        <w:t xml:space="preserve"> (</w:t>
      </w:r>
      <w:r w:rsidR="00DE24A7" w:rsidRPr="005E3457">
        <w:rPr>
          <w:lang w:val="en-US"/>
        </w:rPr>
        <w:fldChar w:fldCharType="begin"/>
      </w:r>
      <w:r w:rsidR="00DE24A7" w:rsidRPr="00DE24A7">
        <w:rPr>
          <w:lang w:val="ru-RU"/>
        </w:rPr>
        <w:instrText xml:space="preserve"> </w:instrText>
      </w:r>
      <w:r w:rsidR="00DE24A7" w:rsidRPr="005E3457">
        <w:rPr>
          <w:lang w:val="en-US"/>
        </w:rPr>
        <w:instrText>REF</w:instrText>
      </w:r>
      <w:r w:rsidR="00DE24A7" w:rsidRPr="00DE24A7">
        <w:rPr>
          <w:lang w:val="ru-RU"/>
        </w:rPr>
        <w:instrText xml:space="preserve"> _</w:instrText>
      </w:r>
      <w:r w:rsidR="00DE24A7" w:rsidRPr="005E3457">
        <w:rPr>
          <w:lang w:val="en-US"/>
        </w:rPr>
        <w:instrText>Ref</w:instrText>
      </w:r>
      <w:r w:rsidR="00DE24A7" w:rsidRPr="00DE24A7">
        <w:rPr>
          <w:lang w:val="ru-RU"/>
        </w:rPr>
        <w:instrText>38184224 \</w:instrText>
      </w:r>
      <w:r w:rsidR="00DE24A7" w:rsidRPr="005E3457">
        <w:rPr>
          <w:lang w:val="en-US"/>
        </w:rPr>
        <w:instrText>h</w:instrText>
      </w:r>
      <w:r w:rsidR="00DE24A7" w:rsidRPr="00DE24A7">
        <w:rPr>
          <w:lang w:val="ru-RU"/>
        </w:rPr>
        <w:instrText xml:space="preserve">  \* </w:instrText>
      </w:r>
      <w:r w:rsidR="00DE24A7" w:rsidRPr="005E3457">
        <w:rPr>
          <w:lang w:val="en-US"/>
        </w:rPr>
        <w:instrText>MERGEFORMAT</w:instrText>
      </w:r>
      <w:r w:rsidR="00DE24A7" w:rsidRPr="00DE24A7">
        <w:rPr>
          <w:lang w:val="ru-RU"/>
        </w:rPr>
        <w:instrText xml:space="preserve"> </w:instrText>
      </w:r>
      <w:r w:rsidR="00DE24A7" w:rsidRPr="005E3457">
        <w:rPr>
          <w:lang w:val="en-US"/>
        </w:rPr>
      </w:r>
      <w:r w:rsidR="00DE24A7" w:rsidRPr="005E3457">
        <w:rPr>
          <w:lang w:val="en-US"/>
        </w:rPr>
        <w:fldChar w:fldCharType="separate"/>
      </w:r>
      <w:r w:rsidR="00DE24A7" w:rsidRPr="00DE24A7">
        <w:rPr>
          <w:lang w:val="ru-RU"/>
        </w:rPr>
        <w:t>Таблица 3</w:t>
      </w:r>
      <w:r w:rsidR="00DE24A7" w:rsidRPr="005E3457">
        <w:rPr>
          <w:lang w:val="en-US"/>
        </w:rPr>
        <w:fldChar w:fldCharType="end"/>
      </w:r>
      <w:r w:rsidR="00AE2FD7">
        <w:rPr>
          <w:lang w:val="ru-RU"/>
        </w:rPr>
        <w:t>)</w:t>
      </w:r>
      <w:r w:rsidR="00901E87" w:rsidRPr="00901E87">
        <w:rPr>
          <w:lang w:val="ru-RU"/>
        </w:rPr>
        <w:t>.</w:t>
      </w:r>
      <w:r w:rsidR="00574FBB" w:rsidRPr="00AE2FD7">
        <w:rPr>
          <w:lang w:val="ru-RU"/>
        </w:rPr>
        <w:t xml:space="preserve"> </w:t>
      </w:r>
    </w:p>
    <w:p w14:paraId="59F1E6DB" w14:textId="40CE2BAC" w:rsidR="006F6E72" w:rsidRPr="008D37CA" w:rsidRDefault="008A7AD9" w:rsidP="006E4861">
      <w:pPr>
        <w:pStyle w:val="Caption"/>
        <w:rPr>
          <w:lang w:val="ru-RU"/>
        </w:rPr>
      </w:pPr>
      <w:bookmarkStart w:id="78" w:name="_Ref38184224"/>
      <w:bookmarkStart w:id="79" w:name="_Toc62498555"/>
      <w:r w:rsidRPr="005A507E">
        <w:rPr>
          <w:lang w:val="ru-RU"/>
        </w:rPr>
        <w:t>Таблица</w:t>
      </w:r>
      <w:r w:rsidR="000E3AA7" w:rsidRPr="005A507E">
        <w:rPr>
          <w:lang w:val="ru-RU"/>
        </w:rPr>
        <w:t xml:space="preserve"> </w:t>
      </w:r>
      <w:r w:rsidR="000E3AA7" w:rsidRPr="005E3457">
        <w:rPr>
          <w:lang w:val="en-US"/>
        </w:rPr>
        <w:fldChar w:fldCharType="begin"/>
      </w:r>
      <w:r w:rsidR="000E3AA7" w:rsidRPr="005A507E">
        <w:rPr>
          <w:lang w:val="ru-RU"/>
        </w:rPr>
        <w:instrText xml:space="preserve"> </w:instrText>
      </w:r>
      <w:r w:rsidR="000E3AA7" w:rsidRPr="005E3457">
        <w:rPr>
          <w:lang w:val="en-US"/>
        </w:rPr>
        <w:instrText>SEQ</w:instrText>
      </w:r>
      <w:r w:rsidR="000E3AA7" w:rsidRPr="005A507E">
        <w:rPr>
          <w:lang w:val="ru-RU"/>
        </w:rPr>
        <w:instrText xml:space="preserve"> </w:instrText>
      </w:r>
      <w:r w:rsidR="000E3AA7" w:rsidRPr="005E3457">
        <w:rPr>
          <w:lang w:val="en-US"/>
        </w:rPr>
        <w:instrText>Table</w:instrText>
      </w:r>
      <w:r w:rsidR="000E3AA7" w:rsidRPr="005A507E">
        <w:rPr>
          <w:lang w:val="ru-RU"/>
        </w:rPr>
        <w:instrText xml:space="preserve"> \* </w:instrText>
      </w:r>
      <w:r w:rsidR="000E3AA7" w:rsidRPr="005E3457">
        <w:rPr>
          <w:lang w:val="en-US"/>
        </w:rPr>
        <w:instrText>ARABIC</w:instrText>
      </w:r>
      <w:r w:rsidR="000E3AA7" w:rsidRPr="005A507E">
        <w:rPr>
          <w:lang w:val="ru-RU"/>
        </w:rPr>
        <w:instrText xml:space="preserve"> </w:instrText>
      </w:r>
      <w:r w:rsidR="000E3AA7" w:rsidRPr="005E3457">
        <w:rPr>
          <w:lang w:val="en-US"/>
        </w:rPr>
        <w:fldChar w:fldCharType="separate"/>
      </w:r>
      <w:r w:rsidR="00D87E91" w:rsidRPr="005A507E">
        <w:rPr>
          <w:noProof/>
          <w:lang w:val="ru-RU"/>
        </w:rPr>
        <w:t>3</w:t>
      </w:r>
      <w:r w:rsidR="000E3AA7" w:rsidRPr="005E3457">
        <w:rPr>
          <w:lang w:val="en-US"/>
        </w:rPr>
        <w:fldChar w:fldCharType="end"/>
      </w:r>
      <w:bookmarkEnd w:id="78"/>
      <w:r w:rsidR="000E3AA7" w:rsidRPr="005A507E">
        <w:rPr>
          <w:lang w:val="ru-RU"/>
        </w:rPr>
        <w:t>.</w:t>
      </w:r>
      <w:r w:rsidR="000E3AA7" w:rsidRPr="005A507E">
        <w:rPr>
          <w:lang w:val="ru-RU"/>
        </w:rPr>
        <w:tab/>
      </w:r>
      <w:r w:rsidR="008D37CA" w:rsidRPr="008D37CA">
        <w:rPr>
          <w:lang w:val="ru-RU"/>
        </w:rPr>
        <w:t xml:space="preserve">Учет физических активов </w:t>
      </w:r>
      <w:r w:rsidR="008D37CA">
        <w:rPr>
          <w:lang w:val="ru-RU"/>
        </w:rPr>
        <w:t>по</w:t>
      </w:r>
      <w:r w:rsidR="008D37CA" w:rsidRPr="008D37CA">
        <w:rPr>
          <w:lang w:val="ru-RU"/>
        </w:rPr>
        <w:t xml:space="preserve"> лесны</w:t>
      </w:r>
      <w:r w:rsidR="008D37CA">
        <w:rPr>
          <w:lang w:val="ru-RU"/>
        </w:rPr>
        <w:t>м</w:t>
      </w:r>
      <w:r w:rsidR="008D37CA" w:rsidRPr="008D37CA">
        <w:rPr>
          <w:lang w:val="ru-RU"/>
        </w:rPr>
        <w:t xml:space="preserve"> угод</w:t>
      </w:r>
      <w:r w:rsidR="008D37CA">
        <w:rPr>
          <w:lang w:val="ru-RU"/>
        </w:rPr>
        <w:t>ьям</w:t>
      </w:r>
      <w:r w:rsidR="00227B3A">
        <w:rPr>
          <w:lang w:val="ru-RU"/>
        </w:rPr>
        <w:t xml:space="preserve">, </w:t>
      </w:r>
      <w:r w:rsidR="008D37CA" w:rsidRPr="008D37CA">
        <w:rPr>
          <w:lang w:val="ru-RU"/>
        </w:rPr>
        <w:t>2018 г., га</w:t>
      </w:r>
      <w:bookmarkEnd w:id="79"/>
      <w:r w:rsidR="008D37CA" w:rsidRPr="008D37CA">
        <w:rPr>
          <w:lang w:val="ru-RU"/>
        </w:rPr>
        <w:t xml:space="preserve"> </w:t>
      </w:r>
    </w:p>
    <w:tbl>
      <w:tblPr>
        <w:tblW w:w="92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"/>
        <w:gridCol w:w="1419"/>
        <w:gridCol w:w="1007"/>
        <w:gridCol w:w="1065"/>
        <w:gridCol w:w="1131"/>
        <w:gridCol w:w="927"/>
        <w:gridCol w:w="1056"/>
        <w:gridCol w:w="1273"/>
        <w:gridCol w:w="1040"/>
      </w:tblGrid>
      <w:tr w:rsidR="005A2BC0" w:rsidRPr="00740D3D" w14:paraId="1DCD2D9C" w14:textId="77777777" w:rsidTr="00A33723"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E4B1453" w14:textId="4607A19C" w:rsidR="006E4861" w:rsidRPr="00740D3D" w:rsidRDefault="008D37CA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№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1577EB6" w14:textId="63B27B52" w:rsidR="006E4861" w:rsidRPr="00740D3D" w:rsidRDefault="00AE2FD7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Операция</w:t>
            </w:r>
          </w:p>
        </w:tc>
        <w:tc>
          <w:tcPr>
            <w:tcW w:w="68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64A4B553" w14:textId="501CDCE1" w:rsidR="006E4861" w:rsidRPr="00740D3D" w:rsidRDefault="00AE2FD7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Лесные угодья</w:t>
            </w:r>
          </w:p>
        </w:tc>
      </w:tr>
      <w:tr w:rsidR="005A2BC0" w:rsidRPr="00740D3D" w14:paraId="277268EE" w14:textId="77777777" w:rsidTr="00A33723"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B8832" w14:textId="77777777" w:rsidR="006E4861" w:rsidRPr="00740D3D" w:rsidRDefault="006E4861" w:rsidP="006E4861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4CDCA" w14:textId="77777777" w:rsidR="006E4861" w:rsidRPr="00740D3D" w:rsidRDefault="006E4861" w:rsidP="006E4861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</w:p>
        </w:tc>
        <w:tc>
          <w:tcPr>
            <w:tcW w:w="2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6D7A03E" w14:textId="239304D7" w:rsidR="006E4861" w:rsidRPr="00740D3D" w:rsidRDefault="00AE2FD7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Виды угодий</w:t>
            </w:r>
            <w:r w:rsidR="006E4861"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</w:p>
        </w:tc>
        <w:tc>
          <w:tcPr>
            <w:tcW w:w="4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92B268B" w14:textId="26A2979E" w:rsidR="006E4861" w:rsidRPr="00740D3D" w:rsidRDefault="00AE2FD7" w:rsidP="00AE2FD7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Категория защиты</w:t>
            </w:r>
          </w:p>
        </w:tc>
      </w:tr>
      <w:tr w:rsidR="00F5434B" w:rsidRPr="00740D3D" w14:paraId="7AC760EF" w14:textId="77777777" w:rsidTr="00A33723">
        <w:tc>
          <w:tcPr>
            <w:tcW w:w="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4268" w14:textId="77777777" w:rsidR="006E4861" w:rsidRPr="00740D3D" w:rsidRDefault="006E4861" w:rsidP="006E4861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88B7" w14:textId="77777777" w:rsidR="006E4861" w:rsidRPr="00740D3D" w:rsidRDefault="006E4861" w:rsidP="006E4861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939B4EA" w14:textId="3B1A68AC" w:rsidR="006E4861" w:rsidRPr="00740D3D" w:rsidRDefault="00AE2FD7" w:rsidP="00AE2FD7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 xml:space="preserve">Девственные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5DE4614" w14:textId="1A769A23" w:rsidR="006E4861" w:rsidRPr="00740D3D" w:rsidRDefault="00AE2FD7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Естественные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6B335BA2" w14:textId="707A6EA5" w:rsidR="006E4861" w:rsidRPr="00740D3D" w:rsidRDefault="00AE2FD7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Искусственные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C4F451F" w14:textId="4DACCA86" w:rsidR="006E4861" w:rsidRPr="00740D3D" w:rsidRDefault="00AE2FD7" w:rsidP="00AE2FD7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Водоохрана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81B860F" w14:textId="52629A7E" w:rsidR="006E4861" w:rsidRPr="00740D3D" w:rsidRDefault="00AE2FD7" w:rsidP="006E4861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Защитная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2F2D872" w14:textId="2F627678" w:rsidR="006E4861" w:rsidRPr="00740D3D" w:rsidRDefault="00AE2FD7" w:rsidP="00AE2FD7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Санитарно-оздоровительн</w:t>
            </w:r>
            <w:proofErr w:type="spellEnd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ая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96675F0" w14:textId="0B0C146A" w:rsidR="006E4861" w:rsidRPr="00740D3D" w:rsidRDefault="00AE2FD7" w:rsidP="00AE2FD7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Леса</w:t>
            </w:r>
            <w:proofErr w:type="spellEnd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 xml:space="preserve"> на</w:t>
            </w: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охраняемых</w:t>
            </w:r>
            <w:proofErr w:type="spellEnd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территори</w:t>
            </w:r>
            <w:proofErr w:type="spellEnd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ях</w:t>
            </w:r>
          </w:p>
        </w:tc>
      </w:tr>
      <w:tr w:rsidR="00F5434B" w:rsidRPr="00740D3D" w14:paraId="7925B693" w14:textId="77777777" w:rsidTr="00A33723"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C44F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1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DED9" w14:textId="354B0BA9" w:rsidR="006E4861" w:rsidRPr="00740D3D" w:rsidRDefault="00AE2FD7" w:rsidP="00740D3D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Начальный запас лесных угодий на 1 января 2018 г</w:t>
            </w:r>
            <w:r w:rsid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DDA3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6F88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783553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B2E3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56283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7951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1114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03E0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1012278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6DFB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3496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2C93" w14:textId="448746BF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135879</w:t>
            </w:r>
          </w:p>
        </w:tc>
      </w:tr>
      <w:tr w:rsidR="00F5434B" w:rsidRPr="00740D3D" w14:paraId="5A3747B1" w14:textId="77777777" w:rsidTr="00A33723"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27EE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2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991E" w14:textId="2A30E801" w:rsidR="006E4861" w:rsidRPr="00740D3D" w:rsidRDefault="00E96FD2" w:rsidP="005A2BC0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Совокупное</w:t>
            </w: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="005A2BC0"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пополнение запаса</w:t>
            </w:r>
            <w:r w:rsidR="006E4861"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(+)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14EC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99B1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16699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1417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1864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6257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6EFC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F890B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607B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</w:tr>
      <w:tr w:rsidR="00F5434B" w:rsidRPr="00740D3D" w14:paraId="45BD9E39" w14:textId="77777777" w:rsidTr="00A33723"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388E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3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5E99" w14:textId="51DCCA9A" w:rsidR="006E4861" w:rsidRPr="00740D3D" w:rsidRDefault="005A2BC0" w:rsidP="006E4861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Управляемое</w:t>
            </w:r>
            <w:proofErr w:type="spellEnd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расширение</w:t>
            </w:r>
            <w:proofErr w:type="spellEnd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0A92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479A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9A24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1864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1D96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DA68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BC99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F3F4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</w:tr>
      <w:tr w:rsidR="00F5434B" w:rsidRPr="00740D3D" w14:paraId="7A647CC7" w14:textId="77777777" w:rsidTr="00A33723"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CE98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4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678C" w14:textId="223D0A92" w:rsidR="006E4861" w:rsidRPr="00740D3D" w:rsidRDefault="005A2BC0" w:rsidP="006E4861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Естественное</w:t>
            </w: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расширение</w:t>
            </w:r>
            <w:proofErr w:type="spellEnd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46E5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7B49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16699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6CEB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6590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1842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78BC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BF8D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</w:tr>
      <w:tr w:rsidR="00F5434B" w:rsidRPr="00740D3D" w14:paraId="6E1BFB1C" w14:textId="77777777" w:rsidTr="00A33723"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E888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5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AE8E" w14:textId="2562240A" w:rsidR="006E4861" w:rsidRPr="00740D3D" w:rsidRDefault="005A2BC0" w:rsidP="005A2BC0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Совокупное</w:t>
            </w: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снижение запаса</w:t>
            </w: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="006E4861"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(-)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4EE3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1103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82EB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619D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A19E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2594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9047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</w:tr>
      <w:tr w:rsidR="00F5434B" w:rsidRPr="00740D3D" w14:paraId="6BA634AA" w14:textId="77777777" w:rsidTr="00A33723"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632C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6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6E84" w14:textId="6363F95F" w:rsidR="006E4861" w:rsidRPr="00740D3D" w:rsidRDefault="005A2BC0" w:rsidP="005A2BC0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Управляемое</w:t>
            </w:r>
            <w:proofErr w:type="spellEnd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сокращение</w:t>
            </w: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AE7E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113C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EF35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97DF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3B1F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10CC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113E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</w:tr>
      <w:tr w:rsidR="00F5434B" w:rsidRPr="00740D3D" w14:paraId="1FD8AD6E" w14:textId="77777777" w:rsidTr="00A33723"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3FFD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7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ABD8" w14:textId="4C35CD7C" w:rsidR="006E4861" w:rsidRPr="00740D3D" w:rsidRDefault="005A2BC0" w:rsidP="006E4861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Естественное</w:t>
            </w: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сокращение</w:t>
            </w: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5CA0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5A31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CB23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E68B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1A65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5B81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09ED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</w:tr>
      <w:tr w:rsidR="00F5434B" w:rsidRPr="00740D3D" w14:paraId="512F146E" w14:textId="77777777" w:rsidTr="00A33723"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10C1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8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9401" w14:textId="22AA8D08" w:rsidR="006E4861" w:rsidRPr="00740D3D" w:rsidRDefault="005A2BC0" w:rsidP="00740D3D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Конечный запас лесных угодий на </w:t>
            </w:r>
            <w:r w:rsidR="003D0B49"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31</w:t>
            </w: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декабря</w:t>
            </w:r>
            <w:r w:rsidR="003D0B49"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</w:t>
            </w:r>
            <w:r w:rsidR="006E4861"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2018</w:t>
            </w:r>
            <w:r w:rsidRP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г</w:t>
            </w:r>
            <w:r w:rsidR="00740D3D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FC6AE" w14:textId="77777777" w:rsidR="006E4861" w:rsidRPr="00740D3D" w:rsidRDefault="006E4861" w:rsidP="006E4861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AC4C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800252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A418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58147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0750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1114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02C54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1012278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690F" w14:textId="77777777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3496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4D6D" w14:textId="799782F1" w:rsidR="006E4861" w:rsidRPr="00740D3D" w:rsidRDefault="006E4861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740D3D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135879</w:t>
            </w:r>
          </w:p>
        </w:tc>
      </w:tr>
    </w:tbl>
    <w:p w14:paraId="6511E5F8" w14:textId="683EC919" w:rsidR="00931FE7" w:rsidRPr="005A2BC0" w:rsidRDefault="005A2BC0" w:rsidP="00931FE7">
      <w:pPr>
        <w:pStyle w:val="Source"/>
        <w:rPr>
          <w:lang w:val="ru-RU"/>
        </w:rPr>
      </w:pPr>
      <w:r>
        <w:rPr>
          <w:lang w:val="ru-RU"/>
        </w:rPr>
        <w:t>Источник</w:t>
      </w:r>
      <w:r w:rsidR="00931FE7" w:rsidRPr="00085BE1">
        <w:rPr>
          <w:lang w:val="ru-RU"/>
        </w:rPr>
        <w:t xml:space="preserve">: </w:t>
      </w:r>
      <w:r>
        <w:rPr>
          <w:lang w:val="ru-RU"/>
        </w:rPr>
        <w:t>расчеты</w:t>
      </w:r>
      <w:r w:rsidRPr="00085BE1">
        <w:rPr>
          <w:lang w:val="ru-RU"/>
        </w:rPr>
        <w:t xml:space="preserve"> </w:t>
      </w:r>
      <w:r>
        <w:rPr>
          <w:lang w:val="ru-RU"/>
        </w:rPr>
        <w:t>автора</w:t>
      </w:r>
      <w:r w:rsidR="00133589" w:rsidRPr="00085BE1">
        <w:rPr>
          <w:lang w:val="ru-RU"/>
        </w:rPr>
        <w:t>.</w:t>
      </w:r>
      <w:r w:rsidR="003205AE" w:rsidRPr="00085BE1">
        <w:rPr>
          <w:lang w:val="ru-RU"/>
        </w:rPr>
        <w:t xml:space="preserve"> </w:t>
      </w:r>
      <w:r>
        <w:rPr>
          <w:lang w:val="ru-RU"/>
        </w:rPr>
        <w:t>Разбивку</w:t>
      </w:r>
      <w:r w:rsidRPr="005A2BC0">
        <w:rPr>
          <w:lang w:val="ru-RU"/>
        </w:rPr>
        <w:t xml:space="preserve"> </w:t>
      </w:r>
      <w:r>
        <w:rPr>
          <w:lang w:val="ru-RU"/>
        </w:rPr>
        <w:t>см</w:t>
      </w:r>
      <w:r w:rsidRPr="005A2BC0">
        <w:rPr>
          <w:lang w:val="ru-RU"/>
        </w:rPr>
        <w:t xml:space="preserve">. </w:t>
      </w:r>
      <w:r>
        <w:rPr>
          <w:lang w:val="ru-RU"/>
        </w:rPr>
        <w:t>в</w:t>
      </w:r>
      <w:r w:rsidRPr="005A2BC0">
        <w:rPr>
          <w:lang w:val="ru-RU"/>
        </w:rPr>
        <w:t xml:space="preserve"> </w:t>
      </w:r>
      <w:r w:rsidR="00D1391F" w:rsidRPr="005E3457">
        <w:rPr>
          <w:lang w:val="en-US"/>
        </w:rPr>
        <w:fldChar w:fldCharType="begin"/>
      </w:r>
      <w:r w:rsidR="00D1391F" w:rsidRPr="005A2BC0">
        <w:rPr>
          <w:lang w:val="ru-RU"/>
        </w:rPr>
        <w:instrText xml:space="preserve"> </w:instrText>
      </w:r>
      <w:r w:rsidR="00D1391F" w:rsidRPr="005E3457">
        <w:rPr>
          <w:lang w:val="en-US"/>
        </w:rPr>
        <w:instrText>REF</w:instrText>
      </w:r>
      <w:r w:rsidR="00D1391F" w:rsidRPr="005A2BC0">
        <w:rPr>
          <w:lang w:val="ru-RU"/>
        </w:rPr>
        <w:instrText xml:space="preserve"> _</w:instrText>
      </w:r>
      <w:r w:rsidR="00D1391F" w:rsidRPr="005E3457">
        <w:rPr>
          <w:lang w:val="en-US"/>
        </w:rPr>
        <w:instrText>Ref</w:instrText>
      </w:r>
      <w:r w:rsidR="00D1391F" w:rsidRPr="005A2BC0">
        <w:rPr>
          <w:lang w:val="ru-RU"/>
        </w:rPr>
        <w:instrText>41672463 \</w:instrText>
      </w:r>
      <w:r w:rsidR="00D1391F" w:rsidRPr="005E3457">
        <w:rPr>
          <w:lang w:val="en-US"/>
        </w:rPr>
        <w:instrText>h</w:instrText>
      </w:r>
      <w:r w:rsidR="00D1391F" w:rsidRPr="005A2BC0">
        <w:rPr>
          <w:lang w:val="ru-RU"/>
        </w:rPr>
        <w:instrText xml:space="preserve"> </w:instrText>
      </w:r>
      <w:r w:rsidR="00D1391F" w:rsidRPr="005E3457">
        <w:rPr>
          <w:lang w:val="en-US"/>
        </w:rPr>
      </w:r>
      <w:r w:rsidR="00D1391F" w:rsidRPr="005E3457">
        <w:rPr>
          <w:lang w:val="en-US"/>
        </w:rPr>
        <w:fldChar w:fldCharType="separate"/>
      </w:r>
      <w:r w:rsidR="008A7AD9" w:rsidRPr="005A2BC0">
        <w:rPr>
          <w:lang w:val="ru-RU"/>
        </w:rPr>
        <w:t>Таблиц</w:t>
      </w:r>
      <w:r>
        <w:rPr>
          <w:lang w:val="ru-RU"/>
        </w:rPr>
        <w:t>е</w:t>
      </w:r>
      <w:r w:rsidR="00D87E91" w:rsidRPr="005A2BC0">
        <w:rPr>
          <w:lang w:val="ru-RU"/>
        </w:rPr>
        <w:t xml:space="preserve"> </w:t>
      </w:r>
      <w:r w:rsidR="00D87E91" w:rsidRPr="005A2BC0">
        <w:rPr>
          <w:noProof/>
          <w:lang w:val="ru-RU"/>
        </w:rPr>
        <w:t>17</w:t>
      </w:r>
      <w:r w:rsidR="00D1391F" w:rsidRPr="005E3457">
        <w:rPr>
          <w:lang w:val="en-US"/>
        </w:rPr>
        <w:fldChar w:fldCharType="end"/>
      </w:r>
      <w:r w:rsidR="005F0559" w:rsidRPr="005A2BC0">
        <w:rPr>
          <w:lang w:val="ru-RU"/>
        </w:rPr>
        <w:t xml:space="preserve"> </w:t>
      </w:r>
      <w:r w:rsidR="003205AE" w:rsidRPr="005E3457">
        <w:rPr>
          <w:lang w:val="en-US"/>
        </w:rPr>
        <w:fldChar w:fldCharType="begin"/>
      </w:r>
      <w:r w:rsidR="003205AE" w:rsidRPr="005A2BC0">
        <w:rPr>
          <w:lang w:val="ru-RU"/>
        </w:rPr>
        <w:instrText xml:space="preserve"> </w:instrText>
      </w:r>
      <w:r w:rsidR="003205AE" w:rsidRPr="005E3457">
        <w:rPr>
          <w:lang w:val="en-US"/>
        </w:rPr>
        <w:instrText>REF</w:instrText>
      </w:r>
      <w:r w:rsidR="003205AE" w:rsidRPr="005A2BC0">
        <w:rPr>
          <w:lang w:val="ru-RU"/>
        </w:rPr>
        <w:instrText xml:space="preserve"> _</w:instrText>
      </w:r>
      <w:r w:rsidR="003205AE" w:rsidRPr="005E3457">
        <w:rPr>
          <w:lang w:val="en-US"/>
        </w:rPr>
        <w:instrText>Ref</w:instrText>
      </w:r>
      <w:r w:rsidR="003205AE" w:rsidRPr="005A2BC0">
        <w:rPr>
          <w:lang w:val="ru-RU"/>
        </w:rPr>
        <w:instrText>38184911 \</w:instrText>
      </w:r>
      <w:r w:rsidR="003205AE" w:rsidRPr="005E3457">
        <w:rPr>
          <w:lang w:val="en-US"/>
        </w:rPr>
        <w:instrText>r</w:instrText>
      </w:r>
      <w:r w:rsidR="003205AE" w:rsidRPr="005A2BC0">
        <w:rPr>
          <w:lang w:val="ru-RU"/>
        </w:rPr>
        <w:instrText xml:space="preserve"> \</w:instrText>
      </w:r>
      <w:r w:rsidR="003205AE" w:rsidRPr="005E3457">
        <w:rPr>
          <w:lang w:val="en-US"/>
        </w:rPr>
        <w:instrText>h</w:instrText>
      </w:r>
      <w:r w:rsidR="003205AE" w:rsidRPr="005A2BC0">
        <w:rPr>
          <w:lang w:val="ru-RU"/>
        </w:rPr>
        <w:instrText xml:space="preserve"> </w:instrText>
      </w:r>
      <w:r w:rsidR="003205AE" w:rsidRPr="005E3457">
        <w:rPr>
          <w:lang w:val="en-US"/>
        </w:rPr>
      </w:r>
      <w:r w:rsidR="003205AE" w:rsidRPr="005E3457">
        <w:rPr>
          <w:lang w:val="en-US"/>
        </w:rPr>
        <w:fldChar w:fldCharType="separate"/>
      </w:r>
      <w:r>
        <w:rPr>
          <w:lang w:val="ru-RU"/>
        </w:rPr>
        <w:t>Приложения</w:t>
      </w:r>
      <w:r w:rsidR="00D87E91" w:rsidRPr="005A2BC0">
        <w:rPr>
          <w:lang w:val="ru-RU"/>
        </w:rPr>
        <w:t xml:space="preserve"> 1</w:t>
      </w:r>
      <w:r w:rsidR="003205AE" w:rsidRPr="005E3457">
        <w:rPr>
          <w:lang w:val="en-US"/>
        </w:rPr>
        <w:fldChar w:fldCharType="end"/>
      </w:r>
      <w:r w:rsidR="003205AE" w:rsidRPr="005A2BC0">
        <w:rPr>
          <w:lang w:val="ru-RU"/>
        </w:rPr>
        <w:t>.</w:t>
      </w:r>
    </w:p>
    <w:p w14:paraId="0B96DF8A" w14:textId="1A7FE807" w:rsidR="00652516" w:rsidRPr="00227B3A" w:rsidRDefault="008A7AD9" w:rsidP="00652516">
      <w:pPr>
        <w:pStyle w:val="Caption"/>
        <w:rPr>
          <w:lang w:val="ru-RU"/>
        </w:rPr>
      </w:pPr>
      <w:bookmarkStart w:id="80" w:name="_Ref38184234"/>
      <w:bookmarkStart w:id="81" w:name="_Toc62498556"/>
      <w:r w:rsidRPr="00085BE1">
        <w:rPr>
          <w:lang w:val="ru-RU"/>
        </w:rPr>
        <w:t>Таблица</w:t>
      </w:r>
      <w:r w:rsidR="00652516" w:rsidRPr="00085BE1">
        <w:rPr>
          <w:lang w:val="ru-RU"/>
        </w:rPr>
        <w:t xml:space="preserve"> </w:t>
      </w:r>
      <w:r w:rsidR="00652516" w:rsidRPr="005E3457">
        <w:rPr>
          <w:lang w:val="en-US"/>
        </w:rPr>
        <w:fldChar w:fldCharType="begin"/>
      </w:r>
      <w:r w:rsidR="00652516" w:rsidRPr="00085BE1">
        <w:rPr>
          <w:lang w:val="ru-RU"/>
        </w:rPr>
        <w:instrText xml:space="preserve"> </w:instrText>
      </w:r>
      <w:r w:rsidR="00652516" w:rsidRPr="005E3457">
        <w:rPr>
          <w:lang w:val="en-US"/>
        </w:rPr>
        <w:instrText>SEQ</w:instrText>
      </w:r>
      <w:r w:rsidR="00652516" w:rsidRPr="00085BE1">
        <w:rPr>
          <w:lang w:val="ru-RU"/>
        </w:rPr>
        <w:instrText xml:space="preserve"> </w:instrText>
      </w:r>
      <w:r w:rsidR="00652516" w:rsidRPr="005E3457">
        <w:rPr>
          <w:lang w:val="en-US"/>
        </w:rPr>
        <w:instrText>Table</w:instrText>
      </w:r>
      <w:r w:rsidR="00652516" w:rsidRPr="00085BE1">
        <w:rPr>
          <w:lang w:val="ru-RU"/>
        </w:rPr>
        <w:instrText xml:space="preserve"> \* </w:instrText>
      </w:r>
      <w:r w:rsidR="00652516" w:rsidRPr="005E3457">
        <w:rPr>
          <w:lang w:val="en-US"/>
        </w:rPr>
        <w:instrText>ARABIC</w:instrText>
      </w:r>
      <w:r w:rsidR="00652516" w:rsidRPr="00085BE1">
        <w:rPr>
          <w:lang w:val="ru-RU"/>
        </w:rPr>
        <w:instrText xml:space="preserve"> </w:instrText>
      </w:r>
      <w:r w:rsidR="00652516" w:rsidRPr="005E3457">
        <w:rPr>
          <w:lang w:val="en-US"/>
        </w:rPr>
        <w:fldChar w:fldCharType="separate"/>
      </w:r>
      <w:r w:rsidR="00D87E91" w:rsidRPr="00085BE1">
        <w:rPr>
          <w:noProof/>
          <w:lang w:val="ru-RU"/>
        </w:rPr>
        <w:t>4</w:t>
      </w:r>
      <w:r w:rsidR="00652516" w:rsidRPr="005E3457">
        <w:rPr>
          <w:lang w:val="en-US"/>
        </w:rPr>
        <w:fldChar w:fldCharType="end"/>
      </w:r>
      <w:bookmarkEnd w:id="80"/>
      <w:r w:rsidR="00652516" w:rsidRPr="00085BE1">
        <w:rPr>
          <w:lang w:val="ru-RU"/>
        </w:rPr>
        <w:t>.</w:t>
      </w:r>
      <w:r w:rsidR="00652516" w:rsidRPr="00085BE1">
        <w:rPr>
          <w:lang w:val="ru-RU"/>
        </w:rPr>
        <w:tab/>
      </w:r>
      <w:r w:rsidR="00227B3A">
        <w:rPr>
          <w:lang w:val="ru-RU"/>
        </w:rPr>
        <w:t>Учет</w:t>
      </w:r>
      <w:r w:rsidR="00227B3A" w:rsidRPr="00227B3A">
        <w:rPr>
          <w:lang w:val="ru-RU"/>
        </w:rPr>
        <w:t xml:space="preserve"> физических активов </w:t>
      </w:r>
      <w:r w:rsidR="00227B3A">
        <w:rPr>
          <w:lang w:val="ru-RU"/>
        </w:rPr>
        <w:t>по</w:t>
      </w:r>
      <w:r w:rsidR="00227B3A" w:rsidRPr="00227B3A">
        <w:rPr>
          <w:lang w:val="ru-RU"/>
        </w:rPr>
        <w:t xml:space="preserve"> нелесны</w:t>
      </w:r>
      <w:r w:rsidR="00227B3A">
        <w:rPr>
          <w:lang w:val="ru-RU"/>
        </w:rPr>
        <w:t>м</w:t>
      </w:r>
      <w:r w:rsidR="00227B3A" w:rsidRPr="00227B3A">
        <w:rPr>
          <w:lang w:val="ru-RU"/>
        </w:rPr>
        <w:t xml:space="preserve"> </w:t>
      </w:r>
      <w:r w:rsidR="00A4171B">
        <w:rPr>
          <w:lang w:val="ru-RU"/>
        </w:rPr>
        <w:t>землям</w:t>
      </w:r>
      <w:r w:rsidR="00227B3A" w:rsidRPr="00227B3A">
        <w:rPr>
          <w:lang w:val="ru-RU"/>
        </w:rPr>
        <w:t>, образующи</w:t>
      </w:r>
      <w:r w:rsidR="00227B3A">
        <w:rPr>
          <w:lang w:val="ru-RU"/>
        </w:rPr>
        <w:t>м</w:t>
      </w:r>
      <w:r w:rsidR="00227B3A" w:rsidRPr="00227B3A">
        <w:rPr>
          <w:lang w:val="ru-RU"/>
        </w:rPr>
        <w:t xml:space="preserve"> единый природный комплекс с лесами, 2018 </w:t>
      </w:r>
      <w:r w:rsidR="00227B3A" w:rsidRPr="008D37CA">
        <w:rPr>
          <w:lang w:val="ru-RU"/>
        </w:rPr>
        <w:t>г</w:t>
      </w:r>
      <w:r w:rsidR="00227B3A" w:rsidRPr="00227B3A">
        <w:rPr>
          <w:lang w:val="ru-RU"/>
        </w:rPr>
        <w:t xml:space="preserve">., </w:t>
      </w:r>
      <w:r w:rsidR="00227B3A" w:rsidRPr="008D37CA">
        <w:rPr>
          <w:lang w:val="ru-RU"/>
        </w:rPr>
        <w:t>га</w:t>
      </w:r>
      <w:bookmarkEnd w:id="81"/>
    </w:p>
    <w:tbl>
      <w:tblPr>
        <w:tblW w:w="93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2392"/>
        <w:gridCol w:w="1755"/>
        <w:gridCol w:w="1169"/>
        <w:gridCol w:w="1113"/>
        <w:gridCol w:w="1496"/>
        <w:gridCol w:w="1015"/>
      </w:tblGrid>
      <w:tr w:rsidR="00F5434B" w:rsidRPr="00F5434B" w14:paraId="76F1AB6F" w14:textId="20CE12D2" w:rsidTr="00F5434B"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729D2FC" w14:textId="143BB437" w:rsidR="00314035" w:rsidRPr="00F5434B" w:rsidRDefault="008D37CA" w:rsidP="00830927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№</w:t>
            </w:r>
          </w:p>
        </w:tc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A8FD242" w14:textId="40FFBB33" w:rsidR="00314035" w:rsidRPr="00F5434B" w:rsidRDefault="00227B3A" w:rsidP="00830927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Операция</w:t>
            </w:r>
          </w:p>
        </w:tc>
        <w:tc>
          <w:tcPr>
            <w:tcW w:w="55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A81F71B" w14:textId="02CD2727" w:rsidR="00314035" w:rsidRPr="00F5434B" w:rsidRDefault="00F5434B" w:rsidP="00F5434B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Нелесные угодья, образующие единый природный комплекс с лесами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9BC2E6"/>
            <w:vAlign w:val="center"/>
          </w:tcPr>
          <w:p w14:paraId="1CB4BA1D" w14:textId="7479671E" w:rsidR="00314035" w:rsidRPr="00F5434B" w:rsidRDefault="00F5434B" w:rsidP="008A4731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Всего</w:t>
            </w:r>
          </w:p>
        </w:tc>
      </w:tr>
      <w:tr w:rsidR="00F5434B" w:rsidRPr="00374FB6" w14:paraId="4D39E0A6" w14:textId="538C1430" w:rsidTr="00F5434B"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ABF5B" w14:textId="77777777" w:rsidR="00314035" w:rsidRPr="00F5434B" w:rsidRDefault="00314035" w:rsidP="00830927">
            <w:pPr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CD9E" w14:textId="77777777" w:rsidR="00314035" w:rsidRPr="00F5434B" w:rsidRDefault="00314035" w:rsidP="00830927">
            <w:pPr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A2BEBC7" w14:textId="76EF2732" w:rsidR="00314035" w:rsidRPr="00F5434B" w:rsidRDefault="00F5434B" w:rsidP="00F5434B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Сельскохозяйственные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земли</w:t>
            </w:r>
            <w:r w:rsidR="00314035"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 (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за исключением пастбищ и сенокосных угодий</w:t>
            </w:r>
            <w:r w:rsidR="00314035"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)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2013924" w14:textId="501835DA" w:rsidR="00314035" w:rsidRPr="00F5434B" w:rsidRDefault="00F5434B" w:rsidP="00F5434B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Пастбища и сенокосные угодья</w:t>
            </w:r>
            <w:r w:rsidR="00314035"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3F9D9B2" w14:textId="3414B841" w:rsidR="00314035" w:rsidRPr="00F5434B" w:rsidRDefault="00F5434B" w:rsidP="00830927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Прочие земли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3213D50" w14:textId="689DE61A" w:rsidR="00314035" w:rsidRPr="00F5434B" w:rsidRDefault="00F5434B" w:rsidP="00F5434B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Земля под дорогами, 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противо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пожарными 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просеками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, ЛЭП, трубопроводами </w:t>
            </w:r>
          </w:p>
        </w:tc>
        <w:tc>
          <w:tcPr>
            <w:tcW w:w="10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FEF5B1E" w14:textId="2F43B0FE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</w:pPr>
          </w:p>
        </w:tc>
      </w:tr>
      <w:tr w:rsidR="00F5434B" w:rsidRPr="00F5434B" w14:paraId="3AA70A50" w14:textId="4067C006" w:rsidTr="00F5434B"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43D2" w14:textId="77777777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>1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AAEE" w14:textId="4FDF66DD" w:rsidR="00314035" w:rsidRPr="0067182A" w:rsidRDefault="0067182A" w:rsidP="00A4171B">
            <w:pPr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</w:pP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Начальный запас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не</w:t>
            </w: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лесных </w:t>
            </w:r>
            <w:r w:rsidR="00A4171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земель</w:t>
            </w: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на</w:t>
            </w: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1 января 2018 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г</w:t>
            </w:r>
            <w:r w:rsidR="00C5443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258F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8480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A229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1194830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D61C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1179232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DA7F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1407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E84F6" w14:textId="4E7997B9" w:rsidR="00314035" w:rsidRPr="00F5434B" w:rsidRDefault="00C64471" w:rsidP="008A4731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2383949</w:t>
            </w:r>
          </w:p>
        </w:tc>
      </w:tr>
      <w:tr w:rsidR="00F5434B" w:rsidRPr="00F5434B" w14:paraId="7035241C" w14:textId="48355115" w:rsidTr="00F5434B"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602D" w14:textId="77777777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>2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7244" w14:textId="4CA14D57" w:rsidR="00314035" w:rsidRPr="00F5434B" w:rsidRDefault="0067182A" w:rsidP="0067182A">
            <w:pPr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Совокупное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пополнение запаса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8554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AD46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3463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B1A1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45C22" w14:textId="77777777" w:rsidR="00314035" w:rsidRPr="00F5434B" w:rsidRDefault="00314035" w:rsidP="008A4731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</w:tr>
      <w:tr w:rsidR="00F5434B" w:rsidRPr="00F5434B" w14:paraId="4E8A7970" w14:textId="451CCDBE" w:rsidTr="00F5434B"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2FF9" w14:textId="77777777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>3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2938" w14:textId="20C847F7" w:rsidR="00314035" w:rsidRPr="00F5434B" w:rsidRDefault="0067182A" w:rsidP="0067182A">
            <w:pPr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Управляемое</w:t>
            </w:r>
            <w:proofErr w:type="spellEnd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расширение</w:t>
            </w:r>
            <w:proofErr w:type="spellEnd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00F1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EED8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D7BE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76DA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DBE39" w14:textId="77777777" w:rsidR="00314035" w:rsidRPr="00F5434B" w:rsidRDefault="00314035" w:rsidP="008A4731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</w:tr>
      <w:tr w:rsidR="00F5434B" w:rsidRPr="00F5434B" w14:paraId="16D56C56" w14:textId="199CDA04" w:rsidTr="00F5434B"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9B6D" w14:textId="77777777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>4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60FE" w14:textId="62A51DCE" w:rsidR="00314035" w:rsidRPr="00F5434B" w:rsidRDefault="0067182A" w:rsidP="00830927">
            <w:pPr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Естественное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расширение</w:t>
            </w:r>
            <w:proofErr w:type="spellEnd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B32F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F3C7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1419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F832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48BF8" w14:textId="77777777" w:rsidR="00314035" w:rsidRPr="00F5434B" w:rsidRDefault="00314035" w:rsidP="008A4731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</w:tr>
      <w:tr w:rsidR="00F5434B" w:rsidRPr="00F5434B" w14:paraId="62857320" w14:textId="5456299B" w:rsidTr="00F5434B"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CE60" w14:textId="77777777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>5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F604" w14:textId="368D1EAC" w:rsidR="00314035" w:rsidRPr="00F5434B" w:rsidRDefault="0067182A" w:rsidP="00830927">
            <w:pPr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Совокупное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снижение запаса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D9AF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ED6E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9384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00DA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6F315" w14:textId="77777777" w:rsidR="00314035" w:rsidRPr="00F5434B" w:rsidRDefault="00314035" w:rsidP="008A4731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</w:tr>
      <w:tr w:rsidR="00F5434B" w:rsidRPr="00F5434B" w14:paraId="04CF6D87" w14:textId="0AA268EC" w:rsidTr="00F5434B"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7ADA" w14:textId="77777777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>6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CA12" w14:textId="272C036D" w:rsidR="00314035" w:rsidRPr="00F5434B" w:rsidRDefault="0067182A" w:rsidP="00830927">
            <w:pPr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Управляемое</w:t>
            </w:r>
            <w:proofErr w:type="spellEnd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сокращение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FC51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78DC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43B3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F136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FDBE9" w14:textId="77777777" w:rsidR="00314035" w:rsidRPr="00F5434B" w:rsidRDefault="00314035" w:rsidP="008A4731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</w:tr>
      <w:tr w:rsidR="00F5434B" w:rsidRPr="00F5434B" w14:paraId="7AA4FF74" w14:textId="203BF108" w:rsidTr="00F5434B"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7D68" w14:textId="77777777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>7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BC73" w14:textId="0D347C24" w:rsidR="00314035" w:rsidRPr="00F5434B" w:rsidRDefault="0067182A" w:rsidP="00830927">
            <w:pPr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Естественное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сокращение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4E0F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7DD3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E276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CEC5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A86F0" w14:textId="77777777" w:rsidR="00314035" w:rsidRPr="00F5434B" w:rsidRDefault="00314035" w:rsidP="008A4731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</w:tr>
      <w:tr w:rsidR="00F5434B" w:rsidRPr="00F5434B" w14:paraId="20ACF7CA" w14:textId="1FE9D170" w:rsidTr="00F5434B"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0592" w14:textId="77777777" w:rsidR="00314035" w:rsidRPr="00F5434B" w:rsidRDefault="00314035" w:rsidP="00830927">
            <w:pPr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>8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7DCA" w14:textId="0F4668E6" w:rsidR="00314035" w:rsidRPr="0067182A" w:rsidRDefault="0067182A" w:rsidP="00A4171B">
            <w:pPr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Конечный запас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не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лесных </w:t>
            </w:r>
            <w:r w:rsidR="00A4171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земель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на 31 декабря 2018 г</w:t>
            </w:r>
            <w:r w:rsidR="00C54430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A0B9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8480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BA18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1194830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D8F3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1179232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BEE3" w14:textId="77777777" w:rsidR="00314035" w:rsidRPr="00F5434B" w:rsidRDefault="00314035" w:rsidP="00DD2B09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1407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48303" w14:textId="0B879D67" w:rsidR="00314035" w:rsidRPr="00F5434B" w:rsidRDefault="00C64471" w:rsidP="008A4731">
            <w:pPr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2383949</w:t>
            </w:r>
          </w:p>
        </w:tc>
      </w:tr>
    </w:tbl>
    <w:p w14:paraId="16115475" w14:textId="4A6215C9" w:rsidR="00A30E13" w:rsidRPr="0067182A" w:rsidRDefault="00F5434B" w:rsidP="00343F64">
      <w:pPr>
        <w:pStyle w:val="Source"/>
        <w:rPr>
          <w:lang w:val="ru-RU"/>
        </w:rPr>
      </w:pPr>
      <w:r>
        <w:rPr>
          <w:lang w:val="ru-RU"/>
        </w:rPr>
        <w:t>Источник</w:t>
      </w:r>
      <w:r w:rsidRPr="00085BE1">
        <w:rPr>
          <w:lang w:val="ru-RU"/>
        </w:rPr>
        <w:t xml:space="preserve">: </w:t>
      </w:r>
      <w:r>
        <w:rPr>
          <w:lang w:val="ru-RU"/>
        </w:rPr>
        <w:t>расчеты</w:t>
      </w:r>
      <w:r w:rsidRPr="00085BE1">
        <w:rPr>
          <w:lang w:val="ru-RU"/>
        </w:rPr>
        <w:t xml:space="preserve"> </w:t>
      </w:r>
      <w:r>
        <w:rPr>
          <w:lang w:val="ru-RU"/>
        </w:rPr>
        <w:t>автора</w:t>
      </w:r>
      <w:r w:rsidRPr="00085BE1">
        <w:rPr>
          <w:lang w:val="ru-RU"/>
        </w:rPr>
        <w:t xml:space="preserve">. </w:t>
      </w:r>
      <w:r>
        <w:rPr>
          <w:lang w:val="ru-RU"/>
        </w:rPr>
        <w:t>Разбивку</w:t>
      </w:r>
      <w:r w:rsidRPr="0067182A">
        <w:rPr>
          <w:lang w:val="ru-RU"/>
        </w:rPr>
        <w:t xml:space="preserve"> </w:t>
      </w:r>
      <w:r>
        <w:rPr>
          <w:lang w:val="ru-RU"/>
        </w:rPr>
        <w:t>см</w:t>
      </w:r>
      <w:r w:rsidRPr="0067182A">
        <w:rPr>
          <w:lang w:val="ru-RU"/>
        </w:rPr>
        <w:t xml:space="preserve">. </w:t>
      </w:r>
      <w:r>
        <w:rPr>
          <w:lang w:val="ru-RU"/>
        </w:rPr>
        <w:t>в</w:t>
      </w:r>
      <w:r w:rsidR="005F0559" w:rsidRPr="0067182A">
        <w:rPr>
          <w:lang w:val="ru-RU"/>
        </w:rPr>
        <w:t xml:space="preserve"> </w:t>
      </w:r>
      <w:r w:rsidR="005F0559" w:rsidRPr="005E3457">
        <w:rPr>
          <w:lang w:val="en-US"/>
        </w:rPr>
        <w:fldChar w:fldCharType="begin"/>
      </w:r>
      <w:r w:rsidR="005F0559" w:rsidRPr="0067182A">
        <w:rPr>
          <w:lang w:val="ru-RU"/>
        </w:rPr>
        <w:instrText xml:space="preserve"> </w:instrText>
      </w:r>
      <w:r w:rsidR="005F0559" w:rsidRPr="005E3457">
        <w:rPr>
          <w:lang w:val="en-US"/>
        </w:rPr>
        <w:instrText>REF</w:instrText>
      </w:r>
      <w:r w:rsidR="005F0559" w:rsidRPr="0067182A">
        <w:rPr>
          <w:lang w:val="ru-RU"/>
        </w:rPr>
        <w:instrText xml:space="preserve"> _</w:instrText>
      </w:r>
      <w:r w:rsidR="005F0559" w:rsidRPr="005E3457">
        <w:rPr>
          <w:lang w:val="en-US"/>
        </w:rPr>
        <w:instrText>Ref</w:instrText>
      </w:r>
      <w:r w:rsidR="005F0559" w:rsidRPr="0067182A">
        <w:rPr>
          <w:lang w:val="ru-RU"/>
        </w:rPr>
        <w:instrText>41672512 \</w:instrText>
      </w:r>
      <w:r w:rsidR="005F0559" w:rsidRPr="005E3457">
        <w:rPr>
          <w:lang w:val="en-US"/>
        </w:rPr>
        <w:instrText>h</w:instrText>
      </w:r>
      <w:r w:rsidR="005F0559" w:rsidRPr="0067182A">
        <w:rPr>
          <w:lang w:val="ru-RU"/>
        </w:rPr>
        <w:instrText xml:space="preserve"> </w:instrText>
      </w:r>
      <w:r w:rsidR="005F0559" w:rsidRPr="005E3457">
        <w:rPr>
          <w:lang w:val="en-US"/>
        </w:rPr>
      </w:r>
      <w:r w:rsidR="005F0559" w:rsidRPr="005E3457">
        <w:rPr>
          <w:lang w:val="en-US"/>
        </w:rPr>
        <w:fldChar w:fldCharType="separate"/>
      </w:r>
      <w:r w:rsidR="008A7AD9" w:rsidRPr="0067182A">
        <w:rPr>
          <w:lang w:val="ru-RU"/>
        </w:rPr>
        <w:t>Таблиц</w:t>
      </w:r>
      <w:r>
        <w:rPr>
          <w:lang w:val="ru-RU"/>
        </w:rPr>
        <w:t>е</w:t>
      </w:r>
      <w:r w:rsidR="00D87E91" w:rsidRPr="0067182A">
        <w:rPr>
          <w:lang w:val="ru-RU"/>
        </w:rPr>
        <w:t xml:space="preserve"> </w:t>
      </w:r>
      <w:r w:rsidR="00D87E91" w:rsidRPr="0067182A">
        <w:rPr>
          <w:noProof/>
          <w:lang w:val="ru-RU"/>
        </w:rPr>
        <w:t>18</w:t>
      </w:r>
      <w:r w:rsidR="005F0559" w:rsidRPr="005E3457">
        <w:rPr>
          <w:lang w:val="en-US"/>
        </w:rPr>
        <w:fldChar w:fldCharType="end"/>
      </w:r>
      <w:r w:rsidR="003205AE" w:rsidRPr="0067182A">
        <w:rPr>
          <w:lang w:val="ru-RU"/>
        </w:rPr>
        <w:t xml:space="preserve"> </w:t>
      </w:r>
      <w:r w:rsidR="003205AE" w:rsidRPr="005E3457">
        <w:rPr>
          <w:lang w:val="en-US"/>
        </w:rPr>
        <w:fldChar w:fldCharType="begin"/>
      </w:r>
      <w:r w:rsidR="003205AE" w:rsidRPr="0067182A">
        <w:rPr>
          <w:lang w:val="ru-RU"/>
        </w:rPr>
        <w:instrText xml:space="preserve"> </w:instrText>
      </w:r>
      <w:r w:rsidR="003205AE" w:rsidRPr="005E3457">
        <w:rPr>
          <w:lang w:val="en-US"/>
        </w:rPr>
        <w:instrText>REF</w:instrText>
      </w:r>
      <w:r w:rsidR="003205AE" w:rsidRPr="0067182A">
        <w:rPr>
          <w:lang w:val="ru-RU"/>
        </w:rPr>
        <w:instrText xml:space="preserve"> _</w:instrText>
      </w:r>
      <w:r w:rsidR="003205AE" w:rsidRPr="005E3457">
        <w:rPr>
          <w:lang w:val="en-US"/>
        </w:rPr>
        <w:instrText>Ref</w:instrText>
      </w:r>
      <w:r w:rsidR="003205AE" w:rsidRPr="0067182A">
        <w:rPr>
          <w:lang w:val="ru-RU"/>
        </w:rPr>
        <w:instrText>38184911 \</w:instrText>
      </w:r>
      <w:r w:rsidR="003205AE" w:rsidRPr="005E3457">
        <w:rPr>
          <w:lang w:val="en-US"/>
        </w:rPr>
        <w:instrText>r</w:instrText>
      </w:r>
      <w:r w:rsidR="003205AE" w:rsidRPr="0067182A">
        <w:rPr>
          <w:lang w:val="ru-RU"/>
        </w:rPr>
        <w:instrText xml:space="preserve"> \</w:instrText>
      </w:r>
      <w:r w:rsidR="003205AE" w:rsidRPr="005E3457">
        <w:rPr>
          <w:lang w:val="en-US"/>
        </w:rPr>
        <w:instrText>h</w:instrText>
      </w:r>
      <w:r w:rsidR="003205AE" w:rsidRPr="0067182A">
        <w:rPr>
          <w:lang w:val="ru-RU"/>
        </w:rPr>
        <w:instrText xml:space="preserve"> </w:instrText>
      </w:r>
      <w:r w:rsidR="003205AE" w:rsidRPr="005E3457">
        <w:rPr>
          <w:lang w:val="en-US"/>
        </w:rPr>
      </w:r>
      <w:r w:rsidR="003205AE" w:rsidRPr="005E3457">
        <w:rPr>
          <w:lang w:val="en-US"/>
        </w:rPr>
        <w:fldChar w:fldCharType="separate"/>
      </w:r>
      <w:r>
        <w:rPr>
          <w:lang w:val="ru-RU"/>
        </w:rPr>
        <w:t>Приложения</w:t>
      </w:r>
      <w:r w:rsidR="00D87E91" w:rsidRPr="0067182A">
        <w:rPr>
          <w:lang w:val="ru-RU"/>
        </w:rPr>
        <w:t xml:space="preserve"> 1</w:t>
      </w:r>
      <w:r w:rsidR="003205AE" w:rsidRPr="005E3457">
        <w:rPr>
          <w:lang w:val="en-US"/>
        </w:rPr>
        <w:fldChar w:fldCharType="end"/>
      </w:r>
      <w:r w:rsidR="003205AE" w:rsidRPr="0067182A">
        <w:rPr>
          <w:lang w:val="ru-RU"/>
        </w:rPr>
        <w:t>.</w:t>
      </w:r>
    </w:p>
    <w:p w14:paraId="25F7A344" w14:textId="17BF8EE3" w:rsidR="00A30E13" w:rsidRPr="00321D67" w:rsidRDefault="00C51739" w:rsidP="00DB2255">
      <w:pPr>
        <w:pStyle w:val="ListParagraph"/>
        <w:numPr>
          <w:ilvl w:val="0"/>
          <w:numId w:val="27"/>
        </w:numPr>
        <w:ind w:left="90"/>
        <w:rPr>
          <w:lang w:val="ru-RU" w:eastAsia="es-ES"/>
        </w:rPr>
      </w:pPr>
      <w:r>
        <w:rPr>
          <w:rFonts w:cs="Times New Roman"/>
          <w:lang w:val="ru-RU"/>
        </w:rPr>
        <w:t>Что касается показателей в</w:t>
      </w:r>
      <w:r w:rsidR="002D37EB" w:rsidRPr="00B469B1">
        <w:rPr>
          <w:rFonts w:cs="Times New Roman"/>
          <w:lang w:val="ru-RU"/>
        </w:rPr>
        <w:t xml:space="preserve"> денежном выражении</w:t>
      </w:r>
      <w:r>
        <w:rPr>
          <w:rFonts w:cs="Times New Roman"/>
          <w:lang w:val="ru-RU"/>
        </w:rPr>
        <w:t>, то</w:t>
      </w:r>
      <w:r w:rsidR="007541D2">
        <w:rPr>
          <w:rFonts w:cs="Times New Roman"/>
          <w:lang w:val="ru-RU"/>
        </w:rPr>
        <w:t xml:space="preserve"> в</w:t>
      </w:r>
      <w:r w:rsidR="002D37EB" w:rsidRPr="00B469B1">
        <w:rPr>
          <w:rFonts w:cs="Times New Roman"/>
          <w:lang w:val="ru-RU"/>
        </w:rPr>
        <w:t xml:space="preserve"> </w:t>
      </w:r>
      <w:r w:rsidRPr="005E3457">
        <w:rPr>
          <w:lang w:val="en-US" w:eastAsia="es-ES"/>
        </w:rPr>
        <w:fldChar w:fldCharType="begin"/>
      </w:r>
      <w:r w:rsidRPr="00C51739">
        <w:rPr>
          <w:lang w:val="ru-RU" w:eastAsia="es-ES"/>
        </w:rPr>
        <w:instrText xml:space="preserve"> </w:instrText>
      </w:r>
      <w:r w:rsidRPr="005E3457">
        <w:rPr>
          <w:lang w:val="en-US" w:eastAsia="es-ES"/>
        </w:rPr>
        <w:instrText>REF</w:instrText>
      </w:r>
      <w:r w:rsidRPr="00C51739">
        <w:rPr>
          <w:lang w:val="ru-RU" w:eastAsia="es-ES"/>
        </w:rPr>
        <w:instrText xml:space="preserve"> _</w:instrText>
      </w:r>
      <w:r w:rsidRPr="005E3457">
        <w:rPr>
          <w:lang w:val="en-US" w:eastAsia="es-ES"/>
        </w:rPr>
        <w:instrText>Ref</w:instrText>
      </w:r>
      <w:r w:rsidRPr="00C51739">
        <w:rPr>
          <w:lang w:val="ru-RU" w:eastAsia="es-ES"/>
        </w:rPr>
        <w:instrText>38189103 \</w:instrText>
      </w:r>
      <w:r w:rsidRPr="005E3457">
        <w:rPr>
          <w:lang w:val="en-US" w:eastAsia="es-ES"/>
        </w:rPr>
        <w:instrText>h</w:instrText>
      </w:r>
      <w:r w:rsidRPr="00C51739">
        <w:rPr>
          <w:lang w:val="ru-RU" w:eastAsia="es-ES"/>
        </w:rPr>
        <w:instrText xml:space="preserve"> </w:instrText>
      </w:r>
      <w:r w:rsidRPr="005E3457">
        <w:rPr>
          <w:lang w:val="en-US" w:eastAsia="es-ES"/>
        </w:rPr>
      </w:r>
      <w:r w:rsidRPr="005E3457">
        <w:rPr>
          <w:lang w:val="en-US" w:eastAsia="es-ES"/>
        </w:rPr>
        <w:fldChar w:fldCharType="separate"/>
      </w:r>
      <w:r w:rsidRPr="002D37EB">
        <w:rPr>
          <w:lang w:val="ru-RU"/>
        </w:rPr>
        <w:t>Таблиц</w:t>
      </w:r>
      <w:r w:rsidR="007541D2">
        <w:rPr>
          <w:lang w:val="ru-RU"/>
        </w:rPr>
        <w:t>е</w:t>
      </w:r>
      <w:r w:rsidRPr="00C51739">
        <w:rPr>
          <w:lang w:val="ru-RU"/>
        </w:rPr>
        <w:t xml:space="preserve"> </w:t>
      </w:r>
      <w:r w:rsidRPr="00C51739">
        <w:rPr>
          <w:noProof/>
          <w:lang w:val="ru-RU"/>
        </w:rPr>
        <w:t>5</w:t>
      </w:r>
      <w:r w:rsidRPr="005E3457">
        <w:rPr>
          <w:lang w:val="en-US" w:eastAsia="es-ES"/>
        </w:rPr>
        <w:fldChar w:fldCharType="end"/>
      </w:r>
      <w:r w:rsidR="002D37EB" w:rsidRPr="00B469B1">
        <w:rPr>
          <w:rFonts w:cs="Times New Roman"/>
          <w:lang w:val="ru-RU"/>
        </w:rPr>
        <w:t xml:space="preserve"> </w:t>
      </w:r>
      <w:r w:rsidR="000615BA">
        <w:rPr>
          <w:rFonts w:cs="Times New Roman"/>
          <w:lang w:val="ru-RU"/>
        </w:rPr>
        <w:t>отражено</w:t>
      </w:r>
      <w:r w:rsidR="002D37EB" w:rsidRPr="00B469B1">
        <w:rPr>
          <w:rFonts w:cs="Times New Roman"/>
          <w:lang w:val="ru-RU"/>
        </w:rPr>
        <w:t xml:space="preserve"> физическое расширение </w:t>
      </w:r>
      <w:r w:rsidR="007541D2">
        <w:rPr>
          <w:rFonts w:cs="Times New Roman"/>
          <w:lang w:val="ru-RU"/>
        </w:rPr>
        <w:t xml:space="preserve">площади </w:t>
      </w:r>
      <w:r w:rsidR="002D37EB" w:rsidRPr="00B469B1">
        <w:rPr>
          <w:rFonts w:cs="Times New Roman"/>
          <w:lang w:val="ru-RU"/>
        </w:rPr>
        <w:t>естественн</w:t>
      </w:r>
      <w:r w:rsidR="007541D2">
        <w:rPr>
          <w:rFonts w:cs="Times New Roman"/>
          <w:lang w:val="ru-RU"/>
        </w:rPr>
        <w:t>ых</w:t>
      </w:r>
      <w:r w:rsidR="002D37EB" w:rsidRPr="00B469B1">
        <w:rPr>
          <w:rFonts w:cs="Times New Roman"/>
          <w:lang w:val="ru-RU"/>
        </w:rPr>
        <w:t xml:space="preserve"> лес</w:t>
      </w:r>
      <w:r w:rsidR="007541D2">
        <w:rPr>
          <w:rFonts w:cs="Times New Roman"/>
          <w:lang w:val="ru-RU"/>
        </w:rPr>
        <w:t>ов</w:t>
      </w:r>
      <w:r w:rsidR="002D37EB" w:rsidRPr="00B469B1">
        <w:rPr>
          <w:rFonts w:cs="Times New Roman"/>
          <w:lang w:val="ru-RU"/>
        </w:rPr>
        <w:t xml:space="preserve">, </w:t>
      </w:r>
      <w:r w:rsidR="001227C0">
        <w:rPr>
          <w:rFonts w:cs="Times New Roman"/>
          <w:lang w:val="ru-RU"/>
        </w:rPr>
        <w:t>имевшее место</w:t>
      </w:r>
      <w:r w:rsidR="002D37EB" w:rsidRPr="00B469B1">
        <w:rPr>
          <w:rFonts w:cs="Times New Roman"/>
          <w:lang w:val="ru-RU"/>
        </w:rPr>
        <w:t xml:space="preserve"> в 2018 году (см. </w:t>
      </w:r>
      <w:r w:rsidRPr="005E3457">
        <w:rPr>
          <w:lang w:val="en-US" w:eastAsia="es-ES"/>
        </w:rPr>
        <w:fldChar w:fldCharType="begin"/>
      </w:r>
      <w:r w:rsidRPr="007541D2">
        <w:rPr>
          <w:lang w:val="ru-RU" w:eastAsia="es-ES"/>
        </w:rPr>
        <w:instrText xml:space="preserve"> </w:instrText>
      </w:r>
      <w:r w:rsidRPr="005E3457">
        <w:rPr>
          <w:lang w:val="en-US" w:eastAsia="es-ES"/>
        </w:rPr>
        <w:instrText>REF</w:instrText>
      </w:r>
      <w:r w:rsidRPr="007541D2">
        <w:rPr>
          <w:lang w:val="ru-RU" w:eastAsia="es-ES"/>
        </w:rPr>
        <w:instrText xml:space="preserve"> _</w:instrText>
      </w:r>
      <w:r w:rsidRPr="005E3457">
        <w:rPr>
          <w:lang w:val="en-US" w:eastAsia="es-ES"/>
        </w:rPr>
        <w:instrText>Ref</w:instrText>
      </w:r>
      <w:r w:rsidRPr="007541D2">
        <w:rPr>
          <w:lang w:val="ru-RU" w:eastAsia="es-ES"/>
        </w:rPr>
        <w:instrText>38184224 \</w:instrText>
      </w:r>
      <w:r w:rsidRPr="005E3457">
        <w:rPr>
          <w:lang w:val="en-US" w:eastAsia="es-ES"/>
        </w:rPr>
        <w:instrText>h</w:instrText>
      </w:r>
      <w:r w:rsidRPr="007541D2">
        <w:rPr>
          <w:lang w:val="ru-RU" w:eastAsia="es-ES"/>
        </w:rPr>
        <w:instrText xml:space="preserve"> </w:instrText>
      </w:r>
      <w:r w:rsidRPr="005E3457">
        <w:rPr>
          <w:lang w:val="en-US" w:eastAsia="es-ES"/>
        </w:rPr>
      </w:r>
      <w:r w:rsidRPr="005E3457">
        <w:rPr>
          <w:lang w:val="en-US" w:eastAsia="es-ES"/>
        </w:rPr>
        <w:fldChar w:fldCharType="separate"/>
      </w:r>
      <w:r w:rsidRPr="002D37EB">
        <w:rPr>
          <w:lang w:val="ru-RU"/>
        </w:rPr>
        <w:t>Таблиц</w:t>
      </w:r>
      <w:r>
        <w:rPr>
          <w:lang w:val="ru-RU"/>
        </w:rPr>
        <w:t>у</w:t>
      </w:r>
      <w:r w:rsidRPr="00C51739">
        <w:rPr>
          <w:lang w:val="ru-RU"/>
        </w:rPr>
        <w:t xml:space="preserve"> </w:t>
      </w:r>
      <w:r w:rsidRPr="00C51739">
        <w:rPr>
          <w:noProof/>
          <w:lang w:val="ru-RU"/>
        </w:rPr>
        <w:t>3</w:t>
      </w:r>
      <w:r w:rsidRPr="005E3457">
        <w:rPr>
          <w:lang w:val="en-US" w:eastAsia="es-ES"/>
        </w:rPr>
        <w:fldChar w:fldCharType="end"/>
      </w:r>
      <w:r>
        <w:rPr>
          <w:lang w:val="ru-RU" w:eastAsia="es-ES"/>
        </w:rPr>
        <w:t xml:space="preserve"> </w:t>
      </w:r>
      <w:r w:rsidR="002D37EB" w:rsidRPr="00B469B1">
        <w:rPr>
          <w:rFonts w:cs="Times New Roman"/>
          <w:lang w:val="ru-RU"/>
        </w:rPr>
        <w:t>выше)</w:t>
      </w:r>
      <w:r w:rsidR="00C94AE4">
        <w:rPr>
          <w:rFonts w:cs="Times New Roman"/>
          <w:lang w:val="ru-RU"/>
        </w:rPr>
        <w:t xml:space="preserve">. </w:t>
      </w:r>
      <w:r w:rsidR="00167A5F">
        <w:rPr>
          <w:rFonts w:cs="Times New Roman"/>
          <w:lang w:val="ru-RU"/>
        </w:rPr>
        <w:t>Р</w:t>
      </w:r>
      <w:r w:rsidR="002D37EB" w:rsidRPr="00B469B1">
        <w:rPr>
          <w:rFonts w:cs="Times New Roman"/>
          <w:lang w:val="ru-RU"/>
        </w:rPr>
        <w:t>ыночн</w:t>
      </w:r>
      <w:r w:rsidR="007541D2">
        <w:rPr>
          <w:rFonts w:cs="Times New Roman"/>
          <w:lang w:val="ru-RU"/>
        </w:rPr>
        <w:t>ая</w:t>
      </w:r>
      <w:r w:rsidR="002D37EB" w:rsidRPr="00B469B1">
        <w:rPr>
          <w:rFonts w:cs="Times New Roman"/>
          <w:lang w:val="ru-RU"/>
        </w:rPr>
        <w:t xml:space="preserve"> стоимость</w:t>
      </w:r>
      <w:r w:rsidR="007541D2">
        <w:rPr>
          <w:rFonts w:cs="Times New Roman"/>
          <w:lang w:val="ru-RU"/>
        </w:rPr>
        <w:t xml:space="preserve"> </w:t>
      </w:r>
      <w:r w:rsidR="00167A5F">
        <w:rPr>
          <w:rFonts w:cs="Times New Roman"/>
          <w:lang w:val="ru-RU"/>
        </w:rPr>
        <w:t>этого расширения</w:t>
      </w:r>
      <w:r w:rsidR="007541D2">
        <w:rPr>
          <w:rFonts w:cs="Times New Roman"/>
          <w:lang w:val="ru-RU"/>
        </w:rPr>
        <w:t xml:space="preserve"> составила</w:t>
      </w:r>
      <w:r w:rsidR="002D37EB" w:rsidRPr="00B469B1">
        <w:rPr>
          <w:rFonts w:cs="Times New Roman"/>
          <w:lang w:val="ru-RU"/>
        </w:rPr>
        <w:t xml:space="preserve"> 4,6 миллиона сомов, но </w:t>
      </w:r>
      <w:r w:rsidR="004D1D26">
        <w:rPr>
          <w:rFonts w:cs="Times New Roman"/>
          <w:lang w:val="ru-RU"/>
        </w:rPr>
        <w:t>из-за</w:t>
      </w:r>
      <w:r w:rsidR="000615BA">
        <w:rPr>
          <w:rFonts w:cs="Times New Roman"/>
          <w:lang w:val="ru-RU"/>
        </w:rPr>
        <w:t xml:space="preserve"> </w:t>
      </w:r>
      <w:r w:rsidR="004D1D26" w:rsidRPr="00B469B1">
        <w:rPr>
          <w:rFonts w:cs="Times New Roman"/>
          <w:lang w:val="ru-RU"/>
        </w:rPr>
        <w:t>отрицательн</w:t>
      </w:r>
      <w:r w:rsidR="004D1D26">
        <w:rPr>
          <w:rFonts w:cs="Times New Roman"/>
          <w:lang w:val="ru-RU"/>
        </w:rPr>
        <w:t>ых</w:t>
      </w:r>
      <w:r w:rsidR="004D1D26" w:rsidRPr="00B469B1">
        <w:rPr>
          <w:rFonts w:cs="Times New Roman"/>
          <w:lang w:val="ru-RU"/>
        </w:rPr>
        <w:t xml:space="preserve"> </w:t>
      </w:r>
      <w:r w:rsidR="000615BA">
        <w:rPr>
          <w:rFonts w:cs="Times New Roman"/>
          <w:lang w:val="ru-RU"/>
        </w:rPr>
        <w:t>результат</w:t>
      </w:r>
      <w:r w:rsidR="004D1D26">
        <w:rPr>
          <w:rFonts w:cs="Times New Roman"/>
          <w:lang w:val="ru-RU"/>
        </w:rPr>
        <w:t>ов</w:t>
      </w:r>
      <w:r w:rsidR="000615BA">
        <w:rPr>
          <w:rFonts w:cs="Times New Roman"/>
          <w:lang w:val="ru-RU"/>
        </w:rPr>
        <w:t xml:space="preserve"> </w:t>
      </w:r>
      <w:r w:rsidR="002D37EB" w:rsidRPr="00B469B1">
        <w:rPr>
          <w:rFonts w:cs="Times New Roman"/>
          <w:lang w:val="ru-RU"/>
        </w:rPr>
        <w:t>переоценк</w:t>
      </w:r>
      <w:r w:rsidR="004D1D26">
        <w:rPr>
          <w:rFonts w:cs="Times New Roman"/>
          <w:lang w:val="ru-RU"/>
        </w:rPr>
        <w:t>и</w:t>
      </w:r>
      <w:r w:rsidR="002D37EB" w:rsidRPr="00B469B1">
        <w:rPr>
          <w:rFonts w:cs="Times New Roman"/>
          <w:lang w:val="ru-RU"/>
        </w:rPr>
        <w:t xml:space="preserve"> запас</w:t>
      </w:r>
      <w:r w:rsidR="00002C7C">
        <w:rPr>
          <w:rFonts w:cs="Times New Roman"/>
          <w:lang w:val="ru-RU"/>
        </w:rPr>
        <w:t>а</w:t>
      </w:r>
      <w:r w:rsidR="002D37EB" w:rsidRPr="00B469B1">
        <w:rPr>
          <w:rFonts w:cs="Times New Roman"/>
          <w:lang w:val="ru-RU"/>
        </w:rPr>
        <w:t xml:space="preserve"> </w:t>
      </w:r>
      <w:r w:rsidR="002D2044" w:rsidRPr="00B469B1">
        <w:rPr>
          <w:rFonts w:cs="Times New Roman"/>
          <w:lang w:val="ru-RU"/>
        </w:rPr>
        <w:t>естественн</w:t>
      </w:r>
      <w:r w:rsidR="002D2044">
        <w:rPr>
          <w:rFonts w:cs="Times New Roman"/>
          <w:lang w:val="ru-RU"/>
        </w:rPr>
        <w:t>ых</w:t>
      </w:r>
      <w:r w:rsidR="002D2044" w:rsidRPr="00B469B1">
        <w:rPr>
          <w:rFonts w:cs="Times New Roman"/>
          <w:lang w:val="ru-RU"/>
        </w:rPr>
        <w:t xml:space="preserve"> лес</w:t>
      </w:r>
      <w:r w:rsidR="002D2044">
        <w:rPr>
          <w:rFonts w:cs="Times New Roman"/>
          <w:lang w:val="ru-RU"/>
        </w:rPr>
        <w:t xml:space="preserve">ов </w:t>
      </w:r>
      <w:r w:rsidR="004D1D26">
        <w:rPr>
          <w:rFonts w:cs="Times New Roman"/>
          <w:lang w:val="ru-RU"/>
        </w:rPr>
        <w:t>по</w:t>
      </w:r>
      <w:r w:rsidR="002D37EB" w:rsidRPr="00B469B1">
        <w:rPr>
          <w:rFonts w:cs="Times New Roman"/>
          <w:lang w:val="ru-RU"/>
        </w:rPr>
        <w:t xml:space="preserve"> рыночны</w:t>
      </w:r>
      <w:r w:rsidR="004D1D26">
        <w:rPr>
          <w:rFonts w:cs="Times New Roman"/>
          <w:lang w:val="ru-RU"/>
        </w:rPr>
        <w:t>м</w:t>
      </w:r>
      <w:r w:rsidR="002D37EB" w:rsidRPr="00B469B1">
        <w:rPr>
          <w:rFonts w:cs="Times New Roman"/>
          <w:lang w:val="ru-RU"/>
        </w:rPr>
        <w:t xml:space="preserve"> цен</w:t>
      </w:r>
      <w:r w:rsidR="004D1D26">
        <w:rPr>
          <w:rFonts w:cs="Times New Roman"/>
          <w:lang w:val="ru-RU"/>
        </w:rPr>
        <w:t>ам</w:t>
      </w:r>
      <w:r w:rsidR="002D37EB" w:rsidRPr="00B469B1">
        <w:rPr>
          <w:rFonts w:cs="Times New Roman"/>
          <w:lang w:val="ru-RU"/>
        </w:rPr>
        <w:t xml:space="preserve"> </w:t>
      </w:r>
      <w:r w:rsidR="002D2044">
        <w:rPr>
          <w:rFonts w:cs="Times New Roman"/>
          <w:lang w:val="ru-RU"/>
        </w:rPr>
        <w:t>произошло</w:t>
      </w:r>
      <w:r w:rsidR="002D37EB" w:rsidRPr="00B469B1">
        <w:rPr>
          <w:rFonts w:cs="Times New Roman"/>
          <w:lang w:val="ru-RU"/>
        </w:rPr>
        <w:t xml:space="preserve"> снижение </w:t>
      </w:r>
      <w:r w:rsidR="002D2044">
        <w:rPr>
          <w:rFonts w:cs="Times New Roman"/>
          <w:lang w:val="ru-RU"/>
        </w:rPr>
        <w:t xml:space="preserve">стоимости </w:t>
      </w:r>
      <w:r w:rsidR="004F3D15" w:rsidRPr="00B469B1">
        <w:rPr>
          <w:rFonts w:cs="Times New Roman"/>
          <w:lang w:val="ru-RU"/>
        </w:rPr>
        <w:t>запас</w:t>
      </w:r>
      <w:r w:rsidR="0029708B">
        <w:rPr>
          <w:rFonts w:cs="Times New Roman"/>
          <w:lang w:val="ru-RU"/>
        </w:rPr>
        <w:t>ов</w:t>
      </w:r>
      <w:r w:rsidR="004F3D15" w:rsidRPr="00B469B1">
        <w:rPr>
          <w:rFonts w:cs="Times New Roman"/>
          <w:lang w:val="ru-RU"/>
        </w:rPr>
        <w:t xml:space="preserve"> естественных лесов с 216,4 до 210,3 миллиона сомов</w:t>
      </w:r>
      <w:r w:rsidR="0029708B">
        <w:rPr>
          <w:rFonts w:cs="Times New Roman"/>
          <w:lang w:val="ru-RU"/>
        </w:rPr>
        <w:t xml:space="preserve">, или на </w:t>
      </w:r>
      <w:r w:rsidR="004F3D15" w:rsidRPr="00B469B1">
        <w:rPr>
          <w:rFonts w:cs="Times New Roman"/>
          <w:lang w:val="ru-RU"/>
        </w:rPr>
        <w:t xml:space="preserve">2,9%. Кроме того, </w:t>
      </w:r>
      <w:r w:rsidR="00A3384E" w:rsidRPr="00B469B1">
        <w:rPr>
          <w:rFonts w:cs="Times New Roman"/>
          <w:lang w:val="ru-RU"/>
        </w:rPr>
        <w:t>на конец отчетного периода</w:t>
      </w:r>
      <w:r w:rsidR="00A3384E">
        <w:rPr>
          <w:rFonts w:cs="Times New Roman"/>
          <w:lang w:val="ru-RU"/>
        </w:rPr>
        <w:t xml:space="preserve"> из-за </w:t>
      </w:r>
      <w:r w:rsidR="00A3384E" w:rsidRPr="00B469B1">
        <w:rPr>
          <w:rFonts w:cs="Times New Roman"/>
          <w:lang w:val="ru-RU"/>
        </w:rPr>
        <w:t>отрицательн</w:t>
      </w:r>
      <w:r w:rsidR="00A3384E">
        <w:rPr>
          <w:rFonts w:cs="Times New Roman"/>
          <w:lang w:val="ru-RU"/>
        </w:rPr>
        <w:t>ых</w:t>
      </w:r>
      <w:r w:rsidR="00A3384E" w:rsidRPr="00B469B1">
        <w:rPr>
          <w:rFonts w:cs="Times New Roman"/>
          <w:lang w:val="ru-RU"/>
        </w:rPr>
        <w:t xml:space="preserve"> </w:t>
      </w:r>
      <w:r w:rsidR="00A3384E">
        <w:rPr>
          <w:rFonts w:cs="Times New Roman"/>
          <w:lang w:val="ru-RU"/>
        </w:rPr>
        <w:t xml:space="preserve">результатов </w:t>
      </w:r>
      <w:r w:rsidR="00A3384E" w:rsidRPr="00B469B1">
        <w:rPr>
          <w:rFonts w:cs="Times New Roman"/>
          <w:lang w:val="ru-RU"/>
        </w:rPr>
        <w:t>переоценк</w:t>
      </w:r>
      <w:r w:rsidR="00A3384E">
        <w:rPr>
          <w:rFonts w:cs="Times New Roman"/>
          <w:lang w:val="ru-RU"/>
        </w:rPr>
        <w:t>и</w:t>
      </w:r>
      <w:r w:rsidR="00A3384E" w:rsidRPr="00B469B1">
        <w:rPr>
          <w:rFonts w:cs="Times New Roman"/>
          <w:lang w:val="ru-RU"/>
        </w:rPr>
        <w:t xml:space="preserve"> запасов </w:t>
      </w:r>
      <w:r w:rsidR="00A3384E">
        <w:rPr>
          <w:rFonts w:cs="Times New Roman"/>
          <w:lang w:val="ru-RU"/>
        </w:rPr>
        <w:t xml:space="preserve">по </w:t>
      </w:r>
      <w:r w:rsidR="00A3384E" w:rsidRPr="00B469B1">
        <w:rPr>
          <w:rFonts w:cs="Times New Roman"/>
          <w:lang w:val="ru-RU"/>
        </w:rPr>
        <w:t>искусственны</w:t>
      </w:r>
      <w:r w:rsidR="00A3384E">
        <w:rPr>
          <w:rFonts w:cs="Times New Roman"/>
          <w:lang w:val="ru-RU"/>
        </w:rPr>
        <w:t>м</w:t>
      </w:r>
      <w:r w:rsidR="00A3384E" w:rsidRPr="00B469B1">
        <w:rPr>
          <w:rFonts w:cs="Times New Roman"/>
          <w:lang w:val="ru-RU"/>
        </w:rPr>
        <w:t xml:space="preserve"> леса</w:t>
      </w:r>
      <w:r w:rsidR="00A3384E">
        <w:rPr>
          <w:rFonts w:cs="Times New Roman"/>
          <w:lang w:val="ru-RU"/>
        </w:rPr>
        <w:t>м</w:t>
      </w:r>
      <w:r w:rsidR="00A3384E" w:rsidRPr="00B469B1">
        <w:rPr>
          <w:rFonts w:cs="Times New Roman"/>
          <w:lang w:val="ru-RU"/>
        </w:rPr>
        <w:t xml:space="preserve"> </w:t>
      </w:r>
      <w:r w:rsidR="00A3384E">
        <w:rPr>
          <w:rFonts w:cs="Times New Roman"/>
          <w:lang w:val="ru-RU"/>
        </w:rPr>
        <w:t xml:space="preserve">в </w:t>
      </w:r>
      <w:r w:rsidR="004F3D15" w:rsidRPr="00B469B1">
        <w:rPr>
          <w:rFonts w:cs="Times New Roman"/>
          <w:lang w:val="ru-RU"/>
        </w:rPr>
        <w:t>денежно</w:t>
      </w:r>
      <w:r w:rsidR="00A3384E">
        <w:rPr>
          <w:rFonts w:cs="Times New Roman"/>
          <w:lang w:val="ru-RU"/>
        </w:rPr>
        <w:t>м выражении</w:t>
      </w:r>
      <w:r w:rsidR="004F3D15" w:rsidRPr="00B469B1">
        <w:rPr>
          <w:rFonts w:cs="Times New Roman"/>
          <w:lang w:val="ru-RU"/>
        </w:rPr>
        <w:t xml:space="preserve"> </w:t>
      </w:r>
      <w:r w:rsidR="00A3384E">
        <w:rPr>
          <w:rFonts w:cs="Times New Roman"/>
          <w:lang w:val="ru-RU"/>
        </w:rPr>
        <w:t>произошло</w:t>
      </w:r>
      <w:r w:rsidR="004F3D15" w:rsidRPr="00B469B1">
        <w:rPr>
          <w:rFonts w:cs="Times New Roman"/>
          <w:lang w:val="ru-RU"/>
        </w:rPr>
        <w:t xml:space="preserve"> </w:t>
      </w:r>
      <w:r w:rsidR="00A3384E" w:rsidRPr="00B469B1">
        <w:rPr>
          <w:rFonts w:cs="Times New Roman"/>
          <w:lang w:val="ru-RU"/>
        </w:rPr>
        <w:t xml:space="preserve">снижение </w:t>
      </w:r>
      <w:r w:rsidR="002F45C2">
        <w:rPr>
          <w:rFonts w:cs="Times New Roman"/>
          <w:lang w:val="ru-RU"/>
        </w:rPr>
        <w:t xml:space="preserve">их </w:t>
      </w:r>
      <w:r w:rsidR="0029708B">
        <w:rPr>
          <w:rFonts w:cs="Times New Roman"/>
          <w:lang w:val="ru-RU"/>
        </w:rPr>
        <w:t xml:space="preserve">стоимости </w:t>
      </w:r>
      <w:r w:rsidR="004F3D15" w:rsidRPr="00B469B1">
        <w:rPr>
          <w:rFonts w:cs="Times New Roman"/>
          <w:lang w:val="ru-RU"/>
        </w:rPr>
        <w:t xml:space="preserve">на 1,7% </w:t>
      </w:r>
      <w:r w:rsidR="00827DEB">
        <w:rPr>
          <w:rFonts w:cs="Times New Roman"/>
          <w:lang w:val="ru-RU"/>
        </w:rPr>
        <w:t>(</w:t>
      </w:r>
      <w:r w:rsidR="00827DEB" w:rsidRPr="00B469B1">
        <w:rPr>
          <w:rFonts w:cs="Times New Roman"/>
          <w:lang w:val="ru-RU"/>
        </w:rPr>
        <w:t xml:space="preserve">с 15,5 до 15,3 млн. </w:t>
      </w:r>
      <w:r w:rsidR="00827DEB">
        <w:rPr>
          <w:rFonts w:cs="Times New Roman"/>
          <w:lang w:val="ru-RU"/>
        </w:rPr>
        <w:t>с</w:t>
      </w:r>
      <w:r w:rsidR="00827DEB" w:rsidRPr="00B469B1">
        <w:rPr>
          <w:rFonts w:cs="Times New Roman"/>
          <w:lang w:val="ru-RU"/>
        </w:rPr>
        <w:t>омов</w:t>
      </w:r>
      <w:r w:rsidR="00827DEB">
        <w:rPr>
          <w:rFonts w:cs="Times New Roman"/>
          <w:lang w:val="ru-RU"/>
        </w:rPr>
        <w:t xml:space="preserve">), </w:t>
      </w:r>
      <w:r w:rsidR="00084137">
        <w:rPr>
          <w:rFonts w:cs="Times New Roman"/>
          <w:lang w:val="ru-RU"/>
        </w:rPr>
        <w:t>что</w:t>
      </w:r>
      <w:r w:rsidR="004F3D15" w:rsidRPr="00B469B1">
        <w:rPr>
          <w:rFonts w:cs="Times New Roman"/>
          <w:lang w:val="ru-RU"/>
        </w:rPr>
        <w:t xml:space="preserve"> перевесил</w:t>
      </w:r>
      <w:r w:rsidR="00A43627">
        <w:rPr>
          <w:rFonts w:cs="Times New Roman"/>
          <w:lang w:val="ru-RU"/>
        </w:rPr>
        <w:t>о</w:t>
      </w:r>
      <w:r w:rsidR="004F3D15" w:rsidRPr="00B469B1">
        <w:rPr>
          <w:rFonts w:cs="Times New Roman"/>
          <w:lang w:val="ru-RU"/>
        </w:rPr>
        <w:t xml:space="preserve"> положительн</w:t>
      </w:r>
      <w:r w:rsidR="00A43627">
        <w:rPr>
          <w:rFonts w:cs="Times New Roman"/>
          <w:lang w:val="ru-RU"/>
        </w:rPr>
        <w:t>ое</w:t>
      </w:r>
      <w:r w:rsidR="004F3D15" w:rsidRPr="00B469B1">
        <w:rPr>
          <w:rFonts w:cs="Times New Roman"/>
          <w:lang w:val="ru-RU"/>
        </w:rPr>
        <w:t xml:space="preserve"> </w:t>
      </w:r>
      <w:r w:rsidR="00A43627">
        <w:rPr>
          <w:rFonts w:cs="Times New Roman"/>
          <w:lang w:val="ru-RU"/>
        </w:rPr>
        <w:t xml:space="preserve">значение </w:t>
      </w:r>
      <w:r w:rsidR="002F45C2">
        <w:rPr>
          <w:rFonts w:cs="Times New Roman"/>
          <w:lang w:val="ru-RU"/>
        </w:rPr>
        <w:t xml:space="preserve">по </w:t>
      </w:r>
      <w:r w:rsidR="004F3D15" w:rsidRPr="00B469B1">
        <w:rPr>
          <w:rFonts w:cs="Times New Roman"/>
          <w:lang w:val="ru-RU"/>
        </w:rPr>
        <w:t>управляемо</w:t>
      </w:r>
      <w:r w:rsidR="002F45C2">
        <w:rPr>
          <w:rFonts w:cs="Times New Roman"/>
          <w:lang w:val="ru-RU"/>
        </w:rPr>
        <w:t>му</w:t>
      </w:r>
      <w:r w:rsidR="004F3D15" w:rsidRPr="00B469B1">
        <w:rPr>
          <w:rFonts w:cs="Times New Roman"/>
          <w:lang w:val="ru-RU"/>
        </w:rPr>
        <w:t xml:space="preserve"> расширени</w:t>
      </w:r>
      <w:r w:rsidR="002F45C2">
        <w:rPr>
          <w:rFonts w:cs="Times New Roman"/>
          <w:lang w:val="ru-RU"/>
        </w:rPr>
        <w:t>ю</w:t>
      </w:r>
      <w:r w:rsidR="004F3D15" w:rsidRPr="00B469B1">
        <w:rPr>
          <w:rFonts w:cs="Times New Roman"/>
          <w:lang w:val="ru-RU"/>
        </w:rPr>
        <w:t xml:space="preserve"> площади.</w:t>
      </w:r>
      <w:r w:rsidR="00514A7D" w:rsidRPr="00321D67">
        <w:rPr>
          <w:lang w:val="ru-RU" w:eastAsia="es-ES"/>
        </w:rPr>
        <w:t xml:space="preserve"> </w:t>
      </w:r>
    </w:p>
    <w:p w14:paraId="7510A473" w14:textId="50D7B62E" w:rsidR="00A57A57" w:rsidRPr="00085BE1" w:rsidRDefault="008A7AD9" w:rsidP="007D53B8">
      <w:pPr>
        <w:pStyle w:val="Caption"/>
        <w:rPr>
          <w:lang w:val="ru-RU"/>
        </w:rPr>
      </w:pPr>
      <w:bookmarkStart w:id="82" w:name="_Ref38189103"/>
      <w:bookmarkStart w:id="83" w:name="_Toc62498557"/>
      <w:r w:rsidRPr="00EB09B5">
        <w:rPr>
          <w:lang w:val="ru-RU"/>
        </w:rPr>
        <w:t>Таблица</w:t>
      </w:r>
      <w:r w:rsidR="00751900" w:rsidRPr="00EB09B5">
        <w:rPr>
          <w:lang w:val="ru-RU"/>
        </w:rPr>
        <w:t xml:space="preserve"> </w:t>
      </w:r>
      <w:r w:rsidR="00751900" w:rsidRPr="005E3457">
        <w:rPr>
          <w:lang w:val="en-US"/>
        </w:rPr>
        <w:fldChar w:fldCharType="begin"/>
      </w:r>
      <w:r w:rsidR="00751900" w:rsidRPr="00EB09B5">
        <w:rPr>
          <w:lang w:val="ru-RU"/>
        </w:rPr>
        <w:instrText xml:space="preserve"> </w:instrText>
      </w:r>
      <w:r w:rsidR="00751900" w:rsidRPr="005E3457">
        <w:rPr>
          <w:lang w:val="en-US"/>
        </w:rPr>
        <w:instrText>SEQ</w:instrText>
      </w:r>
      <w:r w:rsidR="00751900" w:rsidRPr="00EB09B5">
        <w:rPr>
          <w:lang w:val="ru-RU"/>
        </w:rPr>
        <w:instrText xml:space="preserve"> </w:instrText>
      </w:r>
      <w:r w:rsidR="00751900" w:rsidRPr="005E3457">
        <w:rPr>
          <w:lang w:val="en-US"/>
        </w:rPr>
        <w:instrText>Table</w:instrText>
      </w:r>
      <w:r w:rsidR="00751900" w:rsidRPr="00EB09B5">
        <w:rPr>
          <w:lang w:val="ru-RU"/>
        </w:rPr>
        <w:instrText xml:space="preserve"> \* </w:instrText>
      </w:r>
      <w:r w:rsidR="00751900" w:rsidRPr="005E3457">
        <w:rPr>
          <w:lang w:val="en-US"/>
        </w:rPr>
        <w:instrText>ARABIC</w:instrText>
      </w:r>
      <w:r w:rsidR="00751900" w:rsidRPr="00EB09B5">
        <w:rPr>
          <w:lang w:val="ru-RU"/>
        </w:rPr>
        <w:instrText xml:space="preserve"> </w:instrText>
      </w:r>
      <w:r w:rsidR="00751900" w:rsidRPr="005E3457">
        <w:rPr>
          <w:lang w:val="en-US"/>
        </w:rPr>
        <w:fldChar w:fldCharType="separate"/>
      </w:r>
      <w:r w:rsidR="00D87E91" w:rsidRPr="00EB09B5">
        <w:rPr>
          <w:noProof/>
          <w:lang w:val="ru-RU"/>
        </w:rPr>
        <w:t>5</w:t>
      </w:r>
      <w:r w:rsidR="00751900" w:rsidRPr="005E3457">
        <w:rPr>
          <w:lang w:val="en-US"/>
        </w:rPr>
        <w:fldChar w:fldCharType="end"/>
      </w:r>
      <w:bookmarkEnd w:id="82"/>
      <w:r w:rsidR="00751900" w:rsidRPr="00EB09B5">
        <w:rPr>
          <w:lang w:val="ru-RU"/>
        </w:rPr>
        <w:t>.</w:t>
      </w:r>
      <w:r w:rsidR="00751900" w:rsidRPr="00EB09B5">
        <w:rPr>
          <w:lang w:val="ru-RU"/>
        </w:rPr>
        <w:tab/>
      </w:r>
      <w:r w:rsidR="00EB09B5">
        <w:rPr>
          <w:lang w:val="ru-RU"/>
        </w:rPr>
        <w:t>У</w:t>
      </w:r>
      <w:r w:rsidR="00A43627">
        <w:rPr>
          <w:lang w:val="ru-RU"/>
        </w:rPr>
        <w:t>чет</w:t>
      </w:r>
      <w:r w:rsidR="00A43627" w:rsidRPr="00085BE1">
        <w:rPr>
          <w:lang w:val="ru-RU"/>
        </w:rPr>
        <w:t xml:space="preserve"> </w:t>
      </w:r>
      <w:r w:rsidR="00A43627">
        <w:rPr>
          <w:lang w:val="ru-RU"/>
        </w:rPr>
        <w:t>д</w:t>
      </w:r>
      <w:r w:rsidR="00A43627" w:rsidRPr="00A43627">
        <w:rPr>
          <w:lang w:val="ru-RU"/>
        </w:rPr>
        <w:t>енежны</w:t>
      </w:r>
      <w:r w:rsidR="00A43627">
        <w:rPr>
          <w:lang w:val="ru-RU"/>
        </w:rPr>
        <w:t>х</w:t>
      </w:r>
      <w:r w:rsidR="00A43627" w:rsidRPr="00085BE1">
        <w:rPr>
          <w:lang w:val="ru-RU"/>
        </w:rPr>
        <w:t xml:space="preserve"> </w:t>
      </w:r>
      <w:r w:rsidR="00A43627" w:rsidRPr="00A43627">
        <w:rPr>
          <w:lang w:val="ru-RU"/>
        </w:rPr>
        <w:t>средств</w:t>
      </w:r>
      <w:r w:rsidR="00A43627" w:rsidRPr="00085BE1">
        <w:rPr>
          <w:lang w:val="ru-RU"/>
        </w:rPr>
        <w:t xml:space="preserve"> </w:t>
      </w:r>
      <w:r w:rsidR="00A43627">
        <w:rPr>
          <w:lang w:val="ru-RU"/>
        </w:rPr>
        <w:t>по</w:t>
      </w:r>
      <w:r w:rsidR="00A43627" w:rsidRPr="00085BE1">
        <w:rPr>
          <w:lang w:val="ru-RU"/>
        </w:rPr>
        <w:t xml:space="preserve"> </w:t>
      </w:r>
      <w:r w:rsidR="00A43627" w:rsidRPr="00A43627">
        <w:rPr>
          <w:lang w:val="ru-RU"/>
        </w:rPr>
        <w:t>лесн</w:t>
      </w:r>
      <w:r w:rsidR="00A43627">
        <w:rPr>
          <w:lang w:val="ru-RU"/>
        </w:rPr>
        <w:t>ым</w:t>
      </w:r>
      <w:r w:rsidR="00A43627" w:rsidRPr="00085BE1">
        <w:rPr>
          <w:lang w:val="ru-RU"/>
        </w:rPr>
        <w:t xml:space="preserve"> </w:t>
      </w:r>
      <w:r w:rsidR="00A43627">
        <w:rPr>
          <w:lang w:val="ru-RU"/>
        </w:rPr>
        <w:t>угодьям</w:t>
      </w:r>
      <w:r w:rsidR="00A43627" w:rsidRPr="00085BE1">
        <w:rPr>
          <w:lang w:val="ru-RU"/>
        </w:rPr>
        <w:t xml:space="preserve"> </w:t>
      </w:r>
      <w:r w:rsidR="00A43627" w:rsidRPr="00A43627">
        <w:rPr>
          <w:lang w:val="ru-RU"/>
        </w:rPr>
        <w:t>в</w:t>
      </w:r>
      <w:r w:rsidR="00A43627" w:rsidRPr="00085BE1">
        <w:rPr>
          <w:lang w:val="ru-RU"/>
        </w:rPr>
        <w:t xml:space="preserve"> 2018 </w:t>
      </w:r>
      <w:r w:rsidR="00A43627" w:rsidRPr="00A43627">
        <w:rPr>
          <w:lang w:val="ru-RU"/>
        </w:rPr>
        <w:t>году</w:t>
      </w:r>
      <w:r w:rsidR="00A43627" w:rsidRPr="00085BE1">
        <w:rPr>
          <w:lang w:val="ru-RU"/>
        </w:rPr>
        <w:t xml:space="preserve">, </w:t>
      </w:r>
      <w:r w:rsidR="00A43627" w:rsidRPr="00A43627">
        <w:rPr>
          <w:lang w:val="ru-RU"/>
        </w:rPr>
        <w:t>тыс</w:t>
      </w:r>
      <w:r w:rsidR="00A43627">
        <w:rPr>
          <w:lang w:val="ru-RU"/>
        </w:rPr>
        <w:t>яч</w:t>
      </w:r>
      <w:r w:rsidR="00A43627" w:rsidRPr="00085BE1">
        <w:rPr>
          <w:lang w:val="ru-RU"/>
        </w:rPr>
        <w:t xml:space="preserve"> </w:t>
      </w:r>
      <w:r w:rsidR="00A43627">
        <w:rPr>
          <w:lang w:val="ru-RU"/>
        </w:rPr>
        <w:t>с</w:t>
      </w:r>
      <w:r w:rsidR="00A43627" w:rsidRPr="00EB09B5">
        <w:rPr>
          <w:lang w:val="ru-RU"/>
        </w:rPr>
        <w:t>ом</w:t>
      </w:r>
      <w:r w:rsidR="00A43627">
        <w:rPr>
          <w:lang w:val="ru-RU"/>
        </w:rPr>
        <w:t>ов</w:t>
      </w:r>
      <w:r w:rsidR="00A43627" w:rsidRPr="00085BE1">
        <w:rPr>
          <w:lang w:val="ru-RU"/>
        </w:rPr>
        <w:t xml:space="preserve"> </w:t>
      </w:r>
      <w:r w:rsidR="00A43627" w:rsidRPr="00EB09B5">
        <w:rPr>
          <w:lang w:val="ru-RU"/>
        </w:rPr>
        <w:t>в</w:t>
      </w:r>
      <w:r w:rsidR="00A43627" w:rsidRPr="00085BE1">
        <w:rPr>
          <w:lang w:val="ru-RU"/>
        </w:rPr>
        <w:t xml:space="preserve"> </w:t>
      </w:r>
      <w:r w:rsidR="00A43627" w:rsidRPr="00EB09B5">
        <w:rPr>
          <w:lang w:val="ru-RU"/>
        </w:rPr>
        <w:t>текущих</w:t>
      </w:r>
      <w:r w:rsidR="00A43627" w:rsidRPr="00085BE1">
        <w:rPr>
          <w:lang w:val="ru-RU"/>
        </w:rPr>
        <w:t xml:space="preserve"> </w:t>
      </w:r>
      <w:r w:rsidR="00A43627" w:rsidRPr="00EB09B5">
        <w:rPr>
          <w:lang w:val="ru-RU"/>
        </w:rPr>
        <w:t>ценах</w:t>
      </w:r>
      <w:bookmarkEnd w:id="83"/>
      <w:r w:rsidR="00A43627" w:rsidRPr="00085BE1">
        <w:rPr>
          <w:lang w:val="ru-RU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"/>
        <w:gridCol w:w="1091"/>
        <w:gridCol w:w="909"/>
        <w:gridCol w:w="1003"/>
        <w:gridCol w:w="1066"/>
        <w:gridCol w:w="874"/>
        <w:gridCol w:w="828"/>
        <w:gridCol w:w="1198"/>
        <w:gridCol w:w="1091"/>
        <w:gridCol w:w="991"/>
      </w:tblGrid>
      <w:tr w:rsidR="00740D3D" w:rsidRPr="002F45C2" w14:paraId="4B2E562A" w14:textId="77777777" w:rsidTr="00740D3D">
        <w:tc>
          <w:tcPr>
            <w:tcW w:w="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F022CB4" w14:textId="4D170796" w:rsidR="00EE5910" w:rsidRPr="002F45C2" w:rsidRDefault="008D37CA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№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179D348" w14:textId="3E315126" w:rsidR="00EE5910" w:rsidRPr="002F45C2" w:rsidRDefault="002D2044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Операция</w:t>
            </w:r>
          </w:p>
        </w:tc>
        <w:tc>
          <w:tcPr>
            <w:tcW w:w="69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39AB151F" w14:textId="54E19365" w:rsidR="00EE5910" w:rsidRPr="002F45C2" w:rsidRDefault="00C51739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Лесные угодья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7356274B" w14:textId="023389A8" w:rsidR="00EE5910" w:rsidRPr="002F45C2" w:rsidRDefault="007541D2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Всего</w:t>
            </w:r>
            <w:r w:rsidR="00EE5910"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</w:p>
        </w:tc>
      </w:tr>
      <w:tr w:rsidR="00740D3D" w:rsidRPr="002F45C2" w14:paraId="1896C8C6" w14:textId="77777777" w:rsidTr="00740D3D"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C7514" w14:textId="77777777" w:rsidR="00EE5910" w:rsidRPr="002F45C2" w:rsidRDefault="00EE5910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468B8" w14:textId="77777777" w:rsidR="00EE5910" w:rsidRPr="002F45C2" w:rsidRDefault="00EE5910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54021643" w14:textId="3270EC56" w:rsidR="00EE5910" w:rsidRPr="002F45C2" w:rsidRDefault="00C51739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Виды угодий</w:t>
            </w:r>
          </w:p>
        </w:tc>
        <w:tc>
          <w:tcPr>
            <w:tcW w:w="39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6F1CE3C0" w14:textId="25976CC1" w:rsidR="00EE5910" w:rsidRPr="002F45C2" w:rsidRDefault="00C51739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Категория защиты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5A2DAB" w14:textId="77777777" w:rsidR="00EE5910" w:rsidRPr="002F45C2" w:rsidRDefault="00EE5910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</w:tr>
      <w:tr w:rsidR="00740D3D" w:rsidRPr="00321D67" w14:paraId="4773E58E" w14:textId="77777777" w:rsidTr="00740D3D"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0AA0" w14:textId="77777777" w:rsidR="00EE5910" w:rsidRPr="002F45C2" w:rsidRDefault="00EE5910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18CE5" w14:textId="77777777" w:rsidR="00EE5910" w:rsidRPr="002F45C2" w:rsidRDefault="00EE5910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4E26EEE7" w14:textId="05FD0DDA" w:rsidR="00EE5910" w:rsidRPr="00321D67" w:rsidRDefault="00321D67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Девственные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46A7F939" w14:textId="44B69212" w:rsidR="00EE5910" w:rsidRPr="00321D67" w:rsidRDefault="00321D67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Естественные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3510C95D" w14:textId="3E132957" w:rsidR="00EE5910" w:rsidRPr="00321D67" w:rsidRDefault="00321D67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Искусственные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6009BD77" w14:textId="4FC167BE" w:rsidR="00EE5910" w:rsidRPr="00321D67" w:rsidRDefault="00C51739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Водоохрана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70B65F69" w14:textId="4DF971DA" w:rsidR="00EE5910" w:rsidRPr="00321D67" w:rsidRDefault="00C51739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Защитная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1F772F8A" w14:textId="72314D64" w:rsidR="00EE5910" w:rsidRPr="00321D67" w:rsidRDefault="00C51739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</w:pP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Санитарно-оздоровительн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ая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3A67864B" w14:textId="1D4AC3BD" w:rsidR="00EE5910" w:rsidRPr="00321D67" w:rsidRDefault="00321D67" w:rsidP="007541D2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</w:pP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Леса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 xml:space="preserve"> на</w:t>
            </w: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 xml:space="preserve"> </w:t>
            </w: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охраняемых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 xml:space="preserve"> </w:t>
            </w: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территори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ях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7B7D3" w14:textId="77777777" w:rsidR="00EE5910" w:rsidRPr="00321D67" w:rsidRDefault="00EE5910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</w:pPr>
          </w:p>
        </w:tc>
      </w:tr>
      <w:tr w:rsidR="00740D3D" w:rsidRPr="00F77DB8" w14:paraId="454463E7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754B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93BD" w14:textId="43C01435" w:rsidR="00EE5910" w:rsidRPr="00F77DB8" w:rsidRDefault="002F45C2" w:rsidP="00F77D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Начальный запас на 1 января 2018 г</w:t>
            </w:r>
            <w:r w:rsid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ода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9D2B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367D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216470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3845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15549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9E42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308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3918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279659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35DF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966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7212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37539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F003" w14:textId="760ECAED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bookmarkStart w:id="84" w:name="RANGE!J11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1728983</w:t>
            </w:r>
            <w:bookmarkEnd w:id="84"/>
          </w:p>
        </w:tc>
      </w:tr>
      <w:tr w:rsidR="00740D3D" w:rsidRPr="00F77DB8" w14:paraId="3908FC4E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7353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3242" w14:textId="759DCD07" w:rsidR="00EE5910" w:rsidRPr="00F77DB8" w:rsidRDefault="00EB09B5" w:rsidP="00EB09B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Совокупное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пополнение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запаса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="00EE5910"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(+),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включая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F89A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F1A0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4613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847C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515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382E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F9DA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026C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EE74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D6D8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12180</w:t>
            </w:r>
          </w:p>
        </w:tc>
      </w:tr>
      <w:tr w:rsidR="00740D3D" w:rsidRPr="00F77DB8" w14:paraId="4392D968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FC07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5B29" w14:textId="08D222E5" w:rsidR="00EE5910" w:rsidRPr="00F77DB8" w:rsidRDefault="00EB09B5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Управляемое</w:t>
            </w:r>
            <w:proofErr w:type="spellEnd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расширение</w:t>
            </w:r>
            <w:proofErr w:type="spellEnd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D35E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27BB7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F428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515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8E6D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DB04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061D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6253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D130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515</w:t>
            </w:r>
          </w:p>
        </w:tc>
      </w:tr>
      <w:tr w:rsidR="00740D3D" w:rsidRPr="00F77DB8" w14:paraId="0BC97192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42BF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7CAC" w14:textId="692E76D6" w:rsidR="00EE5910" w:rsidRPr="00F77DB8" w:rsidRDefault="00EB09B5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Естественное</w:t>
            </w: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расширение</w:t>
            </w:r>
            <w:proofErr w:type="spellEnd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7986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D583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4613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AF2D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07BF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FF47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3F46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63A1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F36C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11665</w:t>
            </w:r>
          </w:p>
        </w:tc>
      </w:tr>
      <w:tr w:rsidR="00740D3D" w:rsidRPr="00F77DB8" w14:paraId="4403EDE0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A0EA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17A8" w14:textId="73C84DCD" w:rsidR="00EE5910" w:rsidRPr="00F77DB8" w:rsidRDefault="00002C7C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Совокупное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снижение запаса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="00EE5910"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(-)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8263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018F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8C83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54F5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0CE7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C1D9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8A0E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2E67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44</w:t>
            </w:r>
          </w:p>
        </w:tc>
      </w:tr>
      <w:tr w:rsidR="00740D3D" w:rsidRPr="00F77DB8" w14:paraId="0FF1521A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76A6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BB0F" w14:textId="0C875618" w:rsidR="00EE5910" w:rsidRPr="00F77DB8" w:rsidRDefault="00002C7C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Управляемое</w:t>
            </w:r>
            <w:proofErr w:type="spellEnd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  <w:t>сокращение</w:t>
            </w: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18D9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13F8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1ACF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7202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8566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8F9F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7A03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A838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</w:tr>
      <w:tr w:rsidR="00740D3D" w:rsidRPr="00F77DB8" w14:paraId="5577C697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562F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1F64" w14:textId="01A0E68E" w:rsidR="00EE5910" w:rsidRPr="00F77DB8" w:rsidRDefault="00740D3D" w:rsidP="007D53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Естественное</w:t>
            </w:r>
            <w:proofErr w:type="spellEnd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сокращение</w:t>
            </w:r>
            <w:proofErr w:type="spellEnd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proofErr w:type="spellStart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22C2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47BE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00A3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6B65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D709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49D7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8138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F918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44</w:t>
            </w:r>
          </w:p>
        </w:tc>
      </w:tr>
      <w:tr w:rsidR="00740D3D" w:rsidRPr="00F77DB8" w14:paraId="038EC725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6386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EF42" w14:textId="6D24A453" w:rsidR="00EE5910" w:rsidRPr="00F77DB8" w:rsidRDefault="00740D3D" w:rsidP="00740D3D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Переоценка в связи с изменением цен на рынке </w:t>
            </w:r>
            <w:r w:rsidR="00EE5910"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(+/-)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A041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9908" w14:textId="705966C3" w:rsidR="00EE5910" w:rsidRPr="00F77DB8" w:rsidRDefault="00502BD9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-</w:t>
            </w:r>
            <w:r w:rsidR="00EE5910"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10830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A352" w14:textId="30C84432" w:rsidR="00EE5910" w:rsidRPr="00F77DB8" w:rsidRDefault="00502BD9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-</w:t>
            </w:r>
            <w:r w:rsidR="00EE5910"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778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4B58" w14:textId="0DED07A9" w:rsidR="00EE5910" w:rsidRPr="00F77DB8" w:rsidRDefault="00502BD9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-</w:t>
            </w:r>
            <w:r w:rsidR="00EE5910"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3E8C" w14:textId="594B9B89" w:rsidR="00EE5910" w:rsidRPr="00F77DB8" w:rsidRDefault="00502BD9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-</w:t>
            </w:r>
            <w:r w:rsidR="00EE5910"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13991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3097" w14:textId="449AB900" w:rsidR="00EE5910" w:rsidRPr="00F77DB8" w:rsidRDefault="00502BD9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-</w:t>
            </w:r>
            <w:r w:rsidR="00EE5910"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48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DF62" w14:textId="7EB813DB" w:rsidR="00EE5910" w:rsidRPr="00F77DB8" w:rsidRDefault="00502BD9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-</w:t>
            </w:r>
            <w:r w:rsidR="00EE5910"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1878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73DD" w14:textId="120DECD8" w:rsidR="00EE5910" w:rsidRPr="00F77DB8" w:rsidRDefault="00502BD9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bookmarkStart w:id="85" w:name="RANGE!J18"/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-</w:t>
            </w:r>
            <w:r w:rsidR="00EE5910"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86499</w:t>
            </w:r>
            <w:bookmarkEnd w:id="85"/>
          </w:p>
        </w:tc>
      </w:tr>
      <w:tr w:rsidR="00740D3D" w:rsidRPr="00F77DB8" w14:paraId="24358FED" w14:textId="77777777" w:rsidTr="00740D3D"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9276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>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7F4D" w14:textId="711A865B" w:rsidR="00EE5910" w:rsidRPr="00F77DB8" w:rsidRDefault="00740D3D" w:rsidP="00F77DB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Конечный запас на 31 декабря 2018 г</w:t>
            </w:r>
            <w:r w:rsid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ода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7CEC" w14:textId="77777777" w:rsidR="00EE5910" w:rsidRPr="00F77DB8" w:rsidRDefault="00EE5910" w:rsidP="007D53B8">
            <w:pPr>
              <w:keepNext/>
              <w:spacing w:after="0"/>
              <w:jc w:val="center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3C4F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210253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5C9E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15286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02E6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292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01CE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265668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03EB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918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1E2B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35661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429F" w14:textId="77777777" w:rsidR="00EE5910" w:rsidRPr="00F77DB8" w:rsidRDefault="00EE5910" w:rsidP="00DD2B09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color w:val="000000"/>
                <w:sz w:val="17"/>
                <w:szCs w:val="17"/>
                <w:lang w:val="en-US" w:eastAsia="es-GT"/>
              </w:rPr>
              <w:t>1654619</w:t>
            </w:r>
          </w:p>
        </w:tc>
      </w:tr>
    </w:tbl>
    <w:p w14:paraId="003FEB81" w14:textId="6BCBF686" w:rsidR="00A57A57" w:rsidRPr="00085BE1" w:rsidRDefault="00740D3D" w:rsidP="00E61261">
      <w:pPr>
        <w:pStyle w:val="Source"/>
        <w:rPr>
          <w:lang w:val="ru-RU"/>
        </w:rPr>
      </w:pPr>
      <w:r>
        <w:rPr>
          <w:lang w:val="ru-RU"/>
        </w:rPr>
        <w:t>Источник</w:t>
      </w:r>
      <w:r w:rsidRPr="00740D3D">
        <w:rPr>
          <w:lang w:val="ru-RU"/>
        </w:rPr>
        <w:t xml:space="preserve">: </w:t>
      </w:r>
      <w:r>
        <w:rPr>
          <w:lang w:val="ru-RU"/>
        </w:rPr>
        <w:t>расчеты</w:t>
      </w:r>
      <w:r w:rsidRPr="00740D3D">
        <w:rPr>
          <w:lang w:val="ru-RU"/>
        </w:rPr>
        <w:t xml:space="preserve"> </w:t>
      </w:r>
      <w:r>
        <w:rPr>
          <w:lang w:val="ru-RU"/>
        </w:rPr>
        <w:t>автора</w:t>
      </w:r>
      <w:r w:rsidRPr="00740D3D">
        <w:rPr>
          <w:lang w:val="ru-RU"/>
        </w:rPr>
        <w:t xml:space="preserve">. </w:t>
      </w:r>
      <w:r>
        <w:rPr>
          <w:lang w:val="ru-RU"/>
        </w:rPr>
        <w:t>Разбивку</w:t>
      </w:r>
      <w:r w:rsidRPr="00740D3D">
        <w:rPr>
          <w:lang w:val="ru-RU"/>
        </w:rPr>
        <w:t xml:space="preserve"> </w:t>
      </w:r>
      <w:r>
        <w:rPr>
          <w:lang w:val="ru-RU"/>
        </w:rPr>
        <w:t>см</w:t>
      </w:r>
      <w:r w:rsidRPr="00740D3D">
        <w:rPr>
          <w:lang w:val="ru-RU"/>
        </w:rPr>
        <w:t xml:space="preserve">. </w:t>
      </w:r>
      <w:r>
        <w:rPr>
          <w:lang w:val="ru-RU"/>
        </w:rPr>
        <w:t>в</w:t>
      </w:r>
      <w:r w:rsidRPr="00740D3D">
        <w:rPr>
          <w:lang w:val="ru-RU"/>
        </w:rPr>
        <w:t xml:space="preserve"> </w:t>
      </w:r>
      <w:r w:rsidR="005F0559" w:rsidRPr="005E3457">
        <w:rPr>
          <w:lang w:val="en-US"/>
        </w:rPr>
        <w:fldChar w:fldCharType="begin"/>
      </w:r>
      <w:r w:rsidR="005F0559" w:rsidRPr="00740D3D">
        <w:rPr>
          <w:lang w:val="ru-RU"/>
        </w:rPr>
        <w:instrText xml:space="preserve"> </w:instrText>
      </w:r>
      <w:r w:rsidR="005F0559" w:rsidRPr="005E3457">
        <w:rPr>
          <w:lang w:val="en-US"/>
        </w:rPr>
        <w:instrText>REF</w:instrText>
      </w:r>
      <w:r w:rsidR="005F0559" w:rsidRPr="00740D3D">
        <w:rPr>
          <w:lang w:val="ru-RU"/>
        </w:rPr>
        <w:instrText xml:space="preserve"> _</w:instrText>
      </w:r>
      <w:r w:rsidR="005F0559" w:rsidRPr="005E3457">
        <w:rPr>
          <w:lang w:val="en-US"/>
        </w:rPr>
        <w:instrText>Ref</w:instrText>
      </w:r>
      <w:r w:rsidR="005F0559" w:rsidRPr="00740D3D">
        <w:rPr>
          <w:lang w:val="ru-RU"/>
        </w:rPr>
        <w:instrText>41672547 \</w:instrText>
      </w:r>
      <w:r w:rsidR="005F0559" w:rsidRPr="005E3457">
        <w:rPr>
          <w:lang w:val="en-US"/>
        </w:rPr>
        <w:instrText>h</w:instrText>
      </w:r>
      <w:r w:rsidR="005F0559" w:rsidRPr="00740D3D">
        <w:rPr>
          <w:lang w:val="ru-RU"/>
        </w:rPr>
        <w:instrText xml:space="preserve"> </w:instrText>
      </w:r>
      <w:r w:rsidR="005F0559" w:rsidRPr="005E3457">
        <w:rPr>
          <w:lang w:val="en-US"/>
        </w:rPr>
      </w:r>
      <w:r w:rsidR="005F0559" w:rsidRPr="005E3457">
        <w:rPr>
          <w:lang w:val="en-US"/>
        </w:rPr>
        <w:fldChar w:fldCharType="separate"/>
      </w:r>
      <w:r w:rsidR="008A7AD9" w:rsidRPr="00740D3D">
        <w:rPr>
          <w:lang w:val="ru-RU"/>
        </w:rPr>
        <w:t>Таблиц</w:t>
      </w:r>
      <w:r>
        <w:rPr>
          <w:lang w:val="ru-RU"/>
        </w:rPr>
        <w:t>е</w:t>
      </w:r>
      <w:r w:rsidR="00D87E91" w:rsidRPr="00740D3D">
        <w:rPr>
          <w:lang w:val="ru-RU"/>
        </w:rPr>
        <w:t xml:space="preserve"> </w:t>
      </w:r>
      <w:r w:rsidR="00D87E91" w:rsidRPr="00740D3D">
        <w:rPr>
          <w:noProof/>
          <w:lang w:val="ru-RU"/>
        </w:rPr>
        <w:t>19</w:t>
      </w:r>
      <w:r w:rsidR="005F0559" w:rsidRPr="005E3457">
        <w:rPr>
          <w:lang w:val="en-US"/>
        </w:rPr>
        <w:fldChar w:fldCharType="end"/>
      </w:r>
      <w:r w:rsidR="005F0559" w:rsidRPr="00740D3D">
        <w:rPr>
          <w:lang w:val="ru-RU"/>
        </w:rPr>
        <w:t xml:space="preserve"> </w:t>
      </w:r>
      <w:r w:rsidR="003205AE" w:rsidRPr="005E3457">
        <w:rPr>
          <w:lang w:val="en-US"/>
        </w:rPr>
        <w:fldChar w:fldCharType="begin"/>
      </w:r>
      <w:r w:rsidR="003205AE" w:rsidRPr="00740D3D">
        <w:rPr>
          <w:lang w:val="ru-RU"/>
        </w:rPr>
        <w:instrText xml:space="preserve"> </w:instrText>
      </w:r>
      <w:r w:rsidR="003205AE" w:rsidRPr="005E3457">
        <w:rPr>
          <w:lang w:val="en-US"/>
        </w:rPr>
        <w:instrText>REF</w:instrText>
      </w:r>
      <w:r w:rsidR="003205AE" w:rsidRPr="00740D3D">
        <w:rPr>
          <w:lang w:val="ru-RU"/>
        </w:rPr>
        <w:instrText xml:space="preserve"> _</w:instrText>
      </w:r>
      <w:r w:rsidR="003205AE" w:rsidRPr="005E3457">
        <w:rPr>
          <w:lang w:val="en-US"/>
        </w:rPr>
        <w:instrText>Ref</w:instrText>
      </w:r>
      <w:r w:rsidR="003205AE" w:rsidRPr="00740D3D">
        <w:rPr>
          <w:lang w:val="ru-RU"/>
        </w:rPr>
        <w:instrText>38184911 \</w:instrText>
      </w:r>
      <w:r w:rsidR="003205AE" w:rsidRPr="005E3457">
        <w:rPr>
          <w:lang w:val="en-US"/>
        </w:rPr>
        <w:instrText>r</w:instrText>
      </w:r>
      <w:r w:rsidR="003205AE" w:rsidRPr="00740D3D">
        <w:rPr>
          <w:lang w:val="ru-RU"/>
        </w:rPr>
        <w:instrText xml:space="preserve"> \</w:instrText>
      </w:r>
      <w:r w:rsidR="003205AE" w:rsidRPr="005E3457">
        <w:rPr>
          <w:lang w:val="en-US"/>
        </w:rPr>
        <w:instrText>h</w:instrText>
      </w:r>
      <w:r w:rsidR="003205AE" w:rsidRPr="00740D3D">
        <w:rPr>
          <w:lang w:val="ru-RU"/>
        </w:rPr>
        <w:instrText xml:space="preserve"> </w:instrText>
      </w:r>
      <w:r w:rsidR="003205AE" w:rsidRPr="005E3457">
        <w:rPr>
          <w:lang w:val="en-US"/>
        </w:rPr>
      </w:r>
      <w:r w:rsidR="003205AE" w:rsidRPr="005E3457">
        <w:rPr>
          <w:lang w:val="en-US"/>
        </w:rPr>
        <w:fldChar w:fldCharType="separate"/>
      </w:r>
      <w:r>
        <w:rPr>
          <w:lang w:val="ru-RU"/>
        </w:rPr>
        <w:t>Приложения</w:t>
      </w:r>
      <w:r w:rsidR="00D87E91" w:rsidRPr="00740D3D">
        <w:rPr>
          <w:lang w:val="ru-RU"/>
        </w:rPr>
        <w:t xml:space="preserve"> 1</w:t>
      </w:r>
      <w:r w:rsidR="003205AE" w:rsidRPr="005E3457">
        <w:rPr>
          <w:lang w:val="en-US"/>
        </w:rPr>
        <w:fldChar w:fldCharType="end"/>
      </w:r>
      <w:r w:rsidR="00F65C65" w:rsidRPr="00740D3D">
        <w:rPr>
          <w:lang w:val="ru-RU"/>
        </w:rPr>
        <w:t xml:space="preserve">. </w:t>
      </w:r>
      <w:r w:rsidR="00ED0DE5" w:rsidRPr="00085BE1">
        <w:rPr>
          <w:lang w:val="ru-RU"/>
        </w:rPr>
        <w:t>Примечание</w:t>
      </w:r>
      <w:r w:rsidR="00F65C65" w:rsidRPr="00085BE1">
        <w:rPr>
          <w:lang w:val="ru-RU"/>
        </w:rPr>
        <w:t xml:space="preserve">: </w:t>
      </w:r>
      <w:r>
        <w:rPr>
          <w:lang w:val="ru-RU"/>
        </w:rPr>
        <w:t>приблизительно</w:t>
      </w:r>
      <w:r w:rsidRPr="00085BE1">
        <w:rPr>
          <w:lang w:val="ru-RU"/>
        </w:rPr>
        <w:t xml:space="preserve"> 73</w:t>
      </w:r>
      <w:r>
        <w:rPr>
          <w:lang w:val="ru-RU"/>
        </w:rPr>
        <w:t>,</w:t>
      </w:r>
      <w:r w:rsidR="00F65C65" w:rsidRPr="00085BE1">
        <w:rPr>
          <w:lang w:val="ru-RU"/>
        </w:rPr>
        <w:t xml:space="preserve">77 </w:t>
      </w:r>
      <w:r>
        <w:rPr>
          <w:lang w:val="ru-RU"/>
        </w:rPr>
        <w:t>сома за</w:t>
      </w:r>
      <w:r w:rsidR="00E841BB" w:rsidRPr="00085BE1">
        <w:rPr>
          <w:lang w:val="ru-RU"/>
        </w:rPr>
        <w:t xml:space="preserve"> 1 </w:t>
      </w:r>
      <w:r>
        <w:rPr>
          <w:lang w:val="ru-RU"/>
        </w:rPr>
        <w:t>доллар США</w:t>
      </w:r>
      <w:r w:rsidR="00E841BB" w:rsidRPr="00085BE1">
        <w:rPr>
          <w:lang w:val="ru-RU"/>
        </w:rPr>
        <w:t>.</w:t>
      </w:r>
    </w:p>
    <w:p w14:paraId="4C75FD3F" w14:textId="69C0F528" w:rsidR="00E61261" w:rsidRPr="00A4171B" w:rsidRDefault="008A7AD9" w:rsidP="007D53B8">
      <w:pPr>
        <w:pStyle w:val="Caption"/>
        <w:rPr>
          <w:lang w:val="ru-RU"/>
        </w:rPr>
      </w:pPr>
      <w:bookmarkStart w:id="86" w:name="_Toc62498558"/>
      <w:r w:rsidRPr="00085BE1">
        <w:rPr>
          <w:lang w:val="ru-RU"/>
        </w:rPr>
        <w:t>Таблица</w:t>
      </w:r>
      <w:r w:rsidR="00E61261" w:rsidRPr="00085BE1">
        <w:rPr>
          <w:lang w:val="ru-RU"/>
        </w:rPr>
        <w:t xml:space="preserve"> </w:t>
      </w:r>
      <w:r w:rsidR="00E61261" w:rsidRPr="005E3457">
        <w:rPr>
          <w:lang w:val="en-US"/>
        </w:rPr>
        <w:fldChar w:fldCharType="begin"/>
      </w:r>
      <w:r w:rsidR="00E61261" w:rsidRPr="00085BE1">
        <w:rPr>
          <w:lang w:val="ru-RU"/>
        </w:rPr>
        <w:instrText xml:space="preserve"> </w:instrText>
      </w:r>
      <w:r w:rsidR="00E61261" w:rsidRPr="005E3457">
        <w:rPr>
          <w:lang w:val="en-US"/>
        </w:rPr>
        <w:instrText>SEQ</w:instrText>
      </w:r>
      <w:r w:rsidR="00E61261" w:rsidRPr="00085BE1">
        <w:rPr>
          <w:lang w:val="ru-RU"/>
        </w:rPr>
        <w:instrText xml:space="preserve"> </w:instrText>
      </w:r>
      <w:r w:rsidR="00E61261" w:rsidRPr="005E3457">
        <w:rPr>
          <w:lang w:val="en-US"/>
        </w:rPr>
        <w:instrText>Table</w:instrText>
      </w:r>
      <w:r w:rsidR="00E61261" w:rsidRPr="00085BE1">
        <w:rPr>
          <w:lang w:val="ru-RU"/>
        </w:rPr>
        <w:instrText xml:space="preserve"> \* </w:instrText>
      </w:r>
      <w:r w:rsidR="00E61261" w:rsidRPr="005E3457">
        <w:rPr>
          <w:lang w:val="en-US"/>
        </w:rPr>
        <w:instrText>ARABIC</w:instrText>
      </w:r>
      <w:r w:rsidR="00E61261" w:rsidRPr="00085BE1">
        <w:rPr>
          <w:lang w:val="ru-RU"/>
        </w:rPr>
        <w:instrText xml:space="preserve"> </w:instrText>
      </w:r>
      <w:r w:rsidR="00E61261" w:rsidRPr="005E3457">
        <w:rPr>
          <w:lang w:val="en-US"/>
        </w:rPr>
        <w:fldChar w:fldCharType="separate"/>
      </w:r>
      <w:r w:rsidR="00D87E91" w:rsidRPr="00085BE1">
        <w:rPr>
          <w:noProof/>
          <w:lang w:val="ru-RU"/>
        </w:rPr>
        <w:t>6</w:t>
      </w:r>
      <w:r w:rsidR="00E61261" w:rsidRPr="005E3457">
        <w:rPr>
          <w:lang w:val="en-US"/>
        </w:rPr>
        <w:fldChar w:fldCharType="end"/>
      </w:r>
      <w:r w:rsidR="00E61261" w:rsidRPr="00085BE1">
        <w:rPr>
          <w:lang w:val="ru-RU"/>
        </w:rPr>
        <w:t>.</w:t>
      </w:r>
      <w:r w:rsidR="00E61261" w:rsidRPr="00085BE1">
        <w:rPr>
          <w:lang w:val="ru-RU"/>
        </w:rPr>
        <w:tab/>
      </w:r>
      <w:r w:rsidR="00F77DB8">
        <w:rPr>
          <w:lang w:val="ru-RU"/>
        </w:rPr>
        <w:t>Учет</w:t>
      </w:r>
      <w:r w:rsidR="00F77DB8" w:rsidRPr="00A4171B">
        <w:rPr>
          <w:lang w:val="ru-RU"/>
        </w:rPr>
        <w:t xml:space="preserve"> </w:t>
      </w:r>
      <w:r w:rsidR="00F77DB8">
        <w:rPr>
          <w:lang w:val="ru-RU"/>
        </w:rPr>
        <w:t>д</w:t>
      </w:r>
      <w:r w:rsidR="00F77DB8" w:rsidRPr="00A43627">
        <w:rPr>
          <w:lang w:val="ru-RU"/>
        </w:rPr>
        <w:t>енежны</w:t>
      </w:r>
      <w:r w:rsidR="00F77DB8">
        <w:rPr>
          <w:lang w:val="ru-RU"/>
        </w:rPr>
        <w:t>х</w:t>
      </w:r>
      <w:r w:rsidR="00F77DB8" w:rsidRPr="00A4171B">
        <w:rPr>
          <w:lang w:val="ru-RU"/>
        </w:rPr>
        <w:t xml:space="preserve"> </w:t>
      </w:r>
      <w:r w:rsidR="00F77DB8" w:rsidRPr="00A43627">
        <w:rPr>
          <w:lang w:val="ru-RU"/>
        </w:rPr>
        <w:t>средств</w:t>
      </w:r>
      <w:r w:rsidR="00F77DB8" w:rsidRPr="00A4171B">
        <w:rPr>
          <w:lang w:val="ru-RU"/>
        </w:rPr>
        <w:t xml:space="preserve"> </w:t>
      </w:r>
      <w:r w:rsidR="00F77DB8">
        <w:rPr>
          <w:lang w:val="ru-RU"/>
        </w:rPr>
        <w:t>по</w:t>
      </w:r>
      <w:r w:rsidR="00F77DB8" w:rsidRPr="00A4171B">
        <w:rPr>
          <w:lang w:val="ru-RU"/>
        </w:rPr>
        <w:t xml:space="preserve"> </w:t>
      </w:r>
      <w:r w:rsidR="00F77DB8" w:rsidRPr="00F77DB8">
        <w:rPr>
          <w:lang w:val="ru-RU"/>
        </w:rPr>
        <w:t>нелесны</w:t>
      </w:r>
      <w:r w:rsidR="00F77DB8">
        <w:rPr>
          <w:lang w:val="ru-RU"/>
        </w:rPr>
        <w:t>м</w:t>
      </w:r>
      <w:r w:rsidR="00F77DB8" w:rsidRPr="00A4171B">
        <w:rPr>
          <w:lang w:val="ru-RU"/>
        </w:rPr>
        <w:t xml:space="preserve"> </w:t>
      </w:r>
      <w:r w:rsidR="00F77DB8" w:rsidRPr="00F77DB8">
        <w:rPr>
          <w:lang w:val="ru-RU"/>
        </w:rPr>
        <w:t>земл</w:t>
      </w:r>
      <w:r w:rsidR="00A4171B">
        <w:rPr>
          <w:lang w:val="ru-RU"/>
        </w:rPr>
        <w:t>ям</w:t>
      </w:r>
      <w:r w:rsidR="00F77DB8" w:rsidRPr="00A4171B">
        <w:rPr>
          <w:lang w:val="ru-RU"/>
        </w:rPr>
        <w:t xml:space="preserve">, </w:t>
      </w:r>
      <w:r w:rsidR="00F77DB8" w:rsidRPr="00F77DB8">
        <w:rPr>
          <w:lang w:val="ru-RU"/>
        </w:rPr>
        <w:t>образующи</w:t>
      </w:r>
      <w:r w:rsidR="00A4171B">
        <w:rPr>
          <w:lang w:val="ru-RU"/>
        </w:rPr>
        <w:t>м</w:t>
      </w:r>
      <w:r w:rsidR="00F77DB8" w:rsidRPr="00A4171B">
        <w:rPr>
          <w:lang w:val="ru-RU"/>
        </w:rPr>
        <w:t xml:space="preserve"> </w:t>
      </w:r>
      <w:r w:rsidR="00F77DB8" w:rsidRPr="00F77DB8">
        <w:rPr>
          <w:lang w:val="ru-RU"/>
        </w:rPr>
        <w:t>единый</w:t>
      </w:r>
      <w:r w:rsidR="00F77DB8" w:rsidRPr="00A4171B">
        <w:rPr>
          <w:lang w:val="ru-RU"/>
        </w:rPr>
        <w:t xml:space="preserve"> </w:t>
      </w:r>
      <w:r w:rsidR="00F77DB8" w:rsidRPr="00F77DB8">
        <w:rPr>
          <w:lang w:val="ru-RU"/>
        </w:rPr>
        <w:t>природный</w:t>
      </w:r>
      <w:r w:rsidR="00F77DB8" w:rsidRPr="00A4171B">
        <w:rPr>
          <w:lang w:val="ru-RU"/>
        </w:rPr>
        <w:t xml:space="preserve"> </w:t>
      </w:r>
      <w:r w:rsidR="00F77DB8" w:rsidRPr="00F77DB8">
        <w:rPr>
          <w:lang w:val="ru-RU"/>
        </w:rPr>
        <w:t>комплекс</w:t>
      </w:r>
      <w:r w:rsidR="00F77DB8" w:rsidRPr="00A4171B">
        <w:rPr>
          <w:lang w:val="ru-RU"/>
        </w:rPr>
        <w:t xml:space="preserve"> </w:t>
      </w:r>
      <w:r w:rsidR="00F77DB8" w:rsidRPr="00F77DB8">
        <w:rPr>
          <w:lang w:val="ru-RU"/>
        </w:rPr>
        <w:t>с</w:t>
      </w:r>
      <w:r w:rsidR="00F77DB8" w:rsidRPr="00A4171B">
        <w:rPr>
          <w:lang w:val="ru-RU"/>
        </w:rPr>
        <w:t xml:space="preserve"> </w:t>
      </w:r>
      <w:r w:rsidR="00F77DB8" w:rsidRPr="00F77DB8">
        <w:rPr>
          <w:lang w:val="ru-RU"/>
        </w:rPr>
        <w:t>лесами</w:t>
      </w:r>
      <w:r w:rsidR="00F77DB8" w:rsidRPr="00A4171B">
        <w:rPr>
          <w:lang w:val="ru-RU"/>
        </w:rPr>
        <w:t xml:space="preserve"> </w:t>
      </w:r>
      <w:r w:rsidR="00F77DB8" w:rsidRPr="00F77DB8">
        <w:rPr>
          <w:lang w:val="ru-RU"/>
        </w:rPr>
        <w:t>в</w:t>
      </w:r>
      <w:r w:rsidR="00F77DB8" w:rsidRPr="00A4171B">
        <w:rPr>
          <w:lang w:val="ru-RU"/>
        </w:rPr>
        <w:t xml:space="preserve"> 2018 </w:t>
      </w:r>
      <w:r w:rsidR="00F77DB8" w:rsidRPr="00F77DB8">
        <w:rPr>
          <w:lang w:val="ru-RU"/>
        </w:rPr>
        <w:t>году</w:t>
      </w:r>
      <w:r w:rsidR="00F77DB8" w:rsidRPr="00A4171B">
        <w:rPr>
          <w:lang w:val="ru-RU"/>
        </w:rPr>
        <w:t xml:space="preserve">, </w:t>
      </w:r>
      <w:r w:rsidR="00A4171B" w:rsidRPr="00A43627">
        <w:rPr>
          <w:lang w:val="ru-RU"/>
        </w:rPr>
        <w:t>тыс</w:t>
      </w:r>
      <w:r w:rsidR="00A4171B">
        <w:rPr>
          <w:lang w:val="ru-RU"/>
        </w:rPr>
        <w:t>яч</w:t>
      </w:r>
      <w:r w:rsidR="00A4171B" w:rsidRPr="00A4171B">
        <w:rPr>
          <w:lang w:val="ru-RU"/>
        </w:rPr>
        <w:t xml:space="preserve"> </w:t>
      </w:r>
      <w:r w:rsidR="00A4171B">
        <w:rPr>
          <w:lang w:val="ru-RU"/>
        </w:rPr>
        <w:t>с</w:t>
      </w:r>
      <w:r w:rsidR="00A4171B" w:rsidRPr="00EB09B5">
        <w:rPr>
          <w:lang w:val="ru-RU"/>
        </w:rPr>
        <w:t>ом</w:t>
      </w:r>
      <w:r w:rsidR="00A4171B">
        <w:rPr>
          <w:lang w:val="ru-RU"/>
        </w:rPr>
        <w:t>ов</w:t>
      </w:r>
      <w:r w:rsidR="00A4171B" w:rsidRPr="00A4171B">
        <w:rPr>
          <w:lang w:val="ru-RU"/>
        </w:rPr>
        <w:t xml:space="preserve"> </w:t>
      </w:r>
      <w:r w:rsidR="00A4171B" w:rsidRPr="00EB09B5">
        <w:rPr>
          <w:lang w:val="ru-RU"/>
        </w:rPr>
        <w:t>в</w:t>
      </w:r>
      <w:r w:rsidR="00A4171B" w:rsidRPr="00A4171B">
        <w:rPr>
          <w:lang w:val="ru-RU"/>
        </w:rPr>
        <w:t xml:space="preserve"> </w:t>
      </w:r>
      <w:r w:rsidR="00A4171B" w:rsidRPr="00EB09B5">
        <w:rPr>
          <w:lang w:val="ru-RU"/>
        </w:rPr>
        <w:t>текущих</w:t>
      </w:r>
      <w:r w:rsidR="00A4171B" w:rsidRPr="00A4171B">
        <w:rPr>
          <w:lang w:val="ru-RU"/>
        </w:rPr>
        <w:t xml:space="preserve"> </w:t>
      </w:r>
      <w:r w:rsidR="00A4171B" w:rsidRPr="00EB09B5">
        <w:rPr>
          <w:lang w:val="ru-RU"/>
        </w:rPr>
        <w:t>ценах</w:t>
      </w:r>
      <w:bookmarkEnd w:id="86"/>
      <w:r w:rsidR="00A4171B" w:rsidRPr="00A4171B">
        <w:rPr>
          <w:lang w:val="ru-RU"/>
        </w:rPr>
        <w:t xml:space="preserve"> </w:t>
      </w:r>
    </w:p>
    <w:tbl>
      <w:tblPr>
        <w:tblW w:w="93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"/>
        <w:gridCol w:w="2569"/>
        <w:gridCol w:w="1755"/>
        <w:gridCol w:w="1245"/>
        <w:gridCol w:w="817"/>
        <w:gridCol w:w="1496"/>
        <w:gridCol w:w="1116"/>
      </w:tblGrid>
      <w:tr w:rsidR="007D53B8" w:rsidRPr="005E3457" w14:paraId="4FF64AF6" w14:textId="77777777" w:rsidTr="00E91D8A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9E542E8" w14:textId="754A95B0" w:rsidR="007D53B8" w:rsidRPr="005E3457" w:rsidRDefault="008D37CA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№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B4494E6" w14:textId="32AE17E8" w:rsidR="007D53B8" w:rsidRPr="005E3457" w:rsidRDefault="00A4171B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Операция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01111480" w14:textId="4C3993B3" w:rsidR="007D53B8" w:rsidRPr="00C6451B" w:rsidRDefault="00C6451B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Сельскохозяйственные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земли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 (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за исключением пастбищ и сенокосных угодий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074C16EB" w14:textId="432ACAE2" w:rsidR="007D53B8" w:rsidRPr="005E3457" w:rsidRDefault="00C6451B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Пастбища и сенокосные угодья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0D17F37E" w14:textId="118DCE3C" w:rsidR="007D53B8" w:rsidRPr="005E3457" w:rsidRDefault="00C6451B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Прочие земли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6AE4D7A4" w14:textId="695AC975" w:rsidR="007D53B8" w:rsidRPr="00C6451B" w:rsidRDefault="00C6451B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Земля под дорогами, 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противо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 xml:space="preserve">пожарными 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просеками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, ЛЭП, трубопроводами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68318CE0" w14:textId="5F9EE5AF" w:rsidR="007D53B8" w:rsidRPr="005E3457" w:rsidRDefault="00C6451B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Всего</w:t>
            </w:r>
          </w:p>
        </w:tc>
      </w:tr>
      <w:tr w:rsidR="007D53B8" w:rsidRPr="005E3457" w14:paraId="74F6AE34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721F" w14:textId="77777777" w:rsidR="007D53B8" w:rsidRPr="005E3457" w:rsidRDefault="007D53B8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CB5C" w14:textId="47663762" w:rsidR="007D53B8" w:rsidRPr="00E91D8A" w:rsidRDefault="00E91D8A" w:rsidP="00E91D8A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</w:pP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Начальный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</w:t>
            </w: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запас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</w:t>
            </w: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лесных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земель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на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1 </w:t>
            </w: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января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2018 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г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ода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2F75" w14:textId="157942B6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276443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8DB2" w14:textId="2AC44DC9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763247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B89B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156F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185E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1039690</w:t>
            </w:r>
          </w:p>
        </w:tc>
      </w:tr>
      <w:tr w:rsidR="007D53B8" w:rsidRPr="005E3457" w14:paraId="061023EA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FBD9" w14:textId="77777777" w:rsidR="007D53B8" w:rsidRPr="005E3457" w:rsidRDefault="007D53B8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9085" w14:textId="624C12EA" w:rsidR="007D53B8" w:rsidRPr="005E3457" w:rsidRDefault="00E91D8A" w:rsidP="007D53B8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Совокупное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пополнение запаса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r w:rsidR="007D53B8"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(+)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0C3E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7CC5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47AA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2424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E5BAF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7D53B8" w:rsidRPr="005E3457" w14:paraId="0F55CD0C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8B98" w14:textId="77777777" w:rsidR="007D53B8" w:rsidRPr="005E3457" w:rsidRDefault="007D53B8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19EA" w14:textId="2D159406" w:rsidR="007D53B8" w:rsidRPr="005E3457" w:rsidRDefault="00E91D8A" w:rsidP="007D53B8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Управляемое</w:t>
            </w:r>
            <w:proofErr w:type="spellEnd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расширение</w:t>
            </w:r>
            <w:proofErr w:type="spellEnd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FBBA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E09F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E344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87AF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3890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7D53B8" w:rsidRPr="005E3457" w14:paraId="536B308E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0BF1" w14:textId="77777777" w:rsidR="007D53B8" w:rsidRPr="005E3457" w:rsidRDefault="007D53B8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4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FA6F" w14:textId="3D0629EE" w:rsidR="007D53B8" w:rsidRPr="005E3457" w:rsidRDefault="00E91D8A" w:rsidP="007D53B8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Естественное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расширение</w:t>
            </w:r>
            <w:proofErr w:type="spellEnd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6503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2B7D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1694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0023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066C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7D53B8" w:rsidRPr="005E3457" w14:paraId="0C9D0E35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90D3" w14:textId="77777777" w:rsidR="007D53B8" w:rsidRPr="005E3457" w:rsidRDefault="007D53B8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D54D" w14:textId="23D8E359" w:rsidR="007D53B8" w:rsidRPr="005E3457" w:rsidRDefault="00E91D8A" w:rsidP="007D53B8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Совокупное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снижение запаса</w:t>
            </w: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r w:rsidR="007D53B8"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(-)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E554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B92E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089A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F58E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1AEE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7D53B8" w:rsidRPr="005E3457" w14:paraId="099D6D60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B065" w14:textId="77777777" w:rsidR="007D53B8" w:rsidRPr="005E3457" w:rsidRDefault="007D53B8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6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BB74" w14:textId="6244B6F1" w:rsidR="007D53B8" w:rsidRPr="005E3457" w:rsidRDefault="00E91D8A" w:rsidP="007D53B8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Управляемое</w:t>
            </w:r>
            <w:proofErr w:type="spellEnd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сокращение</w:t>
            </w:r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 xml:space="preserve"> </w:t>
            </w:r>
            <w:proofErr w:type="spellStart"/>
            <w:r w:rsidRPr="00F5434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23C9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CBA7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CCC3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41DC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79DA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7D53B8" w:rsidRPr="005E3457" w14:paraId="47D96840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B2CB" w14:textId="77777777" w:rsidR="007D53B8" w:rsidRPr="005E3457" w:rsidRDefault="007D53B8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7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1B6C" w14:textId="2A78F742" w:rsidR="007D53B8" w:rsidRPr="005E3457" w:rsidRDefault="00740D3D" w:rsidP="007D53B8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Естественное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сокращение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площади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B382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061B0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6026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905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CF24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7D53B8" w:rsidRPr="005E3457" w14:paraId="5ECCE54C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46B9" w14:textId="77777777" w:rsidR="007D53B8" w:rsidRPr="005E3457" w:rsidRDefault="007D53B8" w:rsidP="007D53B8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8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217D" w14:textId="537FDC32" w:rsidR="007D53B8" w:rsidRPr="00E91D8A" w:rsidRDefault="00E91D8A" w:rsidP="00E91D8A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</w:pPr>
            <w:r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Переоценка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>в</w:t>
            </w:r>
            <w:r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>связи</w:t>
            </w:r>
            <w:r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>с</w:t>
            </w:r>
            <w:r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 изменени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>ем</w:t>
            </w:r>
            <w:r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 цен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на </w:t>
            </w:r>
            <w:r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>рын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ке </w:t>
            </w:r>
            <w:r w:rsidR="007D53B8"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>(+/-)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A308" w14:textId="0883A4D6" w:rsidR="007D53B8" w:rsidRPr="005E3457" w:rsidRDefault="006E4173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7D53B8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13822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55F4" w14:textId="7EB9307E" w:rsidR="007D53B8" w:rsidRPr="005E3457" w:rsidRDefault="006E4173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7D53B8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38162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48A2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4445" w14:textId="77777777" w:rsidR="007D53B8" w:rsidRPr="005E3457" w:rsidRDefault="007D53B8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E79B" w14:textId="67DA0D88" w:rsidR="007D53B8" w:rsidRPr="005E3457" w:rsidRDefault="006E4173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7D53B8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5198</w:t>
            </w:r>
            <w:r w:rsidR="00542CDE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5</w:t>
            </w:r>
          </w:p>
        </w:tc>
      </w:tr>
      <w:tr w:rsidR="007D53B8" w:rsidRPr="005E3457" w14:paraId="03DC3B8E" w14:textId="77777777" w:rsidTr="00E91D8A"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7317" w14:textId="77777777" w:rsidR="007D53B8" w:rsidRPr="005E3457" w:rsidRDefault="007D53B8" w:rsidP="007D53B8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9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3B6F" w14:textId="08AE955D" w:rsidR="007D53B8" w:rsidRPr="00E91D8A" w:rsidRDefault="00E91D8A" w:rsidP="00E91D8A">
            <w:pPr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</w:pPr>
            <w:r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Конечный запас </w:t>
            </w:r>
            <w:r w:rsidRPr="0067182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лесных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ru-RU" w:eastAsia="es-GT"/>
              </w:rPr>
              <w:t>земель</w:t>
            </w:r>
            <w:r w:rsidRPr="00E91D8A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  <w:t xml:space="preserve"> на 31 декабря 2018 года</w:t>
            </w:r>
            <w:r w:rsidRPr="00E91D8A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D162" w14:textId="5CC416F8" w:rsidR="007D53B8" w:rsidRPr="005E3457" w:rsidRDefault="007D53B8" w:rsidP="00C67B40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262621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A86C" w14:textId="6EF2491F" w:rsidR="007D53B8" w:rsidRPr="005E3457" w:rsidRDefault="007D53B8" w:rsidP="00C67B40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725084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E89D" w14:textId="77777777" w:rsidR="007D53B8" w:rsidRPr="005E3457" w:rsidRDefault="007D53B8" w:rsidP="00C67B40">
            <w:pPr>
              <w:spacing w:after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9D68" w14:textId="77777777" w:rsidR="007D53B8" w:rsidRPr="005E3457" w:rsidRDefault="007D53B8" w:rsidP="00C67B40">
            <w:pPr>
              <w:spacing w:after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9ED5" w14:textId="77777777" w:rsidR="007D53B8" w:rsidRPr="005E3457" w:rsidRDefault="007D53B8" w:rsidP="00C67B40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987706</w:t>
            </w:r>
          </w:p>
        </w:tc>
      </w:tr>
    </w:tbl>
    <w:p w14:paraId="1719471B" w14:textId="7E8CCC70" w:rsidR="00E61261" w:rsidRPr="00085BE1" w:rsidRDefault="00E91D8A" w:rsidP="00E61261">
      <w:pPr>
        <w:pStyle w:val="Source"/>
        <w:rPr>
          <w:lang w:val="ru-RU"/>
        </w:rPr>
      </w:pPr>
      <w:r>
        <w:rPr>
          <w:lang w:val="ru-RU"/>
        </w:rPr>
        <w:t>Источник</w:t>
      </w:r>
      <w:r w:rsidRPr="00085BE1">
        <w:rPr>
          <w:lang w:val="ru-RU"/>
        </w:rPr>
        <w:t xml:space="preserve">: </w:t>
      </w:r>
      <w:r>
        <w:rPr>
          <w:lang w:val="ru-RU"/>
        </w:rPr>
        <w:t>расчеты</w:t>
      </w:r>
      <w:r w:rsidRPr="00085BE1">
        <w:rPr>
          <w:lang w:val="ru-RU"/>
        </w:rPr>
        <w:t xml:space="preserve"> </w:t>
      </w:r>
      <w:r>
        <w:rPr>
          <w:lang w:val="ru-RU"/>
        </w:rPr>
        <w:t>автора</w:t>
      </w:r>
      <w:r w:rsidRPr="00085BE1">
        <w:rPr>
          <w:lang w:val="ru-RU"/>
        </w:rPr>
        <w:t xml:space="preserve">. </w:t>
      </w:r>
      <w:r>
        <w:rPr>
          <w:lang w:val="ru-RU"/>
        </w:rPr>
        <w:t>Разбивку</w:t>
      </w:r>
      <w:r w:rsidRPr="00E91D8A">
        <w:rPr>
          <w:lang w:val="ru-RU"/>
        </w:rPr>
        <w:t xml:space="preserve"> </w:t>
      </w:r>
      <w:r>
        <w:rPr>
          <w:lang w:val="ru-RU"/>
        </w:rPr>
        <w:t>см</w:t>
      </w:r>
      <w:r w:rsidRPr="00E91D8A">
        <w:rPr>
          <w:lang w:val="ru-RU"/>
        </w:rPr>
        <w:t xml:space="preserve">. </w:t>
      </w:r>
      <w:r>
        <w:rPr>
          <w:lang w:val="ru-RU"/>
        </w:rPr>
        <w:t>в</w:t>
      </w:r>
      <w:r w:rsidRPr="00E91D8A">
        <w:rPr>
          <w:lang w:val="ru-RU"/>
        </w:rPr>
        <w:t xml:space="preserve"> </w:t>
      </w:r>
      <w:r w:rsidR="005F0559" w:rsidRPr="005E3457">
        <w:rPr>
          <w:lang w:val="en-US"/>
        </w:rPr>
        <w:fldChar w:fldCharType="begin"/>
      </w:r>
      <w:r w:rsidR="005F0559" w:rsidRPr="00E91D8A">
        <w:rPr>
          <w:lang w:val="ru-RU"/>
        </w:rPr>
        <w:instrText xml:space="preserve"> </w:instrText>
      </w:r>
      <w:r w:rsidR="005F0559" w:rsidRPr="005E3457">
        <w:rPr>
          <w:lang w:val="en-US"/>
        </w:rPr>
        <w:instrText>REF</w:instrText>
      </w:r>
      <w:r w:rsidR="005F0559" w:rsidRPr="00E91D8A">
        <w:rPr>
          <w:lang w:val="ru-RU"/>
        </w:rPr>
        <w:instrText xml:space="preserve"> _</w:instrText>
      </w:r>
      <w:r w:rsidR="005F0559" w:rsidRPr="005E3457">
        <w:rPr>
          <w:lang w:val="en-US"/>
        </w:rPr>
        <w:instrText>Ref</w:instrText>
      </w:r>
      <w:r w:rsidR="005F0559" w:rsidRPr="00E91D8A">
        <w:rPr>
          <w:lang w:val="ru-RU"/>
        </w:rPr>
        <w:instrText>41672576 \</w:instrText>
      </w:r>
      <w:r w:rsidR="005F0559" w:rsidRPr="005E3457">
        <w:rPr>
          <w:lang w:val="en-US"/>
        </w:rPr>
        <w:instrText>h</w:instrText>
      </w:r>
      <w:r w:rsidR="005F0559" w:rsidRPr="00E91D8A">
        <w:rPr>
          <w:lang w:val="ru-RU"/>
        </w:rPr>
        <w:instrText xml:space="preserve"> </w:instrText>
      </w:r>
      <w:r w:rsidR="005F0559" w:rsidRPr="005E3457">
        <w:rPr>
          <w:lang w:val="en-US"/>
        </w:rPr>
      </w:r>
      <w:r w:rsidR="005F0559" w:rsidRPr="005E3457">
        <w:rPr>
          <w:lang w:val="en-US"/>
        </w:rPr>
        <w:fldChar w:fldCharType="separate"/>
      </w:r>
      <w:r w:rsidR="008A7AD9" w:rsidRPr="00E91D8A">
        <w:rPr>
          <w:lang w:val="ru-RU"/>
        </w:rPr>
        <w:t>Таблиц</w:t>
      </w:r>
      <w:r>
        <w:rPr>
          <w:lang w:val="ru-RU"/>
        </w:rPr>
        <w:t>е</w:t>
      </w:r>
      <w:r w:rsidR="00D87E91" w:rsidRPr="00E91D8A">
        <w:rPr>
          <w:lang w:val="ru-RU"/>
        </w:rPr>
        <w:t xml:space="preserve"> </w:t>
      </w:r>
      <w:r w:rsidR="00D87E91" w:rsidRPr="00E91D8A">
        <w:rPr>
          <w:noProof/>
          <w:lang w:val="ru-RU"/>
        </w:rPr>
        <w:t>20</w:t>
      </w:r>
      <w:r w:rsidR="005F0559" w:rsidRPr="005E3457">
        <w:rPr>
          <w:lang w:val="en-US"/>
        </w:rPr>
        <w:fldChar w:fldCharType="end"/>
      </w:r>
      <w:r w:rsidR="003205AE" w:rsidRPr="00E91D8A">
        <w:rPr>
          <w:lang w:val="ru-RU"/>
        </w:rPr>
        <w:t xml:space="preserve"> </w:t>
      </w:r>
      <w:r w:rsidR="003205AE" w:rsidRPr="005E3457">
        <w:rPr>
          <w:lang w:val="en-US"/>
        </w:rPr>
        <w:fldChar w:fldCharType="begin"/>
      </w:r>
      <w:r w:rsidR="003205AE" w:rsidRPr="00E91D8A">
        <w:rPr>
          <w:lang w:val="ru-RU"/>
        </w:rPr>
        <w:instrText xml:space="preserve"> </w:instrText>
      </w:r>
      <w:r w:rsidR="003205AE" w:rsidRPr="005E3457">
        <w:rPr>
          <w:lang w:val="en-US"/>
        </w:rPr>
        <w:instrText>REF</w:instrText>
      </w:r>
      <w:r w:rsidR="003205AE" w:rsidRPr="00E91D8A">
        <w:rPr>
          <w:lang w:val="ru-RU"/>
        </w:rPr>
        <w:instrText xml:space="preserve"> _</w:instrText>
      </w:r>
      <w:r w:rsidR="003205AE" w:rsidRPr="005E3457">
        <w:rPr>
          <w:lang w:val="en-US"/>
        </w:rPr>
        <w:instrText>Ref</w:instrText>
      </w:r>
      <w:r w:rsidR="003205AE" w:rsidRPr="00E91D8A">
        <w:rPr>
          <w:lang w:val="ru-RU"/>
        </w:rPr>
        <w:instrText>38184911 \</w:instrText>
      </w:r>
      <w:r w:rsidR="003205AE" w:rsidRPr="005E3457">
        <w:rPr>
          <w:lang w:val="en-US"/>
        </w:rPr>
        <w:instrText>r</w:instrText>
      </w:r>
      <w:r w:rsidR="003205AE" w:rsidRPr="00E91D8A">
        <w:rPr>
          <w:lang w:val="ru-RU"/>
        </w:rPr>
        <w:instrText xml:space="preserve"> \</w:instrText>
      </w:r>
      <w:r w:rsidR="003205AE" w:rsidRPr="005E3457">
        <w:rPr>
          <w:lang w:val="en-US"/>
        </w:rPr>
        <w:instrText>h</w:instrText>
      </w:r>
      <w:r w:rsidR="003205AE" w:rsidRPr="00E91D8A">
        <w:rPr>
          <w:lang w:val="ru-RU"/>
        </w:rPr>
        <w:instrText xml:space="preserve"> </w:instrText>
      </w:r>
      <w:r w:rsidR="003205AE" w:rsidRPr="005E3457">
        <w:rPr>
          <w:lang w:val="en-US"/>
        </w:rPr>
      </w:r>
      <w:r w:rsidR="003205AE" w:rsidRPr="005E3457">
        <w:rPr>
          <w:lang w:val="en-US"/>
        </w:rPr>
        <w:fldChar w:fldCharType="separate"/>
      </w:r>
      <w:r>
        <w:rPr>
          <w:lang w:val="ru-RU"/>
        </w:rPr>
        <w:t>Приложения</w:t>
      </w:r>
      <w:r w:rsidR="00D87E91" w:rsidRPr="00E91D8A">
        <w:rPr>
          <w:lang w:val="ru-RU"/>
        </w:rPr>
        <w:t xml:space="preserve"> 1</w:t>
      </w:r>
      <w:r w:rsidR="003205AE" w:rsidRPr="005E3457">
        <w:rPr>
          <w:lang w:val="en-US"/>
        </w:rPr>
        <w:fldChar w:fldCharType="end"/>
      </w:r>
      <w:r w:rsidR="003205AE" w:rsidRPr="00E91D8A">
        <w:rPr>
          <w:lang w:val="ru-RU"/>
        </w:rPr>
        <w:t>.</w:t>
      </w:r>
      <w:r w:rsidR="00E841BB" w:rsidRPr="00E91D8A">
        <w:rPr>
          <w:lang w:val="ru-RU"/>
        </w:rPr>
        <w:t xml:space="preserve"> </w:t>
      </w:r>
      <w:r w:rsidRPr="00085BE1">
        <w:rPr>
          <w:lang w:val="ru-RU"/>
        </w:rPr>
        <w:t xml:space="preserve">Примечание: </w:t>
      </w:r>
      <w:r>
        <w:rPr>
          <w:lang w:val="ru-RU"/>
        </w:rPr>
        <w:t>приблизительно</w:t>
      </w:r>
      <w:r w:rsidRPr="00085BE1">
        <w:rPr>
          <w:lang w:val="ru-RU"/>
        </w:rPr>
        <w:t xml:space="preserve"> 73,77 </w:t>
      </w:r>
      <w:r>
        <w:rPr>
          <w:lang w:val="ru-RU"/>
        </w:rPr>
        <w:t>сома</w:t>
      </w:r>
      <w:r w:rsidRPr="00085BE1">
        <w:rPr>
          <w:lang w:val="ru-RU"/>
        </w:rPr>
        <w:t xml:space="preserve"> </w:t>
      </w:r>
      <w:r>
        <w:rPr>
          <w:lang w:val="ru-RU"/>
        </w:rPr>
        <w:t>за</w:t>
      </w:r>
      <w:r w:rsidRPr="00085BE1">
        <w:rPr>
          <w:lang w:val="ru-RU"/>
        </w:rPr>
        <w:t xml:space="preserve"> 1 </w:t>
      </w:r>
      <w:r>
        <w:rPr>
          <w:lang w:val="ru-RU"/>
        </w:rPr>
        <w:t>доллар</w:t>
      </w:r>
      <w:r w:rsidRPr="00085BE1">
        <w:rPr>
          <w:lang w:val="ru-RU"/>
        </w:rPr>
        <w:t xml:space="preserve"> </w:t>
      </w:r>
      <w:r>
        <w:rPr>
          <w:lang w:val="ru-RU"/>
        </w:rPr>
        <w:t>США</w:t>
      </w:r>
      <w:r w:rsidRPr="00085BE1">
        <w:rPr>
          <w:lang w:val="ru-RU"/>
        </w:rPr>
        <w:t xml:space="preserve">. </w:t>
      </w:r>
    </w:p>
    <w:p w14:paraId="20BAF372" w14:textId="1823246C" w:rsidR="00F827B1" w:rsidRPr="00085BE1" w:rsidRDefault="00775AA7" w:rsidP="004E543A">
      <w:pPr>
        <w:pStyle w:val="Heading2"/>
        <w:rPr>
          <w:lang w:val="ru-RU" w:eastAsia="es-ES"/>
        </w:rPr>
      </w:pPr>
      <w:bookmarkStart w:id="87" w:name="_Toc64640808"/>
      <w:bookmarkStart w:id="88" w:name="_Hlk38185155"/>
      <w:bookmarkStart w:id="89" w:name="_Toc38300660"/>
      <w:bookmarkStart w:id="90" w:name="_Toc43653946"/>
      <w:bookmarkStart w:id="91" w:name="_Toc47166748"/>
      <w:r>
        <w:rPr>
          <w:lang w:val="ru-RU" w:eastAsia="es-ES"/>
        </w:rPr>
        <w:t>Учет</w:t>
      </w:r>
      <w:r w:rsidR="006E6D76" w:rsidRPr="00085BE1">
        <w:rPr>
          <w:lang w:val="ru-RU" w:eastAsia="es-ES"/>
        </w:rPr>
        <w:t xml:space="preserve"> </w:t>
      </w:r>
      <w:r w:rsidR="006E6D76">
        <w:rPr>
          <w:lang w:val="ru-RU" w:eastAsia="es-ES"/>
        </w:rPr>
        <w:t>активов</w:t>
      </w:r>
      <w:r w:rsidR="006E6D76" w:rsidRPr="00085BE1">
        <w:rPr>
          <w:lang w:val="ru-RU" w:eastAsia="es-ES"/>
        </w:rPr>
        <w:t xml:space="preserve"> </w:t>
      </w:r>
      <w:r w:rsidR="006E6D76">
        <w:rPr>
          <w:lang w:val="ru-RU" w:eastAsia="es-ES"/>
        </w:rPr>
        <w:t>по</w:t>
      </w:r>
      <w:r w:rsidR="006E6D76" w:rsidRPr="00085BE1">
        <w:rPr>
          <w:lang w:val="ru-RU" w:eastAsia="es-ES"/>
        </w:rPr>
        <w:t xml:space="preserve"> древесин</w:t>
      </w:r>
      <w:r w:rsidR="006E6D76">
        <w:rPr>
          <w:lang w:val="ru-RU" w:eastAsia="es-ES"/>
        </w:rPr>
        <w:t>е</w:t>
      </w:r>
      <w:r w:rsidR="006E6D76" w:rsidRPr="00085BE1">
        <w:rPr>
          <w:lang w:val="ru-RU" w:eastAsia="es-ES"/>
        </w:rPr>
        <w:t xml:space="preserve"> Лесного фонда в натуральном и денежном выражении</w:t>
      </w:r>
      <w:bookmarkEnd w:id="87"/>
      <w:r w:rsidR="006E6D76" w:rsidRPr="00085BE1">
        <w:rPr>
          <w:lang w:val="ru-RU" w:eastAsia="es-ES"/>
        </w:rPr>
        <w:t xml:space="preserve">  </w:t>
      </w:r>
      <w:bookmarkEnd w:id="88"/>
      <w:bookmarkEnd w:id="89"/>
      <w:bookmarkEnd w:id="90"/>
      <w:bookmarkEnd w:id="91"/>
    </w:p>
    <w:p w14:paraId="06C4CAFB" w14:textId="3E108A45" w:rsidR="00961197" w:rsidRPr="0060398A" w:rsidRDefault="00C6565B" w:rsidP="001B4CFB">
      <w:pPr>
        <w:pStyle w:val="ListParagraph"/>
        <w:numPr>
          <w:ilvl w:val="0"/>
          <w:numId w:val="27"/>
        </w:numPr>
        <w:rPr>
          <w:lang w:val="ru-RU" w:eastAsia="es-ES"/>
        </w:rPr>
      </w:pPr>
      <w:r w:rsidRPr="00096EF1">
        <w:rPr>
          <w:rFonts w:cs="Times New Roman"/>
          <w:lang w:val="ru-RU"/>
        </w:rPr>
        <w:t>Хотя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пр</w:t>
      </w:r>
      <w:r w:rsidR="00A62D7D">
        <w:rPr>
          <w:rFonts w:cs="Times New Roman"/>
          <w:lang w:val="ru-RU"/>
        </w:rPr>
        <w:t>и</w:t>
      </w:r>
      <w:r w:rsidR="00EA2D09">
        <w:rPr>
          <w:rFonts w:cs="Times New Roman"/>
          <w:lang w:val="ru-RU"/>
        </w:rPr>
        <w:t>веденные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выше</w:t>
      </w:r>
      <w:r w:rsidRPr="00C6565B">
        <w:rPr>
          <w:rFonts w:cs="Times New Roman"/>
          <w:lang w:val="ru-RU"/>
        </w:rPr>
        <w:t xml:space="preserve"> </w:t>
      </w:r>
      <w:r w:rsidR="00EA2D09">
        <w:rPr>
          <w:rFonts w:cs="Times New Roman"/>
          <w:lang w:val="ru-RU"/>
        </w:rPr>
        <w:t>цифры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дают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общее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представление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о</w:t>
      </w:r>
      <w:r w:rsidRPr="00C6565B">
        <w:rPr>
          <w:rFonts w:cs="Times New Roman"/>
          <w:lang w:val="ru-RU"/>
        </w:rPr>
        <w:t xml:space="preserve"> </w:t>
      </w:r>
      <w:r w:rsidR="00EA2D09">
        <w:rPr>
          <w:rFonts w:cs="Times New Roman"/>
          <w:lang w:val="ru-RU"/>
        </w:rPr>
        <w:t>наличии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лесных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земель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для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различных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целей</w:t>
      </w:r>
      <w:r w:rsidRPr="00C6565B">
        <w:rPr>
          <w:rFonts w:cs="Times New Roman"/>
          <w:lang w:val="ru-RU"/>
        </w:rPr>
        <w:t xml:space="preserve"> (</w:t>
      </w:r>
      <w:r w:rsidRPr="00096EF1">
        <w:rPr>
          <w:rFonts w:cs="Times New Roman"/>
          <w:lang w:val="ru-RU"/>
        </w:rPr>
        <w:t>например</w:t>
      </w:r>
      <w:r w:rsidRPr="00C6565B">
        <w:rPr>
          <w:rFonts w:cs="Times New Roman"/>
          <w:lang w:val="ru-RU"/>
        </w:rPr>
        <w:t xml:space="preserve">, </w:t>
      </w:r>
      <w:r w:rsidRPr="00096EF1">
        <w:rPr>
          <w:rFonts w:cs="Times New Roman"/>
          <w:lang w:val="ru-RU"/>
        </w:rPr>
        <w:t>для</w:t>
      </w:r>
      <w:r w:rsidRPr="00C6565B">
        <w:rPr>
          <w:rFonts w:cs="Times New Roman"/>
          <w:lang w:val="ru-RU"/>
        </w:rPr>
        <w:t xml:space="preserve"> </w:t>
      </w:r>
      <w:r w:rsidR="005F2811">
        <w:rPr>
          <w:rFonts w:cs="Times New Roman"/>
          <w:lang w:val="ru-RU"/>
        </w:rPr>
        <w:t xml:space="preserve">целей </w:t>
      </w:r>
      <w:r w:rsidRPr="00096EF1">
        <w:rPr>
          <w:rFonts w:cs="Times New Roman"/>
          <w:lang w:val="ru-RU"/>
        </w:rPr>
        <w:t>производства</w:t>
      </w:r>
      <w:r w:rsidRPr="00C6565B">
        <w:rPr>
          <w:rFonts w:cs="Times New Roman"/>
          <w:lang w:val="ru-RU"/>
        </w:rPr>
        <w:t xml:space="preserve">, </w:t>
      </w:r>
      <w:r w:rsidR="005F2811">
        <w:rPr>
          <w:rFonts w:cs="Times New Roman"/>
          <w:lang w:val="ru-RU"/>
        </w:rPr>
        <w:t xml:space="preserve">для </w:t>
      </w:r>
      <w:r w:rsidRPr="00096EF1">
        <w:rPr>
          <w:rFonts w:cs="Times New Roman"/>
          <w:lang w:val="ru-RU"/>
        </w:rPr>
        <w:t>охраны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водных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ресурсов</w:t>
      </w:r>
      <w:r w:rsidRPr="00C6565B">
        <w:rPr>
          <w:rFonts w:cs="Times New Roman"/>
          <w:lang w:val="ru-RU"/>
        </w:rPr>
        <w:t xml:space="preserve">, </w:t>
      </w:r>
      <w:r w:rsidR="00A62D7D">
        <w:rPr>
          <w:rFonts w:cs="Times New Roman"/>
          <w:lang w:val="ru-RU"/>
        </w:rPr>
        <w:t>защиты природы</w:t>
      </w:r>
      <w:r w:rsidRPr="00C6565B">
        <w:rPr>
          <w:rFonts w:cs="Times New Roman"/>
          <w:lang w:val="ru-RU"/>
        </w:rPr>
        <w:t xml:space="preserve">, </w:t>
      </w:r>
      <w:r w:rsidRPr="00096EF1">
        <w:rPr>
          <w:rFonts w:cs="Times New Roman"/>
          <w:lang w:val="ru-RU"/>
        </w:rPr>
        <w:t>отдыха</w:t>
      </w:r>
      <w:r w:rsidRPr="00C6565B">
        <w:rPr>
          <w:rFonts w:cs="Times New Roman"/>
          <w:lang w:val="ru-RU"/>
        </w:rPr>
        <w:t xml:space="preserve">) </w:t>
      </w:r>
      <w:r w:rsidRPr="00096EF1">
        <w:rPr>
          <w:rFonts w:cs="Times New Roman"/>
          <w:lang w:val="ru-RU"/>
        </w:rPr>
        <w:t>и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открывают</w:t>
      </w:r>
      <w:r w:rsidRPr="00C6565B">
        <w:rPr>
          <w:rFonts w:cs="Times New Roman"/>
          <w:lang w:val="ru-RU"/>
        </w:rPr>
        <w:t xml:space="preserve"> </w:t>
      </w:r>
      <w:r w:rsidR="008A2732">
        <w:rPr>
          <w:rFonts w:cs="Times New Roman"/>
          <w:lang w:val="ru-RU"/>
        </w:rPr>
        <w:t>возможности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для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более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полной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оценки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за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пределами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границ</w:t>
      </w:r>
      <w:r w:rsidRPr="00C6565B">
        <w:rPr>
          <w:rFonts w:cs="Times New Roman"/>
          <w:lang w:val="ru-RU"/>
        </w:rPr>
        <w:t xml:space="preserve"> </w:t>
      </w:r>
      <w:r w:rsidR="005F2811">
        <w:rPr>
          <w:rFonts w:cs="Times New Roman"/>
          <w:lang w:val="ru-RU"/>
        </w:rPr>
        <w:t xml:space="preserve">производства </w:t>
      </w:r>
      <w:r w:rsidRPr="00096EF1">
        <w:rPr>
          <w:rFonts w:cs="Times New Roman"/>
          <w:lang w:val="ru-RU"/>
        </w:rPr>
        <w:t>СНС</w:t>
      </w:r>
      <w:r w:rsidRPr="00C6565B">
        <w:rPr>
          <w:rFonts w:cs="Times New Roman"/>
          <w:lang w:val="ru-RU"/>
        </w:rPr>
        <w:t xml:space="preserve">, </w:t>
      </w:r>
      <w:r w:rsidR="004D7D4E" w:rsidRPr="00096EF1">
        <w:rPr>
          <w:rFonts w:cs="Times New Roman"/>
          <w:lang w:val="ru-RU"/>
        </w:rPr>
        <w:t>описанные</w:t>
      </w:r>
      <w:r w:rsidR="004D7D4E" w:rsidRPr="00C6565B">
        <w:rPr>
          <w:rFonts w:cs="Times New Roman"/>
          <w:lang w:val="ru-RU"/>
        </w:rPr>
        <w:t xml:space="preserve"> </w:t>
      </w:r>
      <w:r w:rsidR="004D7D4E" w:rsidRPr="00096EF1">
        <w:rPr>
          <w:rFonts w:cs="Times New Roman"/>
          <w:lang w:val="ru-RU"/>
        </w:rPr>
        <w:t>в</w:t>
      </w:r>
      <w:r w:rsidR="004D7D4E" w:rsidRPr="00C6565B">
        <w:rPr>
          <w:rFonts w:cs="Times New Roman"/>
          <w:lang w:val="ru-RU"/>
        </w:rPr>
        <w:t xml:space="preserve"> </w:t>
      </w:r>
      <w:r w:rsidR="004D7D4E" w:rsidRPr="00096EF1">
        <w:rPr>
          <w:rFonts w:cs="Times New Roman"/>
          <w:lang w:val="ru-RU"/>
        </w:rPr>
        <w:t>этом</w:t>
      </w:r>
      <w:r w:rsidR="004D7D4E" w:rsidRPr="00C6565B">
        <w:rPr>
          <w:rFonts w:cs="Times New Roman"/>
          <w:lang w:val="ru-RU"/>
        </w:rPr>
        <w:t xml:space="preserve"> </w:t>
      </w:r>
      <w:r w:rsidR="004D7D4E" w:rsidRPr="00096EF1">
        <w:rPr>
          <w:rFonts w:cs="Times New Roman"/>
          <w:lang w:val="ru-RU"/>
        </w:rPr>
        <w:t>разделе</w:t>
      </w:r>
      <w:r w:rsidR="004D7D4E"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счета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активов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более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тесно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связаны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с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традиционной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ценностью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лесов</w:t>
      </w:r>
      <w:r w:rsidRPr="00C6565B">
        <w:rPr>
          <w:rFonts w:cs="Times New Roman"/>
          <w:lang w:val="ru-RU"/>
        </w:rPr>
        <w:t xml:space="preserve"> </w:t>
      </w:r>
      <w:r w:rsidR="000663B1">
        <w:rPr>
          <w:rFonts w:cs="Times New Roman"/>
          <w:lang w:val="ru-RU"/>
        </w:rPr>
        <w:t>(</w:t>
      </w:r>
      <w:r w:rsidR="000663B1" w:rsidRPr="00096EF1">
        <w:rPr>
          <w:rFonts w:cs="Times New Roman"/>
          <w:lang w:val="ru-RU"/>
        </w:rPr>
        <w:t>в</w:t>
      </w:r>
      <w:r w:rsidR="000663B1" w:rsidRPr="00C6565B">
        <w:rPr>
          <w:rFonts w:cs="Times New Roman"/>
          <w:lang w:val="ru-RU"/>
        </w:rPr>
        <w:t xml:space="preserve"> </w:t>
      </w:r>
      <w:r w:rsidR="000663B1" w:rsidRPr="00096EF1">
        <w:rPr>
          <w:rFonts w:cs="Times New Roman"/>
          <w:lang w:val="ru-RU"/>
        </w:rPr>
        <w:t>виде</w:t>
      </w:r>
      <w:r w:rsidR="000663B1" w:rsidRPr="00C6565B">
        <w:rPr>
          <w:rFonts w:cs="Times New Roman"/>
          <w:lang w:val="ru-RU"/>
        </w:rPr>
        <w:t xml:space="preserve"> </w:t>
      </w:r>
      <w:r w:rsidR="000663B1" w:rsidRPr="00096EF1">
        <w:rPr>
          <w:rFonts w:cs="Times New Roman"/>
          <w:lang w:val="ru-RU"/>
        </w:rPr>
        <w:t>древесины</w:t>
      </w:r>
      <w:r w:rsidR="000663B1">
        <w:rPr>
          <w:rFonts w:cs="Times New Roman"/>
          <w:lang w:val="ru-RU"/>
        </w:rPr>
        <w:t>)</w:t>
      </w:r>
      <w:r w:rsidR="000663B1"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для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экономики</w:t>
      </w:r>
      <w:r w:rsidRPr="00C6565B">
        <w:rPr>
          <w:rFonts w:cs="Times New Roman"/>
          <w:lang w:val="ru-RU"/>
        </w:rPr>
        <w:t xml:space="preserve"> </w:t>
      </w:r>
      <w:r w:rsidR="000663B1">
        <w:rPr>
          <w:rFonts w:cs="Times New Roman"/>
          <w:lang w:val="ru-RU"/>
        </w:rPr>
        <w:t xml:space="preserve">- </w:t>
      </w:r>
      <w:r w:rsidRPr="00096EF1">
        <w:rPr>
          <w:rFonts w:cs="Times New Roman"/>
          <w:lang w:val="ru-RU"/>
        </w:rPr>
        <w:t>как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в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физическом</w:t>
      </w:r>
      <w:r w:rsidRPr="00C6565B">
        <w:rPr>
          <w:rFonts w:cs="Times New Roman"/>
          <w:lang w:val="ru-RU"/>
        </w:rPr>
        <w:t xml:space="preserve">, </w:t>
      </w:r>
      <w:r w:rsidRPr="00096EF1">
        <w:rPr>
          <w:rFonts w:cs="Times New Roman"/>
          <w:lang w:val="ru-RU"/>
        </w:rPr>
        <w:t>так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и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в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денежном</w:t>
      </w:r>
      <w:r w:rsidRPr="00C6565B">
        <w:rPr>
          <w:rFonts w:cs="Times New Roman"/>
          <w:lang w:val="ru-RU"/>
        </w:rPr>
        <w:t xml:space="preserve"> </w:t>
      </w:r>
      <w:r w:rsidRPr="00096EF1">
        <w:rPr>
          <w:rFonts w:cs="Times New Roman"/>
          <w:lang w:val="ru-RU"/>
        </w:rPr>
        <w:t>выражении</w:t>
      </w:r>
      <w:r w:rsidRPr="00C6565B">
        <w:rPr>
          <w:rFonts w:cs="Times New Roman"/>
          <w:lang w:val="ru-RU"/>
        </w:rPr>
        <w:t>.</w:t>
      </w:r>
      <w:r w:rsidR="001B22A0" w:rsidRPr="000663B1">
        <w:rPr>
          <w:lang w:val="ru-RU" w:eastAsia="es-ES"/>
        </w:rPr>
        <w:t xml:space="preserve"> </w:t>
      </w:r>
      <w:r w:rsidR="007B710A">
        <w:rPr>
          <w:lang w:val="ru-RU" w:eastAsia="es-ES"/>
        </w:rPr>
        <w:t>В</w:t>
      </w:r>
      <w:r w:rsidR="007B710A" w:rsidRPr="000663B1">
        <w:rPr>
          <w:lang w:val="ru-RU" w:eastAsia="es-ES"/>
        </w:rPr>
        <w:t xml:space="preserve"> 2018 году</w:t>
      </w:r>
      <w:r w:rsidR="007B710A">
        <w:rPr>
          <w:lang w:val="ru-RU" w:eastAsia="es-ES"/>
        </w:rPr>
        <w:t xml:space="preserve"> о</w:t>
      </w:r>
      <w:r w:rsidR="000663B1">
        <w:rPr>
          <w:lang w:val="ru-RU" w:eastAsia="es-ES"/>
        </w:rPr>
        <w:t>бъемы д</w:t>
      </w:r>
      <w:r w:rsidR="000663B1" w:rsidRPr="000663B1">
        <w:rPr>
          <w:lang w:val="ru-RU" w:eastAsia="es-ES"/>
        </w:rPr>
        <w:t>ревесин</w:t>
      </w:r>
      <w:r w:rsidR="000663B1">
        <w:rPr>
          <w:lang w:val="ru-RU" w:eastAsia="es-ES"/>
        </w:rPr>
        <w:t>ы</w:t>
      </w:r>
      <w:r w:rsidR="000663B1" w:rsidRPr="000663B1">
        <w:rPr>
          <w:lang w:val="ru-RU" w:eastAsia="es-ES"/>
        </w:rPr>
        <w:t xml:space="preserve"> на корню </w:t>
      </w:r>
      <w:r w:rsidR="007B710A">
        <w:rPr>
          <w:lang w:val="ru-RU" w:eastAsia="es-ES"/>
        </w:rPr>
        <w:t>в естественных лесных угодьях воз</w:t>
      </w:r>
      <w:r w:rsidR="000663B1" w:rsidRPr="000663B1">
        <w:rPr>
          <w:lang w:val="ru-RU" w:eastAsia="es-ES"/>
        </w:rPr>
        <w:t>росл</w:t>
      </w:r>
      <w:r w:rsidR="000663B1">
        <w:rPr>
          <w:lang w:val="ru-RU" w:eastAsia="es-ES"/>
        </w:rPr>
        <w:t>и</w:t>
      </w:r>
      <w:r w:rsidR="000663B1" w:rsidRPr="000663B1">
        <w:rPr>
          <w:lang w:val="ru-RU" w:eastAsia="es-ES"/>
        </w:rPr>
        <w:t xml:space="preserve"> на 1,4%, </w:t>
      </w:r>
      <w:r w:rsidR="000663B1">
        <w:rPr>
          <w:lang w:val="ru-RU" w:eastAsia="es-ES"/>
        </w:rPr>
        <w:t xml:space="preserve">- </w:t>
      </w:r>
      <w:r w:rsidR="000663B1" w:rsidRPr="000663B1">
        <w:rPr>
          <w:lang w:val="ru-RU" w:eastAsia="es-ES"/>
        </w:rPr>
        <w:t xml:space="preserve">с 32,22 до 32,63 млрд кубометров, в то время как </w:t>
      </w:r>
      <w:r w:rsidR="000663B1">
        <w:rPr>
          <w:lang w:val="ru-RU" w:eastAsia="es-ES"/>
        </w:rPr>
        <w:t xml:space="preserve">объемы </w:t>
      </w:r>
      <w:r w:rsidR="000663B1" w:rsidRPr="000663B1">
        <w:rPr>
          <w:lang w:val="ru-RU" w:eastAsia="es-ES"/>
        </w:rPr>
        <w:t>древесин</w:t>
      </w:r>
      <w:r w:rsidR="000663B1">
        <w:rPr>
          <w:lang w:val="ru-RU" w:eastAsia="es-ES"/>
        </w:rPr>
        <w:t>ы</w:t>
      </w:r>
      <w:r w:rsidR="000663B1" w:rsidRPr="000663B1">
        <w:rPr>
          <w:lang w:val="ru-RU" w:eastAsia="es-ES"/>
        </w:rPr>
        <w:t xml:space="preserve"> на искусственных землях </w:t>
      </w:r>
      <w:r w:rsidR="007B710A">
        <w:rPr>
          <w:lang w:val="ru-RU" w:eastAsia="es-ES"/>
        </w:rPr>
        <w:t>воз</w:t>
      </w:r>
      <w:r w:rsidR="007B710A" w:rsidRPr="000663B1">
        <w:rPr>
          <w:lang w:val="ru-RU" w:eastAsia="es-ES"/>
        </w:rPr>
        <w:t>росл</w:t>
      </w:r>
      <w:r w:rsidR="007B710A">
        <w:rPr>
          <w:lang w:val="ru-RU" w:eastAsia="es-ES"/>
        </w:rPr>
        <w:t>и</w:t>
      </w:r>
      <w:r w:rsidR="007B710A" w:rsidRPr="000663B1">
        <w:rPr>
          <w:lang w:val="ru-RU" w:eastAsia="es-ES"/>
        </w:rPr>
        <w:t xml:space="preserve"> </w:t>
      </w:r>
      <w:r w:rsidR="000663B1" w:rsidRPr="000663B1">
        <w:rPr>
          <w:lang w:val="ru-RU" w:eastAsia="es-ES"/>
        </w:rPr>
        <w:t xml:space="preserve">на 1,5%, </w:t>
      </w:r>
      <w:r w:rsidR="007B710A">
        <w:rPr>
          <w:lang w:val="ru-RU" w:eastAsia="es-ES"/>
        </w:rPr>
        <w:t xml:space="preserve">- </w:t>
      </w:r>
      <w:r w:rsidR="000663B1" w:rsidRPr="000663B1">
        <w:rPr>
          <w:lang w:val="ru-RU" w:eastAsia="es-ES"/>
        </w:rPr>
        <w:t xml:space="preserve">с 3,70 до 3,76 млрд кубометров, как показано в </w:t>
      </w:r>
      <w:r w:rsidR="007B710A" w:rsidRPr="005E3457">
        <w:rPr>
          <w:lang w:val="en-US" w:eastAsia="es-ES"/>
        </w:rPr>
        <w:fldChar w:fldCharType="begin"/>
      </w:r>
      <w:r w:rsidR="007B710A" w:rsidRPr="007B710A">
        <w:rPr>
          <w:lang w:val="ru-RU" w:eastAsia="es-ES"/>
        </w:rPr>
        <w:instrText xml:space="preserve"> </w:instrText>
      </w:r>
      <w:r w:rsidR="007B710A" w:rsidRPr="005E3457">
        <w:rPr>
          <w:lang w:val="en-US" w:eastAsia="es-ES"/>
        </w:rPr>
        <w:instrText>REF</w:instrText>
      </w:r>
      <w:r w:rsidR="007B710A" w:rsidRPr="007B710A">
        <w:rPr>
          <w:lang w:val="ru-RU" w:eastAsia="es-ES"/>
        </w:rPr>
        <w:instrText xml:space="preserve"> _</w:instrText>
      </w:r>
      <w:r w:rsidR="007B710A" w:rsidRPr="005E3457">
        <w:rPr>
          <w:lang w:val="en-US" w:eastAsia="es-ES"/>
        </w:rPr>
        <w:instrText>Ref</w:instrText>
      </w:r>
      <w:r w:rsidR="007B710A" w:rsidRPr="007B710A">
        <w:rPr>
          <w:lang w:val="ru-RU" w:eastAsia="es-ES"/>
        </w:rPr>
        <w:instrText>38192078 \</w:instrText>
      </w:r>
      <w:r w:rsidR="007B710A" w:rsidRPr="005E3457">
        <w:rPr>
          <w:lang w:val="en-US" w:eastAsia="es-ES"/>
        </w:rPr>
        <w:instrText>h</w:instrText>
      </w:r>
      <w:r w:rsidR="007B710A" w:rsidRPr="007B710A">
        <w:rPr>
          <w:lang w:val="ru-RU" w:eastAsia="es-ES"/>
        </w:rPr>
        <w:instrText xml:space="preserve"> </w:instrText>
      </w:r>
      <w:r w:rsidR="007B710A" w:rsidRPr="005E3457">
        <w:rPr>
          <w:lang w:val="en-US" w:eastAsia="es-ES"/>
        </w:rPr>
      </w:r>
      <w:r w:rsidR="007B710A" w:rsidRPr="005E3457">
        <w:rPr>
          <w:lang w:val="en-US" w:eastAsia="es-ES"/>
        </w:rPr>
        <w:fldChar w:fldCharType="separate"/>
      </w:r>
      <w:r w:rsidR="007B710A" w:rsidRPr="007B710A">
        <w:rPr>
          <w:lang w:val="ru-RU"/>
        </w:rPr>
        <w:t>Таблиц</w:t>
      </w:r>
      <w:r w:rsidR="007B710A">
        <w:rPr>
          <w:lang w:val="ru-RU"/>
        </w:rPr>
        <w:t>е</w:t>
      </w:r>
      <w:r w:rsidR="007B710A" w:rsidRPr="007B710A">
        <w:rPr>
          <w:lang w:val="ru-RU"/>
        </w:rPr>
        <w:t xml:space="preserve"> </w:t>
      </w:r>
      <w:r w:rsidR="007B710A" w:rsidRPr="007B710A">
        <w:rPr>
          <w:noProof/>
          <w:lang w:val="ru-RU"/>
        </w:rPr>
        <w:t>7</w:t>
      </w:r>
      <w:r w:rsidR="007B710A" w:rsidRPr="005E3457">
        <w:rPr>
          <w:lang w:val="en-US" w:eastAsia="es-ES"/>
        </w:rPr>
        <w:fldChar w:fldCharType="end"/>
      </w:r>
      <w:r w:rsidR="000663B1" w:rsidRPr="000663B1">
        <w:rPr>
          <w:lang w:val="ru-RU" w:eastAsia="es-ES"/>
        </w:rPr>
        <w:t>. Это со</w:t>
      </w:r>
      <w:r w:rsidR="007B710A">
        <w:rPr>
          <w:lang w:val="ru-RU" w:eastAsia="es-ES"/>
        </w:rPr>
        <w:t>гласуется с</w:t>
      </w:r>
      <w:r w:rsidR="000663B1" w:rsidRPr="000663B1">
        <w:rPr>
          <w:lang w:val="ru-RU" w:eastAsia="es-ES"/>
        </w:rPr>
        <w:t xml:space="preserve"> т</w:t>
      </w:r>
      <w:r w:rsidR="007B710A">
        <w:rPr>
          <w:lang w:val="ru-RU" w:eastAsia="es-ES"/>
        </w:rPr>
        <w:t>ем</w:t>
      </w:r>
      <w:r w:rsidR="000663B1" w:rsidRPr="000663B1">
        <w:rPr>
          <w:lang w:val="ru-RU" w:eastAsia="es-ES"/>
        </w:rPr>
        <w:t xml:space="preserve"> факт</w:t>
      </w:r>
      <w:r w:rsidR="007B710A">
        <w:rPr>
          <w:lang w:val="ru-RU" w:eastAsia="es-ES"/>
        </w:rPr>
        <w:t>ом</w:t>
      </w:r>
      <w:r w:rsidR="000663B1" w:rsidRPr="000663B1">
        <w:rPr>
          <w:lang w:val="ru-RU" w:eastAsia="es-ES"/>
        </w:rPr>
        <w:t xml:space="preserve">, что в период с 1990 по 2010 год </w:t>
      </w:r>
      <w:r w:rsidR="007B710A" w:rsidRPr="000663B1">
        <w:rPr>
          <w:lang w:val="ru-RU" w:eastAsia="es-ES"/>
        </w:rPr>
        <w:t>лесно</w:t>
      </w:r>
      <w:r w:rsidR="007B710A">
        <w:rPr>
          <w:lang w:val="ru-RU" w:eastAsia="es-ES"/>
        </w:rPr>
        <w:t>й</w:t>
      </w:r>
      <w:r w:rsidR="007B710A" w:rsidRPr="000663B1">
        <w:rPr>
          <w:lang w:val="ru-RU" w:eastAsia="es-ES"/>
        </w:rPr>
        <w:t xml:space="preserve"> покров </w:t>
      </w:r>
      <w:r w:rsidR="000663B1" w:rsidRPr="000663B1">
        <w:rPr>
          <w:lang w:val="ru-RU" w:eastAsia="es-ES"/>
        </w:rPr>
        <w:t>Кыргызск</w:t>
      </w:r>
      <w:r w:rsidR="007B710A">
        <w:rPr>
          <w:lang w:val="ru-RU" w:eastAsia="es-ES"/>
        </w:rPr>
        <w:t>ой</w:t>
      </w:r>
      <w:r w:rsidR="000663B1" w:rsidRPr="000663B1">
        <w:rPr>
          <w:lang w:val="ru-RU" w:eastAsia="es-ES"/>
        </w:rPr>
        <w:t xml:space="preserve"> Республик</w:t>
      </w:r>
      <w:r w:rsidR="007B710A">
        <w:rPr>
          <w:lang w:val="ru-RU" w:eastAsia="es-ES"/>
        </w:rPr>
        <w:t>и</w:t>
      </w:r>
      <w:r w:rsidR="000663B1" w:rsidRPr="000663B1">
        <w:rPr>
          <w:lang w:val="ru-RU" w:eastAsia="es-ES"/>
        </w:rPr>
        <w:t xml:space="preserve"> </w:t>
      </w:r>
      <w:r w:rsidR="007B710A">
        <w:rPr>
          <w:lang w:val="ru-RU" w:eastAsia="es-ES"/>
        </w:rPr>
        <w:t>увеличился на</w:t>
      </w:r>
      <w:r w:rsidR="000663B1" w:rsidRPr="000663B1">
        <w:rPr>
          <w:lang w:val="ru-RU" w:eastAsia="es-ES"/>
        </w:rPr>
        <w:t xml:space="preserve"> 14,1%, или </w:t>
      </w:r>
      <w:r w:rsidR="007B710A">
        <w:rPr>
          <w:lang w:val="ru-RU" w:eastAsia="es-ES"/>
        </w:rPr>
        <w:t>приблизительно на 118 000 га</w:t>
      </w:r>
      <w:r w:rsidR="00AF6361">
        <w:rPr>
          <w:rStyle w:val="FootnoteReference"/>
          <w:lang w:eastAsia="es-ES"/>
        </w:rPr>
        <w:footnoteReference w:id="28"/>
      </w:r>
      <w:r w:rsidR="007B710A">
        <w:rPr>
          <w:lang w:val="ru-RU" w:eastAsia="es-ES"/>
        </w:rPr>
        <w:t>.</w:t>
      </w:r>
      <w:r w:rsidR="00ED2C0A" w:rsidRPr="007B710A">
        <w:rPr>
          <w:lang w:val="ru-RU" w:eastAsia="es-ES"/>
        </w:rPr>
        <w:t xml:space="preserve"> </w:t>
      </w:r>
      <w:r w:rsidR="007B710A">
        <w:rPr>
          <w:lang w:val="ru-RU" w:eastAsia="es-ES"/>
        </w:rPr>
        <w:t xml:space="preserve">Если рассматривать ситуацию в денежном выражении, то </w:t>
      </w:r>
      <w:r w:rsidR="001B4CFB">
        <w:rPr>
          <w:lang w:val="ru-RU" w:eastAsia="es-ES"/>
        </w:rPr>
        <w:t xml:space="preserve">из </w:t>
      </w:r>
      <w:r w:rsidR="001B4CFB" w:rsidRPr="005E3457">
        <w:rPr>
          <w:lang w:val="en-US" w:eastAsia="es-ES"/>
        </w:rPr>
        <w:fldChar w:fldCharType="begin"/>
      </w:r>
      <w:r w:rsidR="001B4CFB" w:rsidRPr="001B4CFB">
        <w:rPr>
          <w:lang w:val="ru-RU" w:eastAsia="es-ES"/>
        </w:rPr>
        <w:instrText xml:space="preserve"> </w:instrText>
      </w:r>
      <w:r w:rsidR="001B4CFB" w:rsidRPr="005E3457">
        <w:rPr>
          <w:lang w:val="en-US" w:eastAsia="es-ES"/>
        </w:rPr>
        <w:instrText>REF</w:instrText>
      </w:r>
      <w:r w:rsidR="001B4CFB" w:rsidRPr="001B4CFB">
        <w:rPr>
          <w:lang w:val="ru-RU" w:eastAsia="es-ES"/>
        </w:rPr>
        <w:instrText xml:space="preserve"> _</w:instrText>
      </w:r>
      <w:r w:rsidR="001B4CFB" w:rsidRPr="005E3457">
        <w:rPr>
          <w:lang w:val="en-US" w:eastAsia="es-ES"/>
        </w:rPr>
        <w:instrText>Ref</w:instrText>
      </w:r>
      <w:r w:rsidR="001B4CFB" w:rsidRPr="001B4CFB">
        <w:rPr>
          <w:lang w:val="ru-RU" w:eastAsia="es-ES"/>
        </w:rPr>
        <w:instrText>38192149 \</w:instrText>
      </w:r>
      <w:r w:rsidR="001B4CFB" w:rsidRPr="005E3457">
        <w:rPr>
          <w:lang w:val="en-US" w:eastAsia="es-ES"/>
        </w:rPr>
        <w:instrText>h</w:instrText>
      </w:r>
      <w:r w:rsidR="001B4CFB" w:rsidRPr="001B4CFB">
        <w:rPr>
          <w:lang w:val="ru-RU" w:eastAsia="es-ES"/>
        </w:rPr>
        <w:instrText xml:space="preserve"> </w:instrText>
      </w:r>
      <w:r w:rsidR="001B4CFB" w:rsidRPr="005E3457">
        <w:rPr>
          <w:lang w:val="en-US" w:eastAsia="es-ES"/>
        </w:rPr>
      </w:r>
      <w:r w:rsidR="001B4CFB" w:rsidRPr="005E3457">
        <w:rPr>
          <w:lang w:val="en-US" w:eastAsia="es-ES"/>
        </w:rPr>
        <w:fldChar w:fldCharType="separate"/>
      </w:r>
      <w:r w:rsidR="001B4CFB" w:rsidRPr="001B4CFB">
        <w:rPr>
          <w:lang w:val="ru-RU"/>
        </w:rPr>
        <w:t>Таблиц</w:t>
      </w:r>
      <w:r w:rsidR="001B4CFB">
        <w:rPr>
          <w:lang w:val="ru-RU"/>
        </w:rPr>
        <w:t>ы</w:t>
      </w:r>
      <w:r w:rsidR="001B4CFB" w:rsidRPr="001B4CFB">
        <w:rPr>
          <w:lang w:val="ru-RU"/>
        </w:rPr>
        <w:t xml:space="preserve"> </w:t>
      </w:r>
      <w:r w:rsidR="001B4CFB" w:rsidRPr="001B4CFB">
        <w:rPr>
          <w:noProof/>
          <w:lang w:val="ru-RU"/>
        </w:rPr>
        <w:t>8</w:t>
      </w:r>
      <w:r w:rsidR="001B4CFB" w:rsidRPr="005E3457">
        <w:rPr>
          <w:lang w:val="en-US" w:eastAsia="es-ES"/>
        </w:rPr>
        <w:fldChar w:fldCharType="end"/>
      </w:r>
      <w:r w:rsidR="001B4CFB">
        <w:rPr>
          <w:lang w:val="ru-RU" w:eastAsia="es-ES"/>
        </w:rPr>
        <w:t xml:space="preserve"> видно, </w:t>
      </w:r>
      <w:r w:rsidR="00005B9E">
        <w:rPr>
          <w:lang w:val="ru-RU" w:eastAsia="es-ES"/>
        </w:rPr>
        <w:t xml:space="preserve">что, </w:t>
      </w:r>
      <w:r w:rsidR="001B4CFB">
        <w:rPr>
          <w:lang w:val="ru-RU" w:eastAsia="es-ES"/>
        </w:rPr>
        <w:t>н</w:t>
      </w:r>
      <w:r w:rsidR="007F5FC7">
        <w:rPr>
          <w:lang w:val="ru-RU"/>
        </w:rPr>
        <w:t>есмотря на</w:t>
      </w:r>
      <w:r w:rsidR="007F5FC7" w:rsidRPr="007D59A1">
        <w:rPr>
          <w:lang w:val="ru-RU"/>
        </w:rPr>
        <w:t xml:space="preserve"> </w:t>
      </w:r>
      <w:r w:rsidR="007F5FC7">
        <w:rPr>
          <w:lang w:val="ru-RU"/>
        </w:rPr>
        <w:t>увеличение</w:t>
      </w:r>
      <w:r w:rsidR="007F5FC7" w:rsidRPr="007D59A1">
        <w:rPr>
          <w:lang w:val="ru-RU"/>
        </w:rPr>
        <w:t xml:space="preserve"> </w:t>
      </w:r>
      <w:r w:rsidR="007F5FC7">
        <w:rPr>
          <w:lang w:val="ru-RU"/>
        </w:rPr>
        <w:t xml:space="preserve">показателей </w:t>
      </w:r>
      <w:r w:rsidR="007F5FC7" w:rsidRPr="007D59A1">
        <w:rPr>
          <w:lang w:val="ru-RU"/>
        </w:rPr>
        <w:t>объема</w:t>
      </w:r>
      <w:r w:rsidR="007F5FC7">
        <w:rPr>
          <w:lang w:val="ru-RU"/>
        </w:rPr>
        <w:t>,</w:t>
      </w:r>
      <w:r w:rsidR="007F5FC7" w:rsidRPr="007D59A1">
        <w:rPr>
          <w:lang w:val="ru-RU"/>
        </w:rPr>
        <w:t xml:space="preserve"> </w:t>
      </w:r>
      <w:r w:rsidR="007F5FC7">
        <w:rPr>
          <w:lang w:val="ru-RU"/>
        </w:rPr>
        <w:t>увеличения</w:t>
      </w:r>
      <w:r w:rsidR="007F5FC7" w:rsidRPr="007D59A1">
        <w:rPr>
          <w:lang w:val="ru-RU"/>
        </w:rPr>
        <w:t xml:space="preserve"> </w:t>
      </w:r>
      <w:r w:rsidR="007F5FC7">
        <w:rPr>
          <w:lang w:val="ru-RU"/>
        </w:rPr>
        <w:t xml:space="preserve">показателей </w:t>
      </w:r>
      <w:r w:rsidR="007F5FC7" w:rsidRPr="007D59A1">
        <w:rPr>
          <w:lang w:val="ru-RU"/>
        </w:rPr>
        <w:t>стоимости</w:t>
      </w:r>
      <w:r w:rsidR="007F5FC7">
        <w:rPr>
          <w:lang w:val="ru-RU"/>
        </w:rPr>
        <w:t xml:space="preserve"> </w:t>
      </w:r>
      <w:r w:rsidR="007F5FC7" w:rsidRPr="007D59A1">
        <w:rPr>
          <w:lang w:val="ru-RU"/>
        </w:rPr>
        <w:t xml:space="preserve">не наблюдалось, потому что </w:t>
      </w:r>
      <w:r w:rsidR="007F5FC7">
        <w:rPr>
          <w:lang w:val="ru-RU"/>
        </w:rPr>
        <w:t>показатель</w:t>
      </w:r>
      <w:r w:rsidR="007F5FC7" w:rsidRPr="007D59A1">
        <w:rPr>
          <w:lang w:val="ru-RU"/>
        </w:rPr>
        <w:t xml:space="preserve"> естественного прироста перевешивал</w:t>
      </w:r>
      <w:r w:rsidR="007F5FC7">
        <w:rPr>
          <w:lang w:val="ru-RU"/>
        </w:rPr>
        <w:t>ся</w:t>
      </w:r>
      <w:r w:rsidR="007F5FC7" w:rsidRPr="007D59A1">
        <w:rPr>
          <w:lang w:val="ru-RU"/>
        </w:rPr>
        <w:t xml:space="preserve"> </w:t>
      </w:r>
      <w:r w:rsidR="007F5FC7">
        <w:rPr>
          <w:lang w:val="ru-RU"/>
        </w:rPr>
        <w:t>показателями</w:t>
      </w:r>
      <w:r w:rsidR="007F5FC7" w:rsidRPr="007D59A1">
        <w:rPr>
          <w:lang w:val="ru-RU"/>
        </w:rPr>
        <w:t xml:space="preserve"> вывоза и отрицательной переоценкой из-за изменения рыночных цен</w:t>
      </w:r>
      <w:r w:rsidR="00704989">
        <w:rPr>
          <w:lang w:val="ru-RU"/>
        </w:rPr>
        <w:t>.</w:t>
      </w:r>
      <w:r w:rsidR="001B4CFB">
        <w:rPr>
          <w:lang w:val="ru-RU"/>
        </w:rPr>
        <w:t xml:space="preserve"> </w:t>
      </w:r>
      <w:r w:rsidR="001B4CFB" w:rsidRPr="001B4CFB">
        <w:rPr>
          <w:lang w:val="ru-RU"/>
        </w:rPr>
        <w:t xml:space="preserve">По этой причине запасы естественных лесов сократились в денежном выражении на 5,8% </w:t>
      </w:r>
      <w:r w:rsidR="001B4CFB">
        <w:rPr>
          <w:lang w:val="ru-RU"/>
        </w:rPr>
        <w:t xml:space="preserve">в период </w:t>
      </w:r>
      <w:r w:rsidR="001B4CFB" w:rsidRPr="001B4CFB">
        <w:rPr>
          <w:lang w:val="ru-RU"/>
        </w:rPr>
        <w:t xml:space="preserve">с начала отчетного года </w:t>
      </w:r>
      <w:r w:rsidR="001B4CFB">
        <w:rPr>
          <w:lang w:val="ru-RU"/>
        </w:rPr>
        <w:t xml:space="preserve">и </w:t>
      </w:r>
      <w:r w:rsidR="001B4CFB" w:rsidRPr="001B4CFB">
        <w:rPr>
          <w:lang w:val="ru-RU"/>
        </w:rPr>
        <w:t xml:space="preserve">до </w:t>
      </w:r>
      <w:r w:rsidR="001B4CFB">
        <w:rPr>
          <w:lang w:val="ru-RU"/>
        </w:rPr>
        <w:t xml:space="preserve">его </w:t>
      </w:r>
      <w:r w:rsidR="001B4CFB" w:rsidRPr="001B4CFB">
        <w:rPr>
          <w:lang w:val="ru-RU"/>
        </w:rPr>
        <w:t>конца (2018</w:t>
      </w:r>
      <w:r w:rsidR="00301ED7">
        <w:rPr>
          <w:lang w:val="ru-RU"/>
        </w:rPr>
        <w:t xml:space="preserve"> год</w:t>
      </w:r>
      <w:r w:rsidR="001B4CFB" w:rsidRPr="001B4CFB">
        <w:rPr>
          <w:lang w:val="ru-RU"/>
        </w:rPr>
        <w:t xml:space="preserve">), </w:t>
      </w:r>
      <w:r w:rsidR="00301ED7">
        <w:rPr>
          <w:lang w:val="ru-RU"/>
        </w:rPr>
        <w:t>продемонстрировав</w:t>
      </w:r>
      <w:r w:rsidR="001B4CFB" w:rsidRPr="001B4CFB">
        <w:rPr>
          <w:lang w:val="ru-RU"/>
        </w:rPr>
        <w:t xml:space="preserve"> конечный запас в 1,96 миллиарда сомов. Аналогичное относительное сокращение </w:t>
      </w:r>
      <w:r w:rsidR="00005B9E" w:rsidRPr="001B4CFB">
        <w:rPr>
          <w:lang w:val="ru-RU"/>
        </w:rPr>
        <w:t>денежных</w:t>
      </w:r>
      <w:r w:rsidR="00005B9E">
        <w:rPr>
          <w:lang w:val="ru-RU"/>
        </w:rPr>
        <w:t xml:space="preserve"> показателей</w:t>
      </w:r>
      <w:r w:rsidR="00005B9E" w:rsidRPr="001B4CFB">
        <w:rPr>
          <w:lang w:val="ru-RU"/>
        </w:rPr>
        <w:t xml:space="preserve"> </w:t>
      </w:r>
      <w:r w:rsidR="001B4CFB" w:rsidRPr="001B4CFB">
        <w:rPr>
          <w:lang w:val="ru-RU"/>
        </w:rPr>
        <w:t xml:space="preserve">запасов древесины на корню </w:t>
      </w:r>
      <w:r w:rsidR="00005B9E">
        <w:rPr>
          <w:lang w:val="ru-RU"/>
        </w:rPr>
        <w:t xml:space="preserve">наблюдалось </w:t>
      </w:r>
      <w:r w:rsidR="00005B9E" w:rsidRPr="001B4CFB">
        <w:rPr>
          <w:lang w:val="ru-RU"/>
        </w:rPr>
        <w:t xml:space="preserve">в 2018 году </w:t>
      </w:r>
      <w:r w:rsidR="001B4CFB" w:rsidRPr="001B4CFB">
        <w:rPr>
          <w:lang w:val="ru-RU"/>
        </w:rPr>
        <w:t>на искусственных землях - с 239,19 до 187,93 млрд сомов</w:t>
      </w:r>
      <w:r w:rsidR="001B4CFB">
        <w:rPr>
          <w:lang w:val="ru-RU"/>
        </w:rPr>
        <w:t xml:space="preserve"> </w:t>
      </w:r>
      <w:r w:rsidR="00874B5F" w:rsidRPr="0060398A">
        <w:rPr>
          <w:lang w:val="ru-RU" w:eastAsia="es-ES"/>
        </w:rPr>
        <w:t>(</w:t>
      </w:r>
      <w:r w:rsidR="00874B5F" w:rsidRPr="005E3457">
        <w:rPr>
          <w:lang w:val="en-US" w:eastAsia="es-ES"/>
        </w:rPr>
        <w:fldChar w:fldCharType="begin"/>
      </w:r>
      <w:r w:rsidR="00874B5F" w:rsidRPr="0060398A">
        <w:rPr>
          <w:lang w:val="ru-RU" w:eastAsia="es-ES"/>
        </w:rPr>
        <w:instrText xml:space="preserve"> </w:instrText>
      </w:r>
      <w:r w:rsidR="00874B5F" w:rsidRPr="005E3457">
        <w:rPr>
          <w:lang w:val="en-US" w:eastAsia="es-ES"/>
        </w:rPr>
        <w:instrText>REF</w:instrText>
      </w:r>
      <w:r w:rsidR="00874B5F" w:rsidRPr="0060398A">
        <w:rPr>
          <w:lang w:val="ru-RU" w:eastAsia="es-ES"/>
        </w:rPr>
        <w:instrText xml:space="preserve"> _</w:instrText>
      </w:r>
      <w:r w:rsidR="00874B5F" w:rsidRPr="005E3457">
        <w:rPr>
          <w:lang w:val="en-US" w:eastAsia="es-ES"/>
        </w:rPr>
        <w:instrText>Ref</w:instrText>
      </w:r>
      <w:r w:rsidR="00874B5F" w:rsidRPr="0060398A">
        <w:rPr>
          <w:lang w:val="ru-RU" w:eastAsia="es-ES"/>
        </w:rPr>
        <w:instrText>38192149 \</w:instrText>
      </w:r>
      <w:r w:rsidR="00874B5F" w:rsidRPr="005E3457">
        <w:rPr>
          <w:lang w:val="en-US" w:eastAsia="es-ES"/>
        </w:rPr>
        <w:instrText>h</w:instrText>
      </w:r>
      <w:r w:rsidR="00874B5F" w:rsidRPr="0060398A">
        <w:rPr>
          <w:lang w:val="ru-RU" w:eastAsia="es-ES"/>
        </w:rPr>
        <w:instrText xml:space="preserve"> </w:instrText>
      </w:r>
      <w:r w:rsidR="00874B5F" w:rsidRPr="005E3457">
        <w:rPr>
          <w:lang w:val="en-US" w:eastAsia="es-ES"/>
        </w:rPr>
      </w:r>
      <w:r w:rsidR="00874B5F" w:rsidRPr="005E3457">
        <w:rPr>
          <w:lang w:val="en-US" w:eastAsia="es-ES"/>
        </w:rPr>
        <w:fldChar w:fldCharType="separate"/>
      </w:r>
      <w:r w:rsidR="008A7AD9" w:rsidRPr="0060398A">
        <w:rPr>
          <w:lang w:val="ru-RU"/>
        </w:rPr>
        <w:t>Таблица</w:t>
      </w:r>
      <w:r w:rsidR="00D87E91" w:rsidRPr="0060398A">
        <w:rPr>
          <w:lang w:val="ru-RU"/>
        </w:rPr>
        <w:t xml:space="preserve"> </w:t>
      </w:r>
      <w:r w:rsidR="00D87E91" w:rsidRPr="0060398A">
        <w:rPr>
          <w:noProof/>
          <w:lang w:val="ru-RU"/>
        </w:rPr>
        <w:t>8</w:t>
      </w:r>
      <w:r w:rsidR="00874B5F" w:rsidRPr="005E3457">
        <w:rPr>
          <w:lang w:val="en-US" w:eastAsia="es-ES"/>
        </w:rPr>
        <w:fldChar w:fldCharType="end"/>
      </w:r>
      <w:r w:rsidR="00874B5F" w:rsidRPr="0060398A">
        <w:rPr>
          <w:lang w:val="ru-RU" w:eastAsia="es-ES"/>
        </w:rPr>
        <w:t>)</w:t>
      </w:r>
      <w:r w:rsidR="00BE421A" w:rsidRPr="0060398A">
        <w:rPr>
          <w:lang w:val="ru-RU" w:eastAsia="es-ES"/>
        </w:rPr>
        <w:t>.</w:t>
      </w:r>
    </w:p>
    <w:p w14:paraId="40E21768" w14:textId="51A9D840" w:rsidR="00F827B1" w:rsidRPr="00A04EF7" w:rsidRDefault="008A7AD9" w:rsidP="00A400ED">
      <w:pPr>
        <w:pStyle w:val="Caption"/>
        <w:rPr>
          <w:lang w:val="ru-RU" w:eastAsia="es-ES"/>
        </w:rPr>
      </w:pPr>
      <w:bookmarkStart w:id="92" w:name="_Ref38192078"/>
      <w:bookmarkStart w:id="93" w:name="_Toc62498559"/>
      <w:r w:rsidRPr="00085BE1">
        <w:rPr>
          <w:lang w:val="ru-RU"/>
        </w:rPr>
        <w:t>Таблица</w:t>
      </w:r>
      <w:r w:rsidR="00F827B1" w:rsidRPr="00085BE1">
        <w:rPr>
          <w:lang w:val="ru-RU"/>
        </w:rPr>
        <w:t xml:space="preserve"> </w:t>
      </w:r>
      <w:r w:rsidR="00F827B1" w:rsidRPr="005E3457">
        <w:rPr>
          <w:lang w:val="en-US"/>
        </w:rPr>
        <w:fldChar w:fldCharType="begin"/>
      </w:r>
      <w:r w:rsidR="00F827B1" w:rsidRPr="00085BE1">
        <w:rPr>
          <w:lang w:val="ru-RU"/>
        </w:rPr>
        <w:instrText xml:space="preserve"> </w:instrText>
      </w:r>
      <w:r w:rsidR="00F827B1" w:rsidRPr="005E3457">
        <w:rPr>
          <w:lang w:val="en-US"/>
        </w:rPr>
        <w:instrText>SEQ</w:instrText>
      </w:r>
      <w:r w:rsidR="00F827B1" w:rsidRPr="00085BE1">
        <w:rPr>
          <w:lang w:val="ru-RU"/>
        </w:rPr>
        <w:instrText xml:space="preserve"> </w:instrText>
      </w:r>
      <w:r w:rsidR="00F827B1" w:rsidRPr="005E3457">
        <w:rPr>
          <w:lang w:val="en-US"/>
        </w:rPr>
        <w:instrText>Table</w:instrText>
      </w:r>
      <w:r w:rsidR="00F827B1" w:rsidRPr="00085BE1">
        <w:rPr>
          <w:lang w:val="ru-RU"/>
        </w:rPr>
        <w:instrText xml:space="preserve"> \* </w:instrText>
      </w:r>
      <w:r w:rsidR="00F827B1" w:rsidRPr="005E3457">
        <w:rPr>
          <w:lang w:val="en-US"/>
        </w:rPr>
        <w:instrText>ARABIC</w:instrText>
      </w:r>
      <w:r w:rsidR="00F827B1" w:rsidRPr="00085BE1">
        <w:rPr>
          <w:lang w:val="ru-RU"/>
        </w:rPr>
        <w:instrText xml:space="preserve"> </w:instrText>
      </w:r>
      <w:r w:rsidR="00F827B1" w:rsidRPr="005E3457">
        <w:rPr>
          <w:lang w:val="en-US"/>
        </w:rPr>
        <w:fldChar w:fldCharType="separate"/>
      </w:r>
      <w:r w:rsidR="00D87E91" w:rsidRPr="00085BE1">
        <w:rPr>
          <w:noProof/>
          <w:lang w:val="ru-RU"/>
        </w:rPr>
        <w:t>7</w:t>
      </w:r>
      <w:r w:rsidR="00F827B1" w:rsidRPr="005E3457">
        <w:rPr>
          <w:lang w:val="en-US"/>
        </w:rPr>
        <w:fldChar w:fldCharType="end"/>
      </w:r>
      <w:bookmarkEnd w:id="92"/>
      <w:r w:rsidR="00F827B1" w:rsidRPr="00085BE1">
        <w:rPr>
          <w:lang w:val="ru-RU"/>
        </w:rPr>
        <w:t>.</w:t>
      </w:r>
      <w:r w:rsidR="0018150C" w:rsidRPr="00085BE1">
        <w:rPr>
          <w:lang w:val="ru-RU"/>
        </w:rPr>
        <w:tab/>
      </w:r>
      <w:r w:rsidR="0039741A">
        <w:rPr>
          <w:lang w:val="ru-RU"/>
        </w:rPr>
        <w:t>У</w:t>
      </w:r>
      <w:r w:rsidR="0060398A" w:rsidRPr="0060398A">
        <w:rPr>
          <w:lang w:val="ru-RU"/>
        </w:rPr>
        <w:t>чет</w:t>
      </w:r>
      <w:r w:rsidR="0060398A" w:rsidRPr="00A04EF7">
        <w:rPr>
          <w:lang w:val="ru-RU"/>
        </w:rPr>
        <w:t xml:space="preserve"> </w:t>
      </w:r>
      <w:r w:rsidR="0060398A" w:rsidRPr="0060398A">
        <w:rPr>
          <w:lang w:val="ru-RU"/>
        </w:rPr>
        <w:t>физических</w:t>
      </w:r>
      <w:r w:rsidR="0060398A" w:rsidRPr="00A04EF7">
        <w:rPr>
          <w:lang w:val="ru-RU"/>
        </w:rPr>
        <w:t xml:space="preserve"> </w:t>
      </w:r>
      <w:r w:rsidR="0060398A" w:rsidRPr="0060398A">
        <w:rPr>
          <w:lang w:val="ru-RU"/>
        </w:rPr>
        <w:t>активов</w:t>
      </w:r>
      <w:r w:rsidR="0060398A" w:rsidRPr="00A04EF7">
        <w:rPr>
          <w:lang w:val="ru-RU"/>
        </w:rPr>
        <w:t xml:space="preserve"> </w:t>
      </w:r>
      <w:r w:rsidR="00775AA7">
        <w:rPr>
          <w:lang w:val="ru-RU"/>
        </w:rPr>
        <w:t xml:space="preserve">по </w:t>
      </w:r>
      <w:r w:rsidR="0060398A" w:rsidRPr="0060398A">
        <w:rPr>
          <w:lang w:val="ru-RU"/>
        </w:rPr>
        <w:t>древесин</w:t>
      </w:r>
      <w:r w:rsidR="00775AA7">
        <w:rPr>
          <w:lang w:val="ru-RU"/>
        </w:rPr>
        <w:t>е</w:t>
      </w:r>
      <w:r w:rsidR="0060398A" w:rsidRPr="00A04EF7">
        <w:rPr>
          <w:lang w:val="ru-RU"/>
        </w:rPr>
        <w:t xml:space="preserve"> </w:t>
      </w:r>
      <w:r w:rsidR="0060398A" w:rsidRPr="0060398A">
        <w:rPr>
          <w:lang w:val="ru-RU"/>
        </w:rPr>
        <w:t>в</w:t>
      </w:r>
      <w:r w:rsidR="0060398A" w:rsidRPr="00A04EF7">
        <w:rPr>
          <w:lang w:val="ru-RU"/>
        </w:rPr>
        <w:t xml:space="preserve"> 2018 </w:t>
      </w:r>
      <w:r w:rsidR="0060398A" w:rsidRPr="0060398A">
        <w:rPr>
          <w:lang w:val="ru-RU"/>
        </w:rPr>
        <w:t>г</w:t>
      </w:r>
      <w:r w:rsidR="0060398A" w:rsidRPr="00A04EF7">
        <w:rPr>
          <w:lang w:val="ru-RU"/>
        </w:rPr>
        <w:t xml:space="preserve">., </w:t>
      </w:r>
      <w:r w:rsidR="0060398A" w:rsidRPr="0060398A">
        <w:rPr>
          <w:lang w:val="ru-RU"/>
        </w:rPr>
        <w:t>тыс</w:t>
      </w:r>
      <w:r w:rsidR="00A04EF7">
        <w:rPr>
          <w:lang w:val="ru-RU"/>
        </w:rPr>
        <w:t>яч</w:t>
      </w:r>
      <w:r w:rsidR="00A04EF7" w:rsidRPr="00A04EF7">
        <w:rPr>
          <w:lang w:val="ru-RU"/>
        </w:rPr>
        <w:t xml:space="preserve"> </w:t>
      </w:r>
      <w:r w:rsidR="00A04EF7">
        <w:rPr>
          <w:lang w:val="ru-RU"/>
        </w:rPr>
        <w:t>кубометров</w:t>
      </w:r>
      <w:bookmarkEnd w:id="93"/>
      <w:r w:rsidR="00A04EF7" w:rsidRPr="00A04EF7">
        <w:rPr>
          <w:lang w:val="ru-RU"/>
        </w:rPr>
        <w:t xml:space="preserve"> </w:t>
      </w:r>
    </w:p>
    <w:tbl>
      <w:tblPr>
        <w:tblW w:w="93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2582"/>
        <w:gridCol w:w="990"/>
        <w:gridCol w:w="900"/>
        <w:gridCol w:w="810"/>
        <w:gridCol w:w="900"/>
        <w:gridCol w:w="900"/>
        <w:gridCol w:w="990"/>
        <w:gridCol w:w="887"/>
      </w:tblGrid>
      <w:tr w:rsidR="00A400ED" w:rsidRPr="005E3457" w14:paraId="68C9A13C" w14:textId="77777777" w:rsidTr="00C75A75"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C2C14EC" w14:textId="58BEDF1F" w:rsidR="00A400ED" w:rsidRPr="00852C8E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№</w:t>
            </w:r>
          </w:p>
        </w:tc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22B8744" w14:textId="53DF9797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Операция</w:t>
            </w:r>
          </w:p>
        </w:tc>
        <w:tc>
          <w:tcPr>
            <w:tcW w:w="63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AF0F3E6" w14:textId="12BA7020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Лесные угодья</w:t>
            </w:r>
          </w:p>
        </w:tc>
      </w:tr>
      <w:tr w:rsidR="00A400ED" w:rsidRPr="005E3457" w14:paraId="779633B1" w14:textId="77777777" w:rsidTr="00C75A75">
        <w:tc>
          <w:tcPr>
            <w:tcW w:w="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A3B741C" w14:textId="77777777" w:rsidR="00A400ED" w:rsidRPr="005E3457" w:rsidRDefault="00A400ED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5E20C91" w14:textId="77777777" w:rsidR="00A400ED" w:rsidRPr="005E3457" w:rsidRDefault="00A400ED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C0911EE" w14:textId="59C30E41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Виды угодий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301D006" w14:textId="3EDC35F7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Категория защиты</w:t>
            </w:r>
          </w:p>
        </w:tc>
      </w:tr>
      <w:tr w:rsidR="00A400ED" w:rsidRPr="005E3457" w14:paraId="63902C34" w14:textId="77777777" w:rsidTr="00C75A75">
        <w:tc>
          <w:tcPr>
            <w:tcW w:w="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84A1260" w14:textId="77777777" w:rsidR="00A400ED" w:rsidRPr="005E3457" w:rsidRDefault="00A400ED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CAFCE35" w14:textId="77777777" w:rsidR="00A400ED" w:rsidRPr="005E3457" w:rsidRDefault="00A400ED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F869F38" w14:textId="1E5BDDFB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Девственные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A970AA0" w14:textId="3C7A1897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Естественные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F7F6987" w14:textId="6B391583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Искусственные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6002BDF" w14:textId="58B345D3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Водоохрана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F9FDCF6" w14:textId="49CE678B" w:rsidR="00A400ED" w:rsidRPr="005E3457" w:rsidRDefault="00852C8E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Защитная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2EC7FC5" w14:textId="0FC3C68A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Санитарно-оздоровительн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ая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5EE5719" w14:textId="28DACA17" w:rsidR="00A400ED" w:rsidRPr="005E3457" w:rsidRDefault="00852C8E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Леса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 xml:space="preserve"> на</w:t>
            </w: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 xml:space="preserve"> </w:t>
            </w: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охраняемых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 xml:space="preserve"> </w:t>
            </w: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территори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ях</w:t>
            </w:r>
          </w:p>
        </w:tc>
      </w:tr>
      <w:tr w:rsidR="00A400ED" w:rsidRPr="005E3457" w14:paraId="5A6B5127" w14:textId="77777777" w:rsidTr="00C75A75">
        <w:tc>
          <w:tcPr>
            <w:tcW w:w="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CFCBABB" w14:textId="77777777" w:rsidR="00A400ED" w:rsidRPr="005E3457" w:rsidRDefault="00A400ED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6946ABA" w14:textId="77777777" w:rsidR="00A400ED" w:rsidRPr="005E3457" w:rsidRDefault="00A400ED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6CF56C2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B402D9D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B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822B167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5FCC6A9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D5E202E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F0555F0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F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ABE87C4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G</w:t>
            </w:r>
          </w:p>
        </w:tc>
      </w:tr>
      <w:tr w:rsidR="00A400ED" w:rsidRPr="005E3457" w14:paraId="53E03C3D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3509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1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7B60" w14:textId="7192558A" w:rsidR="00A400ED" w:rsidRPr="00852C8E" w:rsidRDefault="00852C8E" w:rsidP="00852C8E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Начальный запас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древесины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на 1 января 2018 г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ода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FB4D" w14:textId="77777777" w:rsidR="00A400ED" w:rsidRPr="00852C8E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8241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32183745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C3D0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3703421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F859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34678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35CD9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31513746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EDF6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108830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DD64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4229912</w:t>
            </w:r>
          </w:p>
        </w:tc>
      </w:tr>
      <w:tr w:rsidR="00A400ED" w:rsidRPr="005E3457" w14:paraId="53F537BC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D430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2215" w14:textId="324A13EA" w:rsidR="00A400ED" w:rsidRPr="005E3457" w:rsidRDefault="00085BE1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Совокупное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пополнение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запаса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="00A400ED"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(+)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86801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C92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A2E1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8248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D767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5CB1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B6B6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1D1D0B36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1C6A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BE51" w14:textId="5A2F444B" w:rsidR="00A400ED" w:rsidRPr="005E3457" w:rsidRDefault="00085BE1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 w:rsidRPr="00085BE1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Естественный</w:t>
            </w:r>
            <w:proofErr w:type="spellEnd"/>
            <w:r w:rsidRPr="00085BE1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 w:rsidRPr="00085BE1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рост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D88F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AE97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450830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C7B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56283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569B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53F3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4A60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0817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01993BD8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DA93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4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46F2" w14:textId="673488A6" w:rsidR="00A400ED" w:rsidRPr="005E3457" w:rsidRDefault="00085BE1" w:rsidP="00085BE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Изменение классификации</w:t>
            </w:r>
            <w:r w:rsidR="00A400ED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6A0A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B6FC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A19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C320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7A37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76C8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B897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5F8EC788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8FC7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5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BBFC" w14:textId="7744064D" w:rsidR="00A400ED" w:rsidRPr="005E3457" w:rsidRDefault="00085BE1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Совокупное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снижение запаса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="00A400ED"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(-)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66C6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490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387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0BC0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6D70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2D5E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3428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23E02920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A6EB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6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382C" w14:textId="12EF7E3C" w:rsidR="00A400ED" w:rsidRPr="005E3457" w:rsidRDefault="008E2FC2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Вывоз</w:t>
            </w:r>
            <w:r w:rsidR="00A400ED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CFAB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AB3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512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0E03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724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F748A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97E4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1236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DE3CA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8DAE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083B1ED4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6D17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7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3FB99" w14:textId="08744745" w:rsidR="00A400ED" w:rsidRPr="008E2FC2" w:rsidRDefault="008E2FC2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Остатки валки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FA2B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1871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7233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15DA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0179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380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344B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1CD4285D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6EF9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8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3CFF" w14:textId="5CAD4AED" w:rsidR="00A400ED" w:rsidRPr="005E3457" w:rsidRDefault="008E2FC2" w:rsidP="008E2FC2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 xml:space="preserve">Естественные убытки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C3C0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70AB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3ABE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7725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A47A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B496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B747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64232499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3E25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9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DA6D" w14:textId="37B21306" w:rsidR="00A400ED" w:rsidRPr="008E2FC2" w:rsidRDefault="008E2FC2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Катастрофические убытки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37ED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5F02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9661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1275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D8D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5F45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8A65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0BA5E97D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EE9B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10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6ECD" w14:textId="6F5B8BF8" w:rsidR="00A400ED" w:rsidRPr="005E3457" w:rsidRDefault="008E2FC2" w:rsidP="00A400ED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Изменение классификации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74AE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189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4456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501D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3D35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D778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FFCB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A400ED" w:rsidRPr="005E3457" w14:paraId="1A968BC4" w14:textId="77777777" w:rsidTr="00A400ED">
        <w:tc>
          <w:tcPr>
            <w:tcW w:w="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129C" w14:textId="77777777" w:rsidR="00A400ED" w:rsidRPr="005E3457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en-US" w:eastAsia="es-GT"/>
              </w:rPr>
              <w:t>11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DF57" w14:textId="41D575D9" w:rsidR="00A400ED" w:rsidRPr="008E2FC2" w:rsidRDefault="008E2FC2" w:rsidP="008E2FC2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b/>
                <w:bCs/>
                <w:color w:val="000000"/>
                <w:sz w:val="19"/>
                <w:szCs w:val="19"/>
                <w:lang w:val="ru-RU" w:eastAsia="es-GT"/>
              </w:rPr>
            </w:pP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Конечный запас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древесины 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на 31 декабря 2018 г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>ода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B90B" w14:textId="77777777" w:rsidR="00A400ED" w:rsidRPr="008E2FC2" w:rsidRDefault="00A400ED" w:rsidP="00A400ED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8376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32634063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FCA3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3758980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F0F3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34678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7E4E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31512510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62FC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108830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1F8F" w14:textId="77777777" w:rsidR="00A400ED" w:rsidRPr="005E3457" w:rsidRDefault="00A400ED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4229912</w:t>
            </w:r>
          </w:p>
        </w:tc>
      </w:tr>
    </w:tbl>
    <w:p w14:paraId="08AB4D3C" w14:textId="605DF060" w:rsidR="0018150C" w:rsidRPr="008E2FC2" w:rsidRDefault="008E2FC2" w:rsidP="0018150C">
      <w:pPr>
        <w:pStyle w:val="Source"/>
        <w:rPr>
          <w:lang w:val="ru-RU"/>
        </w:rPr>
      </w:pPr>
      <w:r>
        <w:rPr>
          <w:lang w:val="ru-RU"/>
        </w:rPr>
        <w:t>Источник</w:t>
      </w:r>
      <w:r w:rsidRPr="00085BE1">
        <w:rPr>
          <w:lang w:val="ru-RU"/>
        </w:rPr>
        <w:t xml:space="preserve">: </w:t>
      </w:r>
      <w:r>
        <w:rPr>
          <w:lang w:val="ru-RU"/>
        </w:rPr>
        <w:t>расчеты</w:t>
      </w:r>
      <w:r w:rsidRPr="00085BE1">
        <w:rPr>
          <w:lang w:val="ru-RU"/>
        </w:rPr>
        <w:t xml:space="preserve"> </w:t>
      </w:r>
      <w:r>
        <w:rPr>
          <w:lang w:val="ru-RU"/>
        </w:rPr>
        <w:t>автора</w:t>
      </w:r>
      <w:r w:rsidRPr="00085BE1">
        <w:rPr>
          <w:lang w:val="ru-RU"/>
        </w:rPr>
        <w:t xml:space="preserve">. </w:t>
      </w:r>
      <w:r>
        <w:rPr>
          <w:lang w:val="ru-RU"/>
        </w:rPr>
        <w:t>Разбивку</w:t>
      </w:r>
      <w:r w:rsidRPr="008E2FC2">
        <w:rPr>
          <w:lang w:val="ru-RU"/>
        </w:rPr>
        <w:t xml:space="preserve"> </w:t>
      </w:r>
      <w:r>
        <w:rPr>
          <w:lang w:val="ru-RU"/>
        </w:rPr>
        <w:t>см</w:t>
      </w:r>
      <w:r w:rsidRPr="008E2FC2">
        <w:rPr>
          <w:lang w:val="ru-RU"/>
        </w:rPr>
        <w:t xml:space="preserve">. </w:t>
      </w:r>
      <w:r>
        <w:rPr>
          <w:lang w:val="ru-RU"/>
        </w:rPr>
        <w:t>в</w:t>
      </w:r>
      <w:r w:rsidRPr="008E2FC2">
        <w:rPr>
          <w:lang w:val="ru-RU"/>
        </w:rPr>
        <w:t xml:space="preserve"> </w:t>
      </w:r>
      <w:r w:rsidR="00C56538" w:rsidRPr="005E3457">
        <w:rPr>
          <w:lang w:val="en-US"/>
        </w:rPr>
        <w:fldChar w:fldCharType="begin"/>
      </w:r>
      <w:r w:rsidR="00C56538" w:rsidRPr="008E2FC2">
        <w:rPr>
          <w:lang w:val="ru-RU"/>
        </w:rPr>
        <w:instrText xml:space="preserve"> </w:instrText>
      </w:r>
      <w:r w:rsidR="00C56538" w:rsidRPr="005E3457">
        <w:rPr>
          <w:lang w:val="en-US"/>
        </w:rPr>
        <w:instrText>REF</w:instrText>
      </w:r>
      <w:r w:rsidR="00C56538" w:rsidRPr="008E2FC2">
        <w:rPr>
          <w:lang w:val="ru-RU"/>
        </w:rPr>
        <w:instrText xml:space="preserve"> _</w:instrText>
      </w:r>
      <w:r w:rsidR="00C56538" w:rsidRPr="005E3457">
        <w:rPr>
          <w:lang w:val="en-US"/>
        </w:rPr>
        <w:instrText>Ref</w:instrText>
      </w:r>
      <w:r w:rsidR="00C56538" w:rsidRPr="008E2FC2">
        <w:rPr>
          <w:lang w:val="ru-RU"/>
        </w:rPr>
        <w:instrText>41672666 \</w:instrText>
      </w:r>
      <w:r w:rsidR="00C56538" w:rsidRPr="005E3457">
        <w:rPr>
          <w:lang w:val="en-US"/>
        </w:rPr>
        <w:instrText>h</w:instrText>
      </w:r>
      <w:r w:rsidR="00C56538" w:rsidRPr="008E2FC2">
        <w:rPr>
          <w:lang w:val="ru-RU"/>
        </w:rPr>
        <w:instrText xml:space="preserve"> </w:instrText>
      </w:r>
      <w:r w:rsidR="00C56538" w:rsidRPr="005E3457">
        <w:rPr>
          <w:lang w:val="en-US"/>
        </w:rPr>
      </w:r>
      <w:r w:rsidR="00C56538" w:rsidRPr="005E3457">
        <w:rPr>
          <w:lang w:val="en-US"/>
        </w:rPr>
        <w:fldChar w:fldCharType="separate"/>
      </w:r>
      <w:r w:rsidR="008A7AD9" w:rsidRPr="008E2FC2">
        <w:rPr>
          <w:lang w:val="ru-RU"/>
        </w:rPr>
        <w:t>Таблиц</w:t>
      </w:r>
      <w:r>
        <w:rPr>
          <w:lang w:val="ru-RU"/>
        </w:rPr>
        <w:t>е</w:t>
      </w:r>
      <w:r w:rsidR="00D87E91" w:rsidRPr="008E2FC2">
        <w:rPr>
          <w:lang w:val="ru-RU"/>
        </w:rPr>
        <w:t xml:space="preserve"> </w:t>
      </w:r>
      <w:r w:rsidR="00D87E91" w:rsidRPr="008E2FC2">
        <w:rPr>
          <w:noProof/>
          <w:lang w:val="ru-RU"/>
        </w:rPr>
        <w:t>21</w:t>
      </w:r>
      <w:r w:rsidR="00C56538" w:rsidRPr="005E3457">
        <w:rPr>
          <w:lang w:val="en-US"/>
        </w:rPr>
        <w:fldChar w:fldCharType="end"/>
      </w:r>
      <w:r w:rsidR="00C56538" w:rsidRPr="008E2FC2">
        <w:rPr>
          <w:lang w:val="ru-RU"/>
        </w:rPr>
        <w:t xml:space="preserve"> </w:t>
      </w:r>
      <w:r w:rsidR="003205AE" w:rsidRPr="005E3457">
        <w:rPr>
          <w:lang w:val="en-US"/>
        </w:rPr>
        <w:fldChar w:fldCharType="begin"/>
      </w:r>
      <w:r w:rsidR="003205AE" w:rsidRPr="008E2FC2">
        <w:rPr>
          <w:lang w:val="ru-RU"/>
        </w:rPr>
        <w:instrText xml:space="preserve"> </w:instrText>
      </w:r>
      <w:r w:rsidR="003205AE" w:rsidRPr="005E3457">
        <w:rPr>
          <w:lang w:val="en-US"/>
        </w:rPr>
        <w:instrText>REF</w:instrText>
      </w:r>
      <w:r w:rsidR="003205AE" w:rsidRPr="008E2FC2">
        <w:rPr>
          <w:lang w:val="ru-RU"/>
        </w:rPr>
        <w:instrText xml:space="preserve"> _</w:instrText>
      </w:r>
      <w:r w:rsidR="003205AE" w:rsidRPr="005E3457">
        <w:rPr>
          <w:lang w:val="en-US"/>
        </w:rPr>
        <w:instrText>Ref</w:instrText>
      </w:r>
      <w:r w:rsidR="003205AE" w:rsidRPr="008E2FC2">
        <w:rPr>
          <w:lang w:val="ru-RU"/>
        </w:rPr>
        <w:instrText>38184911 \</w:instrText>
      </w:r>
      <w:r w:rsidR="003205AE" w:rsidRPr="005E3457">
        <w:rPr>
          <w:lang w:val="en-US"/>
        </w:rPr>
        <w:instrText>r</w:instrText>
      </w:r>
      <w:r w:rsidR="003205AE" w:rsidRPr="008E2FC2">
        <w:rPr>
          <w:lang w:val="ru-RU"/>
        </w:rPr>
        <w:instrText xml:space="preserve"> \</w:instrText>
      </w:r>
      <w:r w:rsidR="003205AE" w:rsidRPr="005E3457">
        <w:rPr>
          <w:lang w:val="en-US"/>
        </w:rPr>
        <w:instrText>h</w:instrText>
      </w:r>
      <w:r w:rsidR="003205AE" w:rsidRPr="008E2FC2">
        <w:rPr>
          <w:lang w:val="ru-RU"/>
        </w:rPr>
        <w:instrText xml:space="preserve"> </w:instrText>
      </w:r>
      <w:r w:rsidR="003205AE" w:rsidRPr="005E3457">
        <w:rPr>
          <w:lang w:val="en-US"/>
        </w:rPr>
      </w:r>
      <w:r w:rsidR="003205AE" w:rsidRPr="005E3457">
        <w:rPr>
          <w:lang w:val="en-US"/>
        </w:rPr>
        <w:fldChar w:fldCharType="separate"/>
      </w:r>
      <w:r>
        <w:rPr>
          <w:lang w:val="ru-RU"/>
        </w:rPr>
        <w:t>Приложения</w:t>
      </w:r>
      <w:r w:rsidR="00D87E91" w:rsidRPr="008E2FC2">
        <w:rPr>
          <w:lang w:val="ru-RU"/>
        </w:rPr>
        <w:t xml:space="preserve"> 1</w:t>
      </w:r>
      <w:r w:rsidR="003205AE" w:rsidRPr="005E3457">
        <w:rPr>
          <w:lang w:val="en-US"/>
        </w:rPr>
        <w:fldChar w:fldCharType="end"/>
      </w:r>
      <w:r w:rsidR="003205AE" w:rsidRPr="008E2FC2">
        <w:rPr>
          <w:lang w:val="ru-RU"/>
        </w:rPr>
        <w:t>.</w:t>
      </w:r>
    </w:p>
    <w:p w14:paraId="71ECF9ED" w14:textId="5917434C" w:rsidR="00E61261" w:rsidRPr="0039741A" w:rsidRDefault="008A7AD9" w:rsidP="00BE2431">
      <w:pPr>
        <w:pStyle w:val="Caption"/>
        <w:rPr>
          <w:lang w:val="ru-RU" w:eastAsia="es-ES"/>
        </w:rPr>
      </w:pPr>
      <w:bookmarkStart w:id="94" w:name="_Ref38192149"/>
      <w:bookmarkStart w:id="95" w:name="_Toc62498560"/>
      <w:r w:rsidRPr="00D77E67">
        <w:rPr>
          <w:lang w:val="ru-RU"/>
        </w:rPr>
        <w:t>Таблица</w:t>
      </w:r>
      <w:r w:rsidR="0018150C" w:rsidRPr="00D77E67">
        <w:rPr>
          <w:lang w:val="ru-RU"/>
        </w:rPr>
        <w:t xml:space="preserve"> </w:t>
      </w:r>
      <w:r w:rsidR="0018150C" w:rsidRPr="005E3457">
        <w:rPr>
          <w:lang w:val="en-US"/>
        </w:rPr>
        <w:fldChar w:fldCharType="begin"/>
      </w:r>
      <w:r w:rsidR="0018150C" w:rsidRPr="00D77E67">
        <w:rPr>
          <w:lang w:val="ru-RU"/>
        </w:rPr>
        <w:instrText xml:space="preserve"> </w:instrText>
      </w:r>
      <w:r w:rsidR="0018150C" w:rsidRPr="005E3457">
        <w:rPr>
          <w:lang w:val="en-US"/>
        </w:rPr>
        <w:instrText>SEQ</w:instrText>
      </w:r>
      <w:r w:rsidR="0018150C" w:rsidRPr="00D77E67">
        <w:rPr>
          <w:lang w:val="ru-RU"/>
        </w:rPr>
        <w:instrText xml:space="preserve"> </w:instrText>
      </w:r>
      <w:r w:rsidR="0018150C" w:rsidRPr="005E3457">
        <w:rPr>
          <w:lang w:val="en-US"/>
        </w:rPr>
        <w:instrText>Table</w:instrText>
      </w:r>
      <w:r w:rsidR="0018150C" w:rsidRPr="00D77E67">
        <w:rPr>
          <w:lang w:val="ru-RU"/>
        </w:rPr>
        <w:instrText xml:space="preserve"> \* </w:instrText>
      </w:r>
      <w:r w:rsidR="0018150C" w:rsidRPr="005E3457">
        <w:rPr>
          <w:lang w:val="en-US"/>
        </w:rPr>
        <w:instrText>ARABIC</w:instrText>
      </w:r>
      <w:r w:rsidR="0018150C" w:rsidRPr="00D77E67">
        <w:rPr>
          <w:lang w:val="ru-RU"/>
        </w:rPr>
        <w:instrText xml:space="preserve"> </w:instrText>
      </w:r>
      <w:r w:rsidR="0018150C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8</w:t>
      </w:r>
      <w:r w:rsidR="0018150C" w:rsidRPr="005E3457">
        <w:rPr>
          <w:lang w:val="en-US"/>
        </w:rPr>
        <w:fldChar w:fldCharType="end"/>
      </w:r>
      <w:bookmarkEnd w:id="94"/>
      <w:r w:rsidR="0018150C" w:rsidRPr="00D77E67">
        <w:rPr>
          <w:lang w:val="ru-RU"/>
        </w:rPr>
        <w:t>.</w:t>
      </w:r>
      <w:r w:rsidR="0018150C" w:rsidRPr="00D77E67">
        <w:rPr>
          <w:lang w:val="ru-RU"/>
        </w:rPr>
        <w:tab/>
      </w:r>
      <w:r w:rsidR="0039741A">
        <w:rPr>
          <w:lang w:val="ru-RU"/>
        </w:rPr>
        <w:t>У</w:t>
      </w:r>
      <w:r w:rsidR="0039741A" w:rsidRPr="0060398A">
        <w:rPr>
          <w:lang w:val="ru-RU"/>
        </w:rPr>
        <w:t>чет</w:t>
      </w:r>
      <w:r w:rsidR="0039741A" w:rsidRPr="0039741A">
        <w:rPr>
          <w:lang w:val="ru-RU"/>
        </w:rPr>
        <w:t xml:space="preserve"> </w:t>
      </w:r>
      <w:r w:rsidR="0039741A">
        <w:rPr>
          <w:lang w:val="ru-RU"/>
        </w:rPr>
        <w:t>денежных</w:t>
      </w:r>
      <w:r w:rsidR="0039741A" w:rsidRPr="0039741A">
        <w:rPr>
          <w:lang w:val="ru-RU"/>
        </w:rPr>
        <w:t xml:space="preserve"> </w:t>
      </w:r>
      <w:r w:rsidR="0039741A" w:rsidRPr="0060398A">
        <w:rPr>
          <w:lang w:val="ru-RU"/>
        </w:rPr>
        <w:t>активов</w:t>
      </w:r>
      <w:r w:rsidR="0039741A" w:rsidRPr="0039741A">
        <w:rPr>
          <w:lang w:val="ru-RU"/>
        </w:rPr>
        <w:t xml:space="preserve"> </w:t>
      </w:r>
      <w:r w:rsidR="00775AA7">
        <w:rPr>
          <w:lang w:val="ru-RU"/>
        </w:rPr>
        <w:t xml:space="preserve">по </w:t>
      </w:r>
      <w:r w:rsidR="0039741A" w:rsidRPr="0060398A">
        <w:rPr>
          <w:lang w:val="ru-RU"/>
        </w:rPr>
        <w:t>древесин</w:t>
      </w:r>
      <w:r w:rsidR="00775AA7">
        <w:rPr>
          <w:lang w:val="ru-RU"/>
        </w:rPr>
        <w:t>е</w:t>
      </w:r>
      <w:r w:rsidR="0039741A" w:rsidRPr="0039741A">
        <w:rPr>
          <w:lang w:val="ru-RU"/>
        </w:rPr>
        <w:t xml:space="preserve"> </w:t>
      </w:r>
      <w:r w:rsidR="0039741A" w:rsidRPr="0060398A">
        <w:rPr>
          <w:lang w:val="ru-RU"/>
        </w:rPr>
        <w:t>в</w:t>
      </w:r>
      <w:r w:rsidR="0039741A" w:rsidRPr="0039741A">
        <w:rPr>
          <w:lang w:val="ru-RU"/>
        </w:rPr>
        <w:t xml:space="preserve"> 2018 </w:t>
      </w:r>
      <w:r w:rsidR="0039741A" w:rsidRPr="0060398A">
        <w:rPr>
          <w:lang w:val="ru-RU"/>
        </w:rPr>
        <w:t>г</w:t>
      </w:r>
      <w:r w:rsidR="0039741A" w:rsidRPr="0039741A">
        <w:rPr>
          <w:lang w:val="ru-RU"/>
        </w:rPr>
        <w:t xml:space="preserve">., </w:t>
      </w:r>
      <w:r w:rsidR="0039741A">
        <w:rPr>
          <w:lang w:val="ru-RU"/>
        </w:rPr>
        <w:t>тысяч сомов</w:t>
      </w:r>
      <w:bookmarkEnd w:id="95"/>
    </w:p>
    <w:tbl>
      <w:tblPr>
        <w:tblW w:w="93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1637"/>
        <w:gridCol w:w="914"/>
        <w:gridCol w:w="956"/>
        <w:gridCol w:w="1014"/>
        <w:gridCol w:w="834"/>
        <w:gridCol w:w="759"/>
        <w:gridCol w:w="1140"/>
        <w:gridCol w:w="861"/>
        <w:gridCol w:w="912"/>
      </w:tblGrid>
      <w:tr w:rsidR="00BE2431" w:rsidRPr="00374FB6" w14:paraId="39EA7FEF" w14:textId="77777777" w:rsidTr="00BE53A0">
        <w:tc>
          <w:tcPr>
            <w:tcW w:w="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428D5F3" w14:textId="0227D83C" w:rsidR="00F244E1" w:rsidRPr="00852C8E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№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DA4A917" w14:textId="553750E8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Операция</w:t>
            </w:r>
          </w:p>
        </w:tc>
        <w:tc>
          <w:tcPr>
            <w:tcW w:w="64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0F79AB7" w14:textId="7838D65A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Лесные угодья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5F743A2" w14:textId="04774668" w:rsidR="00F244E1" w:rsidRPr="00775AA7" w:rsidRDefault="00775AA7" w:rsidP="00775AA7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775AA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Всего по древесине Лесного фонда</w:t>
            </w:r>
          </w:p>
        </w:tc>
      </w:tr>
      <w:tr w:rsidR="00BE2431" w:rsidRPr="005E3457" w14:paraId="762480B9" w14:textId="77777777" w:rsidTr="00BE53A0">
        <w:tc>
          <w:tcPr>
            <w:tcW w:w="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43AC4BE" w14:textId="77777777" w:rsidR="00F244E1" w:rsidRPr="00775AA7" w:rsidRDefault="00F244E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D9AB3D3" w14:textId="77777777" w:rsidR="00F244E1" w:rsidRPr="00775AA7" w:rsidRDefault="00F244E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</w:p>
        </w:tc>
        <w:tc>
          <w:tcPr>
            <w:tcW w:w="2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2F15071" w14:textId="6A851DC7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Виды угодий</w:t>
            </w:r>
          </w:p>
        </w:tc>
        <w:tc>
          <w:tcPr>
            <w:tcW w:w="35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EA7A7A9" w14:textId="6482D495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2F45C2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ru-RU" w:eastAsia="es-GT"/>
              </w:rPr>
              <w:t>Категория защиты</w:t>
            </w: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0D7E979" w14:textId="77777777" w:rsidR="00F244E1" w:rsidRPr="005E3457" w:rsidRDefault="00F244E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</w:tr>
      <w:tr w:rsidR="00BE2431" w:rsidRPr="005E3457" w14:paraId="005F3446" w14:textId="77777777" w:rsidTr="00BE53A0">
        <w:tc>
          <w:tcPr>
            <w:tcW w:w="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16B3B22" w14:textId="77777777" w:rsidR="00F244E1" w:rsidRPr="005E3457" w:rsidRDefault="00F244E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9C86B62" w14:textId="77777777" w:rsidR="00F244E1" w:rsidRPr="005E3457" w:rsidRDefault="00F244E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8CC54F5" w14:textId="029BF748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Девственные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1E42A59" w14:textId="44AFD1D5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Естественные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9396F07" w14:textId="4B66CCB4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Искусственные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B651916" w14:textId="5C1DD9A6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Водоохрана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0804E04" w14:textId="23D0CF17" w:rsidR="00F244E1" w:rsidRPr="005E3457" w:rsidRDefault="00852C8E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Защитная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53DADF1" w14:textId="27E31D5E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Санитарно-оздоровительн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ая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A46E320" w14:textId="2BE20975" w:rsidR="00F244E1" w:rsidRPr="005E3457" w:rsidRDefault="00852C8E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Леса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 xml:space="preserve"> на</w:t>
            </w:r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 xml:space="preserve"> </w:t>
            </w: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охраняемых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 xml:space="preserve"> </w:t>
            </w:r>
            <w:proofErr w:type="spellStart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en-US" w:eastAsia="es-GT"/>
              </w:rPr>
              <w:t>территори</w:t>
            </w:r>
            <w:proofErr w:type="spellEnd"/>
            <w:r w:rsidRPr="00321D67">
              <w:rPr>
                <w:rFonts w:ascii="Arial Narrow" w:eastAsia="Times New Roman" w:hAnsi="Arial Narrow" w:cs="Calibri"/>
                <w:color w:val="000000"/>
                <w:sz w:val="15"/>
                <w:szCs w:val="15"/>
                <w:lang w:val="ru-RU" w:eastAsia="es-GT"/>
              </w:rPr>
              <w:t>ях</w:t>
            </w: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C840922" w14:textId="77777777" w:rsidR="00F244E1" w:rsidRPr="005E3457" w:rsidRDefault="00F244E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</w:tr>
      <w:tr w:rsidR="00BE2431" w:rsidRPr="005E3457" w14:paraId="30E09665" w14:textId="77777777" w:rsidTr="00BE53A0">
        <w:tc>
          <w:tcPr>
            <w:tcW w:w="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F650984" w14:textId="77777777" w:rsidR="00F244E1" w:rsidRPr="005E3457" w:rsidRDefault="00F244E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22AED9D" w14:textId="77777777" w:rsidR="00F244E1" w:rsidRPr="005E3457" w:rsidRDefault="00F244E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3EA6E0A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38C2C7B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B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3934306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37F1CF1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D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E860246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3611FE2A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F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B5056B7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G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41B92EF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P</w:t>
            </w:r>
          </w:p>
        </w:tc>
      </w:tr>
      <w:tr w:rsidR="00BE2431" w:rsidRPr="005E3457" w14:paraId="7E9D99D1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63AE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CC86" w14:textId="6F82DA81" w:rsidR="00F244E1" w:rsidRPr="00775AA7" w:rsidRDefault="00775AA7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775AA7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ru-RU" w:eastAsia="es-GT"/>
              </w:rPr>
              <w:t>Начальный запас на 1 января 2018 года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0102" w14:textId="77777777" w:rsidR="00F244E1" w:rsidRPr="00775AA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5269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2078617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782F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239189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8E73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2240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906B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2035344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2D04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7029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CB9D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273193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4C16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2317806</w:t>
            </w:r>
          </w:p>
        </w:tc>
      </w:tr>
      <w:tr w:rsidR="00BE2431" w:rsidRPr="005E3457" w14:paraId="71FB8996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DF1B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C7F" w14:textId="5769DB19" w:rsidR="00F244E1" w:rsidRPr="005E3457" w:rsidRDefault="00775AA7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B26E91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ru-RU" w:eastAsia="es-GT"/>
              </w:rPr>
              <w:t>Совокупное</w:t>
            </w:r>
            <w:r w:rsidRPr="00B26E91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B26E91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ru-RU" w:eastAsia="es-GT"/>
              </w:rPr>
              <w:t>пополнение</w:t>
            </w:r>
            <w:r w:rsidRPr="00B26E91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B26E91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ru-RU" w:eastAsia="es-GT"/>
              </w:rPr>
              <w:t>запаса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(+)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208E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E17F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8CFF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CD87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AB67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75D1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C63D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00E8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E2431" w:rsidRPr="005E3457" w14:paraId="521B81E6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405E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402D" w14:textId="0504FE09" w:rsidR="00F244E1" w:rsidRPr="005E3457" w:rsidRDefault="00775AA7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 w:rsidRPr="00085BE1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Естественный</w:t>
            </w:r>
            <w:proofErr w:type="spellEnd"/>
            <w:r w:rsidRPr="00085BE1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 w:rsidRPr="00085BE1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рост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B2A5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5BE8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11479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7F58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1433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FEF3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A206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6952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178D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4EDF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12744</w:t>
            </w:r>
          </w:p>
        </w:tc>
      </w:tr>
      <w:tr w:rsidR="00BE2431" w:rsidRPr="005E3457" w14:paraId="6BA6BC35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39F0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5673" w14:textId="12708865" w:rsidR="00F244E1" w:rsidRPr="005E3457" w:rsidRDefault="00775AA7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Изменение классификации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3E57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4ACC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60FC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541A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37E5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2CD9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66CF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F536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E2431" w:rsidRPr="005E3457" w14:paraId="2D98D91F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21CE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D30B" w14:textId="28CFD110" w:rsidR="00F244E1" w:rsidRPr="005E3457" w:rsidRDefault="00C47D41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C47D41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ru-RU" w:eastAsia="es-GT"/>
              </w:rPr>
              <w:t>Совокупное</w:t>
            </w:r>
            <w:r w:rsidRPr="00C47D41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Pr="00C47D41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ru-RU" w:eastAsia="es-GT"/>
              </w:rPr>
              <w:t>снижение запаса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en-US" w:eastAsia="es-GT"/>
              </w:rPr>
              <w:t xml:space="preserve"> 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(-)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4CE6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EFCA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0939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BEAC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CD0F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ACF6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4498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2BEC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E2431" w:rsidRPr="005E3457" w14:paraId="7AB8DC61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52AD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9D94" w14:textId="622580B0" w:rsidR="00F244E1" w:rsidRPr="005E3457" w:rsidRDefault="00BE53A0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Вывоз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 xml:space="preserve">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EB5D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3C42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28804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71EB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40730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F1DA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1BDA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69534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4400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8A9E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A856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69534</w:t>
            </w:r>
          </w:p>
        </w:tc>
      </w:tr>
      <w:tr w:rsidR="00BE2431" w:rsidRPr="005E3457" w14:paraId="4C0D0C1A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8015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6F70" w14:textId="7B1DE0EF" w:rsidR="00F244E1" w:rsidRPr="005E3457" w:rsidRDefault="00BE53A0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Естественные убытки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CBF2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B57E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6D8D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9EB3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2932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39DC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6678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D040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E2431" w:rsidRPr="005E3457" w14:paraId="40248618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2E05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30DC" w14:textId="64639BFB" w:rsidR="00F244E1" w:rsidRPr="005E3457" w:rsidRDefault="00BE53A0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Естественные убытки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46DB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1EB8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468B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2A33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A8FC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D02B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EEF2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DE9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E2431" w:rsidRPr="005E3457" w14:paraId="5E59CD3D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29B3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8FD8" w14:textId="76AF08E4" w:rsidR="00F244E1" w:rsidRPr="005E3457" w:rsidRDefault="00BE53A0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Катастрофические убытки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26D0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CF22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0F76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5FFFA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F90E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62C1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69B1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947F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E2431" w:rsidRPr="005E3457" w14:paraId="3854CCA5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75CD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0EBF" w14:textId="1C46AE57" w:rsidR="00F244E1" w:rsidRPr="005E3457" w:rsidRDefault="00775AA7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Изменение классификации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5D9F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8B5A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FFCC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F193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84A5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D8B86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8EDD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7F70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</w:tr>
      <w:tr w:rsidR="00BE2431" w:rsidRPr="005E3457" w14:paraId="3D74F1F3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B16E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9A7C" w14:textId="5F981626" w:rsidR="00F244E1" w:rsidRPr="00BE53A0" w:rsidRDefault="00BE53A0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AF7774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ru-RU" w:eastAsia="es-GT"/>
              </w:rPr>
              <w:t>Переоценка в связи с изменением цен на рынке</w:t>
            </w:r>
            <w:r w:rsidRPr="00F77DB8">
              <w:rPr>
                <w:rFonts w:ascii="Arial Narrow" w:eastAsia="Times New Roman" w:hAnsi="Arial Narrow" w:cs="Calibri"/>
                <w:b/>
                <w:bCs/>
                <w:color w:val="000000"/>
                <w:sz w:val="17"/>
                <w:szCs w:val="17"/>
                <w:lang w:val="ru-RU" w:eastAsia="es-GT"/>
              </w:rPr>
              <w:t xml:space="preserve"> </w:t>
            </w:r>
            <w:r w:rsidR="00F244E1" w:rsidRPr="00BE53A0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  <w:t>(+/-)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5281" w14:textId="77777777" w:rsidR="00F244E1" w:rsidRPr="00BE53A0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CEF8" w14:textId="313C6A6D" w:rsidR="00F244E1" w:rsidRPr="005E3457" w:rsidRDefault="004F23E5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103931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CB19" w14:textId="60E5EE77" w:rsidR="00F244E1" w:rsidRPr="005E3457" w:rsidRDefault="004F23E5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11959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E511A" w14:textId="6FFA254B" w:rsidR="00F244E1" w:rsidRPr="005E3457" w:rsidRDefault="004F23E5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362C" w14:textId="3BDB2FC1" w:rsidR="00F244E1" w:rsidRPr="005E3457" w:rsidRDefault="004F23E5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101767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2D31" w14:textId="6A7594D2" w:rsidR="00F244E1" w:rsidRPr="005E3457" w:rsidRDefault="004F23E5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351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B0A2" w14:textId="62C3D56E" w:rsidR="00F244E1" w:rsidRPr="005E3457" w:rsidRDefault="004F23E5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13660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E5D5" w14:textId="6BB7853D" w:rsidR="00F244E1" w:rsidRPr="005E3457" w:rsidRDefault="004F23E5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bookmarkStart w:id="96" w:name="RANGE!J21"/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-</w:t>
            </w:r>
            <w:r w:rsidR="00F244E1"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115890</w:t>
            </w:r>
            <w:bookmarkEnd w:id="96"/>
          </w:p>
        </w:tc>
      </w:tr>
      <w:tr w:rsidR="00BE2431" w:rsidRPr="005E3457" w14:paraId="15DFB65D" w14:textId="77777777" w:rsidTr="00BE53A0"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BB63" w14:textId="77777777" w:rsidR="00F244E1" w:rsidRPr="005E3457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A313" w14:textId="736947DC" w:rsidR="00F244E1" w:rsidRPr="00BE53A0" w:rsidRDefault="00BE53A0" w:rsidP="00BE2431">
            <w:pPr>
              <w:keepNext/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AF7774">
              <w:rPr>
                <w:rFonts w:ascii="Arial Narrow" w:eastAsia="Times New Roman" w:hAnsi="Arial Narrow" w:cs="Calibri"/>
                <w:bCs/>
                <w:color w:val="000000"/>
                <w:sz w:val="17"/>
                <w:szCs w:val="17"/>
                <w:lang w:val="ru-RU" w:eastAsia="es-GT"/>
              </w:rPr>
              <w:t>Конечный запас на 31 декабря 2018 года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EF23" w14:textId="77777777" w:rsidR="00F244E1" w:rsidRPr="00BE53A0" w:rsidRDefault="00F244E1" w:rsidP="00BE2431">
            <w:pPr>
              <w:keepNext/>
              <w:spacing w:after="0"/>
              <w:jc w:val="center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ru-RU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E663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1957361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212F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187932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CAE9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2128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2762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1864043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B32B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6677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346EB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259533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9E75" w14:textId="77777777" w:rsidR="00F244E1" w:rsidRPr="005E3457" w:rsidRDefault="00F244E1" w:rsidP="00C67B40">
            <w:pPr>
              <w:keepNext/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19"/>
                <w:szCs w:val="19"/>
                <w:lang w:val="en-US" w:eastAsia="es-GT"/>
              </w:rPr>
              <w:t>2145125</w:t>
            </w:r>
          </w:p>
        </w:tc>
      </w:tr>
    </w:tbl>
    <w:p w14:paraId="6F4A9E63" w14:textId="1E6B2489" w:rsidR="00A57A57" w:rsidRPr="00D77E67" w:rsidRDefault="00BE53A0" w:rsidP="00874B5F">
      <w:pPr>
        <w:pStyle w:val="Source"/>
        <w:rPr>
          <w:lang w:val="ru-RU"/>
        </w:rPr>
      </w:pPr>
      <w:r>
        <w:rPr>
          <w:lang w:val="ru-RU"/>
        </w:rPr>
        <w:t>Источник</w:t>
      </w:r>
      <w:r w:rsidRPr="00D77E67">
        <w:rPr>
          <w:lang w:val="ru-RU"/>
        </w:rPr>
        <w:t xml:space="preserve">: </w:t>
      </w:r>
      <w:r>
        <w:rPr>
          <w:lang w:val="ru-RU"/>
        </w:rPr>
        <w:t>расчеты</w:t>
      </w:r>
      <w:r w:rsidRPr="00D77E67">
        <w:rPr>
          <w:lang w:val="ru-RU"/>
        </w:rPr>
        <w:t xml:space="preserve"> </w:t>
      </w:r>
      <w:r>
        <w:rPr>
          <w:lang w:val="ru-RU"/>
        </w:rPr>
        <w:t>автора</w:t>
      </w:r>
      <w:r w:rsidRPr="00D77E67">
        <w:rPr>
          <w:lang w:val="ru-RU"/>
        </w:rPr>
        <w:t xml:space="preserve">. </w:t>
      </w:r>
      <w:r>
        <w:rPr>
          <w:lang w:val="ru-RU"/>
        </w:rPr>
        <w:t>Разбивку</w:t>
      </w:r>
      <w:r w:rsidRPr="00BE53A0">
        <w:rPr>
          <w:lang w:val="ru-RU"/>
        </w:rPr>
        <w:t xml:space="preserve"> </w:t>
      </w:r>
      <w:r>
        <w:rPr>
          <w:lang w:val="ru-RU"/>
        </w:rPr>
        <w:t>см</w:t>
      </w:r>
      <w:r w:rsidRPr="00BE53A0">
        <w:rPr>
          <w:lang w:val="ru-RU"/>
        </w:rPr>
        <w:t xml:space="preserve">. </w:t>
      </w:r>
      <w:r>
        <w:rPr>
          <w:lang w:val="ru-RU"/>
        </w:rPr>
        <w:t>в</w:t>
      </w:r>
      <w:r w:rsidRPr="00BE53A0">
        <w:rPr>
          <w:lang w:val="ru-RU"/>
        </w:rPr>
        <w:t xml:space="preserve"> </w:t>
      </w:r>
      <w:r w:rsidR="00851E6E" w:rsidRPr="005E3457">
        <w:rPr>
          <w:lang w:val="en-US"/>
        </w:rPr>
        <w:fldChar w:fldCharType="begin"/>
      </w:r>
      <w:r w:rsidR="00851E6E" w:rsidRPr="00BE53A0">
        <w:rPr>
          <w:lang w:val="ru-RU"/>
        </w:rPr>
        <w:instrText xml:space="preserve"> </w:instrText>
      </w:r>
      <w:r w:rsidR="00851E6E" w:rsidRPr="005E3457">
        <w:rPr>
          <w:lang w:val="en-US"/>
        </w:rPr>
        <w:instrText>REF</w:instrText>
      </w:r>
      <w:r w:rsidR="00851E6E" w:rsidRPr="00BE53A0">
        <w:rPr>
          <w:lang w:val="ru-RU"/>
        </w:rPr>
        <w:instrText xml:space="preserve"> _</w:instrText>
      </w:r>
      <w:r w:rsidR="00851E6E" w:rsidRPr="005E3457">
        <w:rPr>
          <w:lang w:val="en-US"/>
        </w:rPr>
        <w:instrText>Ref</w:instrText>
      </w:r>
      <w:r w:rsidR="00851E6E" w:rsidRPr="00BE53A0">
        <w:rPr>
          <w:lang w:val="ru-RU"/>
        </w:rPr>
        <w:instrText>41672701 \</w:instrText>
      </w:r>
      <w:r w:rsidR="00851E6E" w:rsidRPr="005E3457">
        <w:rPr>
          <w:lang w:val="en-US"/>
        </w:rPr>
        <w:instrText>h</w:instrText>
      </w:r>
      <w:r w:rsidR="00851E6E" w:rsidRPr="00BE53A0">
        <w:rPr>
          <w:lang w:val="ru-RU"/>
        </w:rPr>
        <w:instrText xml:space="preserve"> </w:instrText>
      </w:r>
      <w:r w:rsidR="00851E6E" w:rsidRPr="005E3457">
        <w:rPr>
          <w:lang w:val="en-US"/>
        </w:rPr>
      </w:r>
      <w:r w:rsidR="00851E6E" w:rsidRPr="005E3457">
        <w:rPr>
          <w:lang w:val="en-US"/>
        </w:rPr>
        <w:fldChar w:fldCharType="separate"/>
      </w:r>
      <w:r w:rsidR="008A7AD9" w:rsidRPr="00BE53A0">
        <w:rPr>
          <w:lang w:val="ru-RU"/>
        </w:rPr>
        <w:t>Таблиц</w:t>
      </w:r>
      <w:r>
        <w:rPr>
          <w:lang w:val="ru-RU"/>
        </w:rPr>
        <w:t>е</w:t>
      </w:r>
      <w:r w:rsidR="00D87E91" w:rsidRPr="00BE53A0">
        <w:rPr>
          <w:lang w:val="ru-RU"/>
        </w:rPr>
        <w:t xml:space="preserve"> </w:t>
      </w:r>
      <w:r w:rsidR="00D87E91" w:rsidRPr="00BE53A0">
        <w:rPr>
          <w:noProof/>
          <w:lang w:val="ru-RU"/>
        </w:rPr>
        <w:t>22</w:t>
      </w:r>
      <w:r w:rsidR="00851E6E" w:rsidRPr="005E3457">
        <w:rPr>
          <w:lang w:val="en-US"/>
        </w:rPr>
        <w:fldChar w:fldCharType="end"/>
      </w:r>
      <w:r w:rsidR="00851E6E" w:rsidRPr="00BE53A0">
        <w:rPr>
          <w:lang w:val="ru-RU"/>
        </w:rPr>
        <w:t xml:space="preserve"> </w:t>
      </w:r>
      <w:r w:rsidR="003205AE" w:rsidRPr="005E3457">
        <w:rPr>
          <w:lang w:val="en-US"/>
        </w:rPr>
        <w:fldChar w:fldCharType="begin"/>
      </w:r>
      <w:r w:rsidR="003205AE" w:rsidRPr="00BE53A0">
        <w:rPr>
          <w:lang w:val="ru-RU"/>
        </w:rPr>
        <w:instrText xml:space="preserve"> </w:instrText>
      </w:r>
      <w:r w:rsidR="003205AE" w:rsidRPr="005E3457">
        <w:rPr>
          <w:lang w:val="en-US"/>
        </w:rPr>
        <w:instrText>REF</w:instrText>
      </w:r>
      <w:r w:rsidR="003205AE" w:rsidRPr="00BE53A0">
        <w:rPr>
          <w:lang w:val="ru-RU"/>
        </w:rPr>
        <w:instrText xml:space="preserve"> _</w:instrText>
      </w:r>
      <w:r w:rsidR="003205AE" w:rsidRPr="005E3457">
        <w:rPr>
          <w:lang w:val="en-US"/>
        </w:rPr>
        <w:instrText>Ref</w:instrText>
      </w:r>
      <w:r w:rsidR="003205AE" w:rsidRPr="00BE53A0">
        <w:rPr>
          <w:lang w:val="ru-RU"/>
        </w:rPr>
        <w:instrText>38184911 \</w:instrText>
      </w:r>
      <w:r w:rsidR="003205AE" w:rsidRPr="005E3457">
        <w:rPr>
          <w:lang w:val="en-US"/>
        </w:rPr>
        <w:instrText>r</w:instrText>
      </w:r>
      <w:r w:rsidR="003205AE" w:rsidRPr="00BE53A0">
        <w:rPr>
          <w:lang w:val="ru-RU"/>
        </w:rPr>
        <w:instrText xml:space="preserve"> \</w:instrText>
      </w:r>
      <w:r w:rsidR="003205AE" w:rsidRPr="005E3457">
        <w:rPr>
          <w:lang w:val="en-US"/>
        </w:rPr>
        <w:instrText>h</w:instrText>
      </w:r>
      <w:r w:rsidR="003205AE" w:rsidRPr="00BE53A0">
        <w:rPr>
          <w:lang w:val="ru-RU"/>
        </w:rPr>
        <w:instrText xml:space="preserve"> </w:instrText>
      </w:r>
      <w:r w:rsidR="003205AE" w:rsidRPr="005E3457">
        <w:rPr>
          <w:lang w:val="en-US"/>
        </w:rPr>
      </w:r>
      <w:r w:rsidR="003205AE" w:rsidRPr="005E3457">
        <w:rPr>
          <w:lang w:val="en-US"/>
        </w:rPr>
        <w:fldChar w:fldCharType="separate"/>
      </w:r>
      <w:r>
        <w:rPr>
          <w:lang w:val="ru-RU"/>
        </w:rPr>
        <w:t>Приложения</w:t>
      </w:r>
      <w:r w:rsidR="00D87E91" w:rsidRPr="00BE53A0">
        <w:rPr>
          <w:lang w:val="ru-RU"/>
        </w:rPr>
        <w:t xml:space="preserve"> 1</w:t>
      </w:r>
      <w:r w:rsidR="003205AE" w:rsidRPr="005E3457">
        <w:rPr>
          <w:lang w:val="en-US"/>
        </w:rPr>
        <w:fldChar w:fldCharType="end"/>
      </w:r>
      <w:r w:rsidR="003205AE" w:rsidRPr="00BE53A0">
        <w:rPr>
          <w:lang w:val="ru-RU"/>
        </w:rPr>
        <w:t>.</w:t>
      </w:r>
      <w:r w:rsidR="00E841BB" w:rsidRPr="00BE53A0">
        <w:rPr>
          <w:lang w:val="ru-RU"/>
        </w:rPr>
        <w:t xml:space="preserve"> </w:t>
      </w:r>
      <w:r w:rsidR="00ED0DE5" w:rsidRPr="00D77E67">
        <w:rPr>
          <w:lang w:val="ru-RU"/>
        </w:rPr>
        <w:t>Примечание</w:t>
      </w:r>
      <w:r w:rsidR="00E841BB" w:rsidRPr="00D77E67">
        <w:rPr>
          <w:lang w:val="ru-RU"/>
        </w:rPr>
        <w:t xml:space="preserve">: </w:t>
      </w:r>
      <w:r>
        <w:rPr>
          <w:lang w:val="ru-RU"/>
        </w:rPr>
        <w:t>приблизительно</w:t>
      </w:r>
      <w:r w:rsidRPr="00085BE1">
        <w:rPr>
          <w:lang w:val="ru-RU"/>
        </w:rPr>
        <w:t xml:space="preserve"> 73,77 </w:t>
      </w:r>
      <w:r>
        <w:rPr>
          <w:lang w:val="ru-RU"/>
        </w:rPr>
        <w:t>сома</w:t>
      </w:r>
      <w:r w:rsidRPr="00085BE1">
        <w:rPr>
          <w:lang w:val="ru-RU"/>
        </w:rPr>
        <w:t xml:space="preserve"> </w:t>
      </w:r>
      <w:r>
        <w:rPr>
          <w:lang w:val="ru-RU"/>
        </w:rPr>
        <w:t>за</w:t>
      </w:r>
      <w:r w:rsidRPr="00085BE1">
        <w:rPr>
          <w:lang w:val="ru-RU"/>
        </w:rPr>
        <w:t xml:space="preserve"> 1 </w:t>
      </w:r>
      <w:r>
        <w:rPr>
          <w:lang w:val="ru-RU"/>
        </w:rPr>
        <w:t>доллар</w:t>
      </w:r>
      <w:r w:rsidRPr="00085BE1">
        <w:rPr>
          <w:lang w:val="ru-RU"/>
        </w:rPr>
        <w:t xml:space="preserve"> </w:t>
      </w:r>
      <w:r>
        <w:rPr>
          <w:lang w:val="ru-RU"/>
        </w:rPr>
        <w:t>США</w:t>
      </w:r>
      <w:r w:rsidRPr="00085BE1">
        <w:rPr>
          <w:lang w:val="ru-RU"/>
        </w:rPr>
        <w:t>.</w:t>
      </w:r>
    </w:p>
    <w:p w14:paraId="042FE4C5" w14:textId="5097D079" w:rsidR="0070158E" w:rsidRPr="001D6BBF" w:rsidRDefault="001D6BBF" w:rsidP="001D6BBF">
      <w:pPr>
        <w:pStyle w:val="Heading2"/>
        <w:numPr>
          <w:ilvl w:val="1"/>
          <w:numId w:val="2"/>
        </w:numPr>
        <w:rPr>
          <w:lang w:val="ru-RU" w:eastAsia="es-ES"/>
        </w:rPr>
      </w:pPr>
      <w:bookmarkStart w:id="97" w:name="_Ref38214834"/>
      <w:bookmarkStart w:id="98" w:name="_Toc38300661"/>
      <w:bookmarkStart w:id="99" w:name="_Toc43653947"/>
      <w:bookmarkStart w:id="100" w:name="_Toc47166749"/>
      <w:bookmarkStart w:id="101" w:name="_Toc64640809"/>
      <w:r w:rsidRPr="001D6BBF">
        <w:rPr>
          <w:lang w:val="ru-RU" w:eastAsia="es-ES"/>
        </w:rPr>
        <w:t xml:space="preserve">Счета движения ресурсов </w:t>
      </w:r>
      <w:r>
        <w:rPr>
          <w:lang w:val="ru-RU" w:eastAsia="es-ES"/>
        </w:rPr>
        <w:t>Л</w:t>
      </w:r>
      <w:r w:rsidRPr="001D6BBF">
        <w:rPr>
          <w:lang w:val="ru-RU" w:eastAsia="es-ES"/>
        </w:rPr>
        <w:t>есного фонда в натуральном и денежном выражении</w:t>
      </w:r>
      <w:bookmarkEnd w:id="97"/>
      <w:bookmarkEnd w:id="98"/>
      <w:bookmarkEnd w:id="99"/>
      <w:bookmarkEnd w:id="100"/>
      <w:bookmarkEnd w:id="101"/>
    </w:p>
    <w:p w14:paraId="0073978A" w14:textId="2AA703E2" w:rsidR="00961197" w:rsidRPr="00861570" w:rsidRDefault="00235328" w:rsidP="00675F14">
      <w:pPr>
        <w:pStyle w:val="ListParagraph"/>
        <w:numPr>
          <w:ilvl w:val="0"/>
          <w:numId w:val="27"/>
        </w:numPr>
        <w:rPr>
          <w:lang w:val="ru-RU" w:eastAsia="es-ES"/>
        </w:rPr>
      </w:pPr>
      <w:r w:rsidRPr="00235328">
        <w:rPr>
          <w:lang w:val="ru-RU"/>
        </w:rPr>
        <w:t xml:space="preserve">В </w:t>
      </w:r>
      <w:r>
        <w:rPr>
          <w:lang w:val="ru-RU"/>
        </w:rPr>
        <w:t>приведенных ниже</w:t>
      </w:r>
      <w:r w:rsidRPr="00235328">
        <w:rPr>
          <w:lang w:val="ru-RU"/>
        </w:rPr>
        <w:t xml:space="preserve"> таблицах показан</w:t>
      </w:r>
      <w:r w:rsidR="00742949">
        <w:rPr>
          <w:lang w:val="ru-RU"/>
        </w:rPr>
        <w:t>а</w:t>
      </w:r>
      <w:r w:rsidRPr="00235328">
        <w:rPr>
          <w:lang w:val="ru-RU"/>
        </w:rPr>
        <w:t xml:space="preserve"> </w:t>
      </w:r>
      <w:r w:rsidR="00742949">
        <w:rPr>
          <w:lang w:val="ru-RU"/>
        </w:rPr>
        <w:t>поставка</w:t>
      </w:r>
      <w:r w:rsidR="00742949" w:rsidRPr="00235328">
        <w:rPr>
          <w:lang w:val="ru-RU"/>
        </w:rPr>
        <w:t xml:space="preserve"> </w:t>
      </w:r>
      <w:r w:rsidRPr="00235328">
        <w:rPr>
          <w:lang w:val="ru-RU"/>
        </w:rPr>
        <w:t>лесных продуктов из окружающей среды в экономику</w:t>
      </w:r>
      <w:r w:rsidR="00D77F8E">
        <w:rPr>
          <w:lang w:val="ru-RU"/>
        </w:rPr>
        <w:t xml:space="preserve"> и</w:t>
      </w:r>
      <w:r w:rsidRPr="00235328">
        <w:rPr>
          <w:lang w:val="ru-RU"/>
        </w:rPr>
        <w:t xml:space="preserve"> то, как эти продукты обрабатываются и доставляются в качестве ресурсов для </w:t>
      </w:r>
      <w:r>
        <w:rPr>
          <w:lang w:val="ru-RU"/>
        </w:rPr>
        <w:t>отраслей</w:t>
      </w:r>
      <w:r w:rsidRPr="00235328">
        <w:rPr>
          <w:lang w:val="ru-RU"/>
        </w:rPr>
        <w:t xml:space="preserve"> экономики. </w:t>
      </w:r>
      <w:r w:rsidR="00D77F8E">
        <w:rPr>
          <w:lang w:val="ru-RU"/>
        </w:rPr>
        <w:t xml:space="preserve">Таблицы также </w:t>
      </w:r>
      <w:r w:rsidR="00171C98">
        <w:rPr>
          <w:lang w:val="ru-RU"/>
        </w:rPr>
        <w:t>демонстрируют</w:t>
      </w:r>
      <w:r w:rsidRPr="00235328">
        <w:rPr>
          <w:lang w:val="ru-RU"/>
        </w:rPr>
        <w:t xml:space="preserve">, в каких секторах эти продукты </w:t>
      </w:r>
      <w:r w:rsidR="00D77F8E" w:rsidRPr="00235328">
        <w:rPr>
          <w:lang w:val="ru-RU"/>
        </w:rPr>
        <w:t xml:space="preserve">используются </w:t>
      </w:r>
      <w:r w:rsidRPr="00235328">
        <w:rPr>
          <w:lang w:val="ru-RU"/>
        </w:rPr>
        <w:t xml:space="preserve">и в каких </w:t>
      </w:r>
      <w:r w:rsidR="00D77F8E">
        <w:rPr>
          <w:lang w:val="ru-RU"/>
        </w:rPr>
        <w:t>соотношениях, -</w:t>
      </w:r>
      <w:r w:rsidRPr="00235328">
        <w:rPr>
          <w:lang w:val="ru-RU"/>
        </w:rPr>
        <w:t xml:space="preserve"> как в натуральном, так и в денежном выражении. Таблицы ресурсов и </w:t>
      </w:r>
      <w:r w:rsidR="00D77F8E">
        <w:rPr>
          <w:lang w:val="ru-RU"/>
        </w:rPr>
        <w:t xml:space="preserve">их </w:t>
      </w:r>
      <w:r w:rsidRPr="00235328">
        <w:rPr>
          <w:lang w:val="ru-RU"/>
        </w:rPr>
        <w:t xml:space="preserve">использования являются важным инструментом для понимания того, какие </w:t>
      </w:r>
      <w:r w:rsidR="00D77F8E">
        <w:rPr>
          <w:lang w:val="ru-RU"/>
        </w:rPr>
        <w:t>отрасли</w:t>
      </w:r>
      <w:r w:rsidRPr="00235328">
        <w:rPr>
          <w:lang w:val="ru-RU"/>
        </w:rPr>
        <w:t xml:space="preserve"> больше всего зависят от лесной продукции, и, соответственно, для разработки государственной политики с целью стимулирования или ограничения использования экологических ресурсов. </w:t>
      </w:r>
      <w:r w:rsidR="00D77F8E" w:rsidRPr="005E3457">
        <w:rPr>
          <w:lang w:val="en-US" w:eastAsia="es-ES"/>
        </w:rPr>
        <w:fldChar w:fldCharType="begin"/>
      </w:r>
      <w:r w:rsidR="00D77F8E" w:rsidRPr="00D77E67">
        <w:rPr>
          <w:lang w:val="ru-RU" w:eastAsia="es-ES"/>
        </w:rPr>
        <w:instrText xml:space="preserve"> </w:instrText>
      </w:r>
      <w:r w:rsidR="00D77F8E" w:rsidRPr="005E3457">
        <w:rPr>
          <w:lang w:val="en-US" w:eastAsia="es-ES"/>
        </w:rPr>
        <w:instrText>REF</w:instrText>
      </w:r>
      <w:r w:rsidR="00D77F8E" w:rsidRPr="00D77E67">
        <w:rPr>
          <w:lang w:val="ru-RU" w:eastAsia="es-ES"/>
        </w:rPr>
        <w:instrText xml:space="preserve"> _</w:instrText>
      </w:r>
      <w:r w:rsidR="00D77F8E" w:rsidRPr="005E3457">
        <w:rPr>
          <w:lang w:val="en-US" w:eastAsia="es-ES"/>
        </w:rPr>
        <w:instrText>Ref</w:instrText>
      </w:r>
      <w:r w:rsidR="00D77F8E" w:rsidRPr="00D77E67">
        <w:rPr>
          <w:lang w:val="ru-RU" w:eastAsia="es-ES"/>
        </w:rPr>
        <w:instrText>39601044 \</w:instrText>
      </w:r>
      <w:r w:rsidR="00D77F8E" w:rsidRPr="005E3457">
        <w:rPr>
          <w:lang w:val="en-US" w:eastAsia="es-ES"/>
        </w:rPr>
        <w:instrText>h</w:instrText>
      </w:r>
      <w:r w:rsidR="00D77F8E" w:rsidRPr="00D77E67">
        <w:rPr>
          <w:lang w:val="ru-RU" w:eastAsia="es-ES"/>
        </w:rPr>
        <w:instrText xml:space="preserve"> </w:instrText>
      </w:r>
      <w:r w:rsidR="00D77F8E" w:rsidRPr="005E3457">
        <w:rPr>
          <w:lang w:val="en-US" w:eastAsia="es-ES"/>
        </w:rPr>
      </w:r>
      <w:r w:rsidR="00D77F8E" w:rsidRPr="005E3457">
        <w:rPr>
          <w:lang w:val="en-US" w:eastAsia="es-ES"/>
        </w:rPr>
        <w:fldChar w:fldCharType="separate"/>
      </w:r>
      <w:r w:rsidR="00D77F8E" w:rsidRPr="00D77F8E">
        <w:rPr>
          <w:lang w:val="ru-RU"/>
        </w:rPr>
        <w:t xml:space="preserve">Таблица </w:t>
      </w:r>
      <w:r w:rsidR="00D77F8E" w:rsidRPr="00D77F8E">
        <w:rPr>
          <w:noProof/>
          <w:lang w:val="ru-RU"/>
        </w:rPr>
        <w:t>9</w:t>
      </w:r>
      <w:r w:rsidR="00D77F8E" w:rsidRPr="005E3457">
        <w:rPr>
          <w:lang w:val="en-US" w:eastAsia="es-ES"/>
        </w:rPr>
        <w:fldChar w:fldCharType="end"/>
      </w:r>
      <w:r w:rsidRPr="00235328">
        <w:rPr>
          <w:lang w:val="ru-RU"/>
        </w:rPr>
        <w:t xml:space="preserve"> </w:t>
      </w:r>
      <w:r w:rsidR="001E6111">
        <w:rPr>
          <w:lang w:val="ru-RU"/>
        </w:rPr>
        <w:t>иллюстрирует</w:t>
      </w:r>
      <w:r w:rsidRPr="00235328">
        <w:rPr>
          <w:lang w:val="ru-RU"/>
        </w:rPr>
        <w:t xml:space="preserve">, что в отчетном периоде </w:t>
      </w:r>
      <w:r w:rsidR="001E6111">
        <w:rPr>
          <w:lang w:val="ru-RU"/>
        </w:rPr>
        <w:t xml:space="preserve">за счет </w:t>
      </w:r>
      <w:r w:rsidRPr="00235328">
        <w:rPr>
          <w:lang w:val="ru-RU"/>
        </w:rPr>
        <w:t>актив</w:t>
      </w:r>
      <w:r w:rsidR="001E6111">
        <w:rPr>
          <w:lang w:val="ru-RU"/>
        </w:rPr>
        <w:t>ов</w:t>
      </w:r>
      <w:r w:rsidRPr="00235328">
        <w:rPr>
          <w:lang w:val="ru-RU"/>
        </w:rPr>
        <w:t xml:space="preserve">, </w:t>
      </w:r>
      <w:r w:rsidR="00D77F8E">
        <w:rPr>
          <w:lang w:val="ru-RU"/>
        </w:rPr>
        <w:t>рассмотренны</w:t>
      </w:r>
      <w:r w:rsidR="001E6111">
        <w:rPr>
          <w:lang w:val="ru-RU"/>
        </w:rPr>
        <w:t>х</w:t>
      </w:r>
      <w:r w:rsidRPr="00235328">
        <w:rPr>
          <w:lang w:val="ru-RU"/>
        </w:rPr>
        <w:t xml:space="preserve"> в разделах </w:t>
      </w:r>
      <w:r w:rsidR="00D77F8E" w:rsidRPr="005E3457">
        <w:rPr>
          <w:lang w:val="en-US" w:eastAsia="es-ES"/>
        </w:rPr>
        <w:fldChar w:fldCharType="begin"/>
      </w:r>
      <w:r w:rsidR="00D77F8E" w:rsidRPr="00D77F8E">
        <w:rPr>
          <w:lang w:val="ru-RU" w:eastAsia="es-ES"/>
        </w:rPr>
        <w:instrText xml:space="preserve"> </w:instrText>
      </w:r>
      <w:r w:rsidR="00D77F8E" w:rsidRPr="005E3457">
        <w:rPr>
          <w:lang w:val="en-US" w:eastAsia="es-ES"/>
        </w:rPr>
        <w:instrText>REF</w:instrText>
      </w:r>
      <w:r w:rsidR="00D77F8E" w:rsidRPr="00D77F8E">
        <w:rPr>
          <w:lang w:val="ru-RU" w:eastAsia="es-ES"/>
        </w:rPr>
        <w:instrText xml:space="preserve"> _</w:instrText>
      </w:r>
      <w:r w:rsidR="00D77F8E" w:rsidRPr="005E3457">
        <w:rPr>
          <w:lang w:val="en-US" w:eastAsia="es-ES"/>
        </w:rPr>
        <w:instrText>Ref</w:instrText>
      </w:r>
      <w:r w:rsidR="00D77F8E" w:rsidRPr="00D77F8E">
        <w:rPr>
          <w:lang w:val="ru-RU" w:eastAsia="es-ES"/>
        </w:rPr>
        <w:instrText>38194260 \</w:instrText>
      </w:r>
      <w:r w:rsidR="00D77F8E" w:rsidRPr="005E3457">
        <w:rPr>
          <w:lang w:val="en-US" w:eastAsia="es-ES"/>
        </w:rPr>
        <w:instrText>r</w:instrText>
      </w:r>
      <w:r w:rsidR="00D77F8E" w:rsidRPr="00D77F8E">
        <w:rPr>
          <w:lang w:val="ru-RU" w:eastAsia="es-ES"/>
        </w:rPr>
        <w:instrText xml:space="preserve"> \</w:instrText>
      </w:r>
      <w:r w:rsidR="00D77F8E" w:rsidRPr="005E3457">
        <w:rPr>
          <w:lang w:val="en-US" w:eastAsia="es-ES"/>
        </w:rPr>
        <w:instrText>h</w:instrText>
      </w:r>
      <w:r w:rsidR="00D77F8E" w:rsidRPr="00D77F8E">
        <w:rPr>
          <w:lang w:val="ru-RU" w:eastAsia="es-ES"/>
        </w:rPr>
        <w:instrText xml:space="preserve"> </w:instrText>
      </w:r>
      <w:r w:rsidR="00D77F8E" w:rsidRPr="005E3457">
        <w:rPr>
          <w:lang w:val="en-US" w:eastAsia="es-ES"/>
        </w:rPr>
      </w:r>
      <w:r w:rsidR="00D77F8E" w:rsidRPr="005E3457">
        <w:rPr>
          <w:lang w:val="en-US" w:eastAsia="es-ES"/>
        </w:rPr>
        <w:fldChar w:fldCharType="separate"/>
      </w:r>
      <w:r w:rsidR="00D77F8E" w:rsidRPr="00D77F8E">
        <w:rPr>
          <w:lang w:val="ru-RU" w:eastAsia="es-ES"/>
        </w:rPr>
        <w:t>4.1</w:t>
      </w:r>
      <w:r w:rsidR="00D77F8E" w:rsidRPr="005E3457">
        <w:rPr>
          <w:lang w:val="en-US" w:eastAsia="es-ES"/>
        </w:rPr>
        <w:fldChar w:fldCharType="end"/>
      </w:r>
      <w:r w:rsidR="00D77F8E" w:rsidRPr="00D77F8E">
        <w:rPr>
          <w:lang w:val="ru-RU" w:eastAsia="es-ES"/>
        </w:rPr>
        <w:t xml:space="preserve"> </w:t>
      </w:r>
      <w:r w:rsidR="00D77F8E">
        <w:rPr>
          <w:lang w:val="ru-RU" w:eastAsia="es-ES"/>
        </w:rPr>
        <w:t>и</w:t>
      </w:r>
      <w:r w:rsidR="00D77F8E" w:rsidRPr="00D77F8E">
        <w:rPr>
          <w:lang w:val="ru-RU" w:eastAsia="es-ES"/>
        </w:rPr>
        <w:t xml:space="preserve"> </w:t>
      </w:r>
      <w:r w:rsidR="00D77F8E" w:rsidRPr="005E3457">
        <w:rPr>
          <w:lang w:val="en-US" w:eastAsia="es-ES"/>
        </w:rPr>
        <w:fldChar w:fldCharType="begin"/>
      </w:r>
      <w:r w:rsidR="00D77F8E" w:rsidRPr="00D77F8E">
        <w:rPr>
          <w:lang w:val="ru-RU" w:eastAsia="es-ES"/>
        </w:rPr>
        <w:instrText xml:space="preserve"> </w:instrText>
      </w:r>
      <w:r w:rsidR="00D77F8E" w:rsidRPr="005E3457">
        <w:rPr>
          <w:lang w:val="en-US" w:eastAsia="es-ES"/>
        </w:rPr>
        <w:instrText>REF</w:instrText>
      </w:r>
      <w:r w:rsidR="00D77F8E" w:rsidRPr="00D77F8E">
        <w:rPr>
          <w:lang w:val="ru-RU" w:eastAsia="es-ES"/>
        </w:rPr>
        <w:instrText xml:space="preserve"> _</w:instrText>
      </w:r>
      <w:r w:rsidR="00D77F8E" w:rsidRPr="005E3457">
        <w:rPr>
          <w:lang w:val="en-US" w:eastAsia="es-ES"/>
        </w:rPr>
        <w:instrText>Hlk</w:instrText>
      </w:r>
      <w:r w:rsidR="00D77F8E" w:rsidRPr="00D77F8E">
        <w:rPr>
          <w:lang w:val="ru-RU" w:eastAsia="es-ES"/>
        </w:rPr>
        <w:instrText>38185155 \</w:instrText>
      </w:r>
      <w:r w:rsidR="00D77F8E" w:rsidRPr="005E3457">
        <w:rPr>
          <w:lang w:val="en-US" w:eastAsia="es-ES"/>
        </w:rPr>
        <w:instrText>r</w:instrText>
      </w:r>
      <w:r w:rsidR="00D77F8E" w:rsidRPr="00D77F8E">
        <w:rPr>
          <w:lang w:val="ru-RU" w:eastAsia="es-ES"/>
        </w:rPr>
        <w:instrText xml:space="preserve"> \</w:instrText>
      </w:r>
      <w:r w:rsidR="00D77F8E" w:rsidRPr="005E3457">
        <w:rPr>
          <w:lang w:val="en-US" w:eastAsia="es-ES"/>
        </w:rPr>
        <w:instrText>h</w:instrText>
      </w:r>
      <w:r w:rsidR="00D77F8E" w:rsidRPr="00D77F8E">
        <w:rPr>
          <w:lang w:val="ru-RU" w:eastAsia="es-ES"/>
        </w:rPr>
        <w:instrText xml:space="preserve"> </w:instrText>
      </w:r>
      <w:r w:rsidR="00D77F8E" w:rsidRPr="005E3457">
        <w:rPr>
          <w:lang w:val="en-US" w:eastAsia="es-ES"/>
        </w:rPr>
      </w:r>
      <w:r w:rsidR="00D77F8E" w:rsidRPr="005E3457">
        <w:rPr>
          <w:lang w:val="en-US" w:eastAsia="es-ES"/>
        </w:rPr>
        <w:fldChar w:fldCharType="separate"/>
      </w:r>
      <w:r w:rsidR="00D77F8E" w:rsidRPr="00D77F8E">
        <w:rPr>
          <w:lang w:val="ru-RU" w:eastAsia="es-ES"/>
        </w:rPr>
        <w:t>4.2</w:t>
      </w:r>
      <w:r w:rsidR="00D77F8E" w:rsidRPr="005E3457">
        <w:rPr>
          <w:lang w:val="en-US" w:eastAsia="es-ES"/>
        </w:rPr>
        <w:fldChar w:fldCharType="end"/>
      </w:r>
      <w:r w:rsidRPr="00235328">
        <w:rPr>
          <w:lang w:val="ru-RU"/>
        </w:rPr>
        <w:t xml:space="preserve">, </w:t>
      </w:r>
      <w:r w:rsidR="001E6111" w:rsidRPr="00235328">
        <w:rPr>
          <w:lang w:val="ru-RU"/>
        </w:rPr>
        <w:t xml:space="preserve">в экономику </w:t>
      </w:r>
      <w:r w:rsidRPr="00235328">
        <w:rPr>
          <w:lang w:val="ru-RU"/>
        </w:rPr>
        <w:t>пост</w:t>
      </w:r>
      <w:r w:rsidR="001E6111">
        <w:rPr>
          <w:lang w:val="ru-RU"/>
        </w:rPr>
        <w:t>упило</w:t>
      </w:r>
      <w:r w:rsidRPr="00235328">
        <w:rPr>
          <w:lang w:val="ru-RU"/>
        </w:rPr>
        <w:t xml:space="preserve"> 403 635,2 метрических тонны недревесных лесных </w:t>
      </w:r>
      <w:r w:rsidR="001D3773">
        <w:rPr>
          <w:lang w:val="ru-RU"/>
        </w:rPr>
        <w:t>продуктов</w:t>
      </w:r>
      <w:r w:rsidRPr="00235328">
        <w:rPr>
          <w:lang w:val="ru-RU"/>
        </w:rPr>
        <w:t>, которые были дополнены импортируемыми 459,5 метрическими тоннами, что обеспечило наличие 404 094,7 метрических тонн недревесных продуктов леса.</w:t>
      </w:r>
      <w:r w:rsidR="00C31850" w:rsidRPr="00D77F8E">
        <w:rPr>
          <w:lang w:val="ru-RU" w:eastAsia="es-ES"/>
        </w:rPr>
        <w:t xml:space="preserve"> </w:t>
      </w:r>
      <w:r w:rsidR="001E6111" w:rsidRPr="009331BE">
        <w:rPr>
          <w:lang w:val="ru-RU" w:eastAsia="es-ES"/>
        </w:rPr>
        <w:t>Они были поставлены в основном</w:t>
      </w:r>
      <w:r w:rsidR="001D3773" w:rsidRPr="009331BE">
        <w:rPr>
          <w:lang w:val="ru-RU" w:eastAsia="es-ES"/>
        </w:rPr>
        <w:t xml:space="preserve"> в</w:t>
      </w:r>
      <w:r w:rsidR="001E6111" w:rsidRPr="009331BE">
        <w:rPr>
          <w:lang w:val="ru-RU" w:eastAsia="es-ES"/>
        </w:rPr>
        <w:t xml:space="preserve"> сектор лесного хозяйства и арендаторам</w:t>
      </w:r>
      <w:r w:rsidR="001D3773" w:rsidRPr="009331BE">
        <w:rPr>
          <w:lang w:val="ru-RU" w:eastAsia="es-ES"/>
        </w:rPr>
        <w:t>и</w:t>
      </w:r>
      <w:r w:rsidR="001E6111" w:rsidRPr="009331BE">
        <w:rPr>
          <w:lang w:val="ru-RU" w:eastAsia="es-ES"/>
        </w:rPr>
        <w:t xml:space="preserve"> лесных участков, которые затем распределя</w:t>
      </w:r>
      <w:r w:rsidR="00EC49D7">
        <w:rPr>
          <w:lang w:val="ru-RU" w:eastAsia="es-ES"/>
        </w:rPr>
        <w:t>ли</w:t>
      </w:r>
      <w:r w:rsidR="001E6111" w:rsidRPr="009331BE">
        <w:rPr>
          <w:lang w:val="ru-RU" w:eastAsia="es-ES"/>
        </w:rPr>
        <w:t xml:space="preserve"> </w:t>
      </w:r>
      <w:r w:rsidR="001D3773" w:rsidRPr="009331BE">
        <w:rPr>
          <w:lang w:val="ru-RU" w:eastAsia="es-ES"/>
        </w:rPr>
        <w:t>их</w:t>
      </w:r>
      <w:r w:rsidR="001E6111" w:rsidRPr="009331BE">
        <w:rPr>
          <w:lang w:val="ru-RU" w:eastAsia="es-ES"/>
        </w:rPr>
        <w:t xml:space="preserve"> на коммерческой основе, а также домашними хозяйствами для собственного потребления (</w:t>
      </w:r>
      <w:r w:rsidR="00356AB6" w:rsidRPr="009331BE">
        <w:rPr>
          <w:lang w:val="ru-RU" w:eastAsia="es-ES"/>
        </w:rPr>
        <w:t xml:space="preserve">более </w:t>
      </w:r>
      <w:r w:rsidR="001E6111" w:rsidRPr="009331BE">
        <w:rPr>
          <w:lang w:val="ru-RU" w:eastAsia="es-ES"/>
        </w:rPr>
        <w:t>подробн</w:t>
      </w:r>
      <w:r w:rsidR="00356AB6" w:rsidRPr="009331BE">
        <w:rPr>
          <w:lang w:val="ru-RU" w:eastAsia="es-ES"/>
        </w:rPr>
        <w:t>ую информацию</w:t>
      </w:r>
      <w:r w:rsidR="001E6111" w:rsidRPr="009331BE">
        <w:rPr>
          <w:lang w:val="ru-RU" w:eastAsia="es-ES"/>
        </w:rPr>
        <w:t xml:space="preserve"> см. </w:t>
      </w:r>
      <w:r w:rsidR="00EC49D7">
        <w:rPr>
          <w:lang w:val="ru-RU" w:eastAsia="es-ES"/>
        </w:rPr>
        <w:t>в</w:t>
      </w:r>
      <w:r w:rsidR="001E6111" w:rsidRPr="009331BE">
        <w:rPr>
          <w:lang w:val="ru-RU" w:eastAsia="es-ES"/>
        </w:rPr>
        <w:t xml:space="preserve"> </w:t>
      </w:r>
      <w:r w:rsidR="00356AB6" w:rsidRPr="009331BE">
        <w:rPr>
          <w:lang w:val="en-US" w:eastAsia="es-ES"/>
        </w:rPr>
        <w:fldChar w:fldCharType="begin"/>
      </w:r>
      <w:r w:rsidR="00356AB6" w:rsidRPr="00EC49D7">
        <w:rPr>
          <w:lang w:val="ru-RU" w:eastAsia="es-ES"/>
        </w:rPr>
        <w:instrText xml:space="preserve"> </w:instrText>
      </w:r>
      <w:r w:rsidR="00356AB6" w:rsidRPr="009331BE">
        <w:rPr>
          <w:lang w:val="en-US" w:eastAsia="es-ES"/>
        </w:rPr>
        <w:instrText>REF</w:instrText>
      </w:r>
      <w:r w:rsidR="00356AB6" w:rsidRPr="00EC49D7">
        <w:rPr>
          <w:lang w:val="ru-RU" w:eastAsia="es-ES"/>
        </w:rPr>
        <w:instrText xml:space="preserve"> _</w:instrText>
      </w:r>
      <w:r w:rsidR="00356AB6" w:rsidRPr="009331BE">
        <w:rPr>
          <w:lang w:val="en-US" w:eastAsia="es-ES"/>
        </w:rPr>
        <w:instrText>Ref</w:instrText>
      </w:r>
      <w:r w:rsidR="00356AB6" w:rsidRPr="00EC49D7">
        <w:rPr>
          <w:lang w:val="ru-RU" w:eastAsia="es-ES"/>
        </w:rPr>
        <w:instrText>38184911 \</w:instrText>
      </w:r>
      <w:r w:rsidR="00356AB6" w:rsidRPr="009331BE">
        <w:rPr>
          <w:lang w:val="en-US" w:eastAsia="es-ES"/>
        </w:rPr>
        <w:instrText>n</w:instrText>
      </w:r>
      <w:r w:rsidR="00356AB6" w:rsidRPr="00EC49D7">
        <w:rPr>
          <w:lang w:val="ru-RU" w:eastAsia="es-ES"/>
        </w:rPr>
        <w:instrText xml:space="preserve"> \</w:instrText>
      </w:r>
      <w:r w:rsidR="00356AB6" w:rsidRPr="009331BE">
        <w:rPr>
          <w:lang w:val="en-US" w:eastAsia="es-ES"/>
        </w:rPr>
        <w:instrText>h</w:instrText>
      </w:r>
      <w:r w:rsidR="00356AB6" w:rsidRPr="00EC49D7">
        <w:rPr>
          <w:lang w:val="ru-RU" w:eastAsia="es-ES"/>
        </w:rPr>
        <w:instrText xml:space="preserve"> </w:instrText>
      </w:r>
      <w:r w:rsidR="00356AB6" w:rsidRPr="009331BE">
        <w:rPr>
          <w:lang w:val="en-US" w:eastAsia="es-ES"/>
        </w:rPr>
      </w:r>
      <w:r w:rsidR="00356AB6" w:rsidRPr="009331BE">
        <w:rPr>
          <w:lang w:val="en-US" w:eastAsia="es-ES"/>
        </w:rPr>
        <w:fldChar w:fldCharType="separate"/>
      </w:r>
      <w:r w:rsidR="00356AB6" w:rsidRPr="009331BE">
        <w:rPr>
          <w:lang w:val="ru-RU" w:eastAsia="es-ES"/>
        </w:rPr>
        <w:t>Приложении</w:t>
      </w:r>
      <w:r w:rsidR="00356AB6" w:rsidRPr="00EC49D7">
        <w:rPr>
          <w:lang w:val="ru-RU" w:eastAsia="es-ES"/>
        </w:rPr>
        <w:t xml:space="preserve"> 1</w:t>
      </w:r>
      <w:r w:rsidR="00356AB6" w:rsidRPr="009331BE">
        <w:rPr>
          <w:lang w:val="en-US" w:eastAsia="es-ES"/>
        </w:rPr>
        <w:fldChar w:fldCharType="end"/>
      </w:r>
      <w:r w:rsidR="001E6111" w:rsidRPr="009331BE">
        <w:rPr>
          <w:lang w:val="ru-RU" w:eastAsia="es-ES"/>
        </w:rPr>
        <w:t>). Стоит отметить, что на производство домашних хозяйств для собственного потребления приходилось 99,1% поставок недревесных продуктов в рамках Лесного фонда (</w:t>
      </w:r>
      <w:r w:rsidR="00EC49D7" w:rsidRPr="009331BE">
        <w:rPr>
          <w:lang w:val="en-US" w:eastAsia="es-ES"/>
        </w:rPr>
        <w:fldChar w:fldCharType="begin"/>
      </w:r>
      <w:r w:rsidR="00EC49D7" w:rsidRPr="00EC49D7">
        <w:rPr>
          <w:lang w:val="ru-RU" w:eastAsia="es-ES"/>
        </w:rPr>
        <w:instrText xml:space="preserve"> </w:instrText>
      </w:r>
      <w:r w:rsidR="00EC49D7" w:rsidRPr="009331BE">
        <w:rPr>
          <w:lang w:val="en-US" w:eastAsia="es-ES"/>
        </w:rPr>
        <w:instrText>REF</w:instrText>
      </w:r>
      <w:r w:rsidR="00EC49D7" w:rsidRPr="00EC49D7">
        <w:rPr>
          <w:lang w:val="ru-RU" w:eastAsia="es-ES"/>
        </w:rPr>
        <w:instrText xml:space="preserve"> _</w:instrText>
      </w:r>
      <w:r w:rsidR="00EC49D7" w:rsidRPr="009331BE">
        <w:rPr>
          <w:lang w:val="en-US" w:eastAsia="es-ES"/>
        </w:rPr>
        <w:instrText>Ref</w:instrText>
      </w:r>
      <w:r w:rsidR="00EC49D7" w:rsidRPr="00EC49D7">
        <w:rPr>
          <w:lang w:val="ru-RU" w:eastAsia="es-ES"/>
        </w:rPr>
        <w:instrText>38194041 \</w:instrText>
      </w:r>
      <w:r w:rsidR="00EC49D7" w:rsidRPr="009331BE">
        <w:rPr>
          <w:lang w:val="en-US" w:eastAsia="es-ES"/>
        </w:rPr>
        <w:instrText>h</w:instrText>
      </w:r>
      <w:r w:rsidR="00EC49D7" w:rsidRPr="00EC49D7">
        <w:rPr>
          <w:lang w:val="ru-RU" w:eastAsia="es-ES"/>
        </w:rPr>
        <w:instrText xml:space="preserve"> </w:instrText>
      </w:r>
      <w:r w:rsidR="00EC49D7" w:rsidRPr="009331BE">
        <w:rPr>
          <w:lang w:val="en-US" w:eastAsia="es-ES"/>
        </w:rPr>
      </w:r>
      <w:r w:rsidR="00EC49D7" w:rsidRPr="009331BE">
        <w:rPr>
          <w:lang w:val="en-US" w:eastAsia="es-ES"/>
        </w:rPr>
        <w:fldChar w:fldCharType="separate"/>
      </w:r>
      <w:r w:rsidR="00EC49D7" w:rsidRPr="00EC49D7">
        <w:rPr>
          <w:lang w:val="ru-RU"/>
        </w:rPr>
        <w:t xml:space="preserve">Таблица </w:t>
      </w:r>
      <w:r w:rsidR="00EC49D7" w:rsidRPr="00EC49D7">
        <w:rPr>
          <w:noProof/>
          <w:lang w:val="ru-RU"/>
        </w:rPr>
        <w:t>10</w:t>
      </w:r>
      <w:r w:rsidR="00EC49D7" w:rsidRPr="009331BE">
        <w:rPr>
          <w:lang w:val="en-US" w:eastAsia="es-ES"/>
        </w:rPr>
        <w:fldChar w:fldCharType="end"/>
      </w:r>
      <w:r w:rsidR="001E6111" w:rsidRPr="009331BE">
        <w:rPr>
          <w:lang w:val="ru-RU" w:eastAsia="es-ES"/>
        </w:rPr>
        <w:t xml:space="preserve">), таких как грецкие орехи, миндаль, фисташки, грибы, дикие яблоки, абрикосы, вишня, груши, сено, лекарственные травы и фрукты. Существует </w:t>
      </w:r>
      <w:r w:rsidR="00171C98">
        <w:rPr>
          <w:lang w:val="ru-RU" w:eastAsia="es-ES"/>
        </w:rPr>
        <w:t>согласованность</w:t>
      </w:r>
      <w:r w:rsidR="001E6111" w:rsidRPr="009331BE">
        <w:rPr>
          <w:lang w:val="ru-RU" w:eastAsia="es-ES"/>
        </w:rPr>
        <w:t xml:space="preserve"> в использовании недревесных лесных ресурсов, показанных в </w:t>
      </w:r>
      <w:r w:rsidR="00171C98" w:rsidRPr="009331BE">
        <w:rPr>
          <w:lang w:val="en-US" w:eastAsia="es-ES"/>
        </w:rPr>
        <w:fldChar w:fldCharType="begin"/>
      </w:r>
      <w:r w:rsidR="00171C98" w:rsidRPr="00675F14">
        <w:rPr>
          <w:lang w:val="ru-RU" w:eastAsia="es-ES"/>
        </w:rPr>
        <w:instrText xml:space="preserve"> </w:instrText>
      </w:r>
      <w:r w:rsidR="00171C98" w:rsidRPr="009331BE">
        <w:rPr>
          <w:lang w:val="en-US" w:eastAsia="es-ES"/>
        </w:rPr>
        <w:instrText>REF</w:instrText>
      </w:r>
      <w:r w:rsidR="00171C98" w:rsidRPr="00675F14">
        <w:rPr>
          <w:lang w:val="ru-RU" w:eastAsia="es-ES"/>
        </w:rPr>
        <w:instrText xml:space="preserve"> _</w:instrText>
      </w:r>
      <w:r w:rsidR="00171C98" w:rsidRPr="009331BE">
        <w:rPr>
          <w:lang w:val="en-US" w:eastAsia="es-ES"/>
        </w:rPr>
        <w:instrText>Ref</w:instrText>
      </w:r>
      <w:r w:rsidR="00171C98" w:rsidRPr="00675F14">
        <w:rPr>
          <w:lang w:val="ru-RU" w:eastAsia="es-ES"/>
        </w:rPr>
        <w:instrText>38196190 \</w:instrText>
      </w:r>
      <w:r w:rsidR="00171C98" w:rsidRPr="009331BE">
        <w:rPr>
          <w:lang w:val="en-US" w:eastAsia="es-ES"/>
        </w:rPr>
        <w:instrText>h</w:instrText>
      </w:r>
      <w:r w:rsidR="00171C98" w:rsidRPr="00675F14">
        <w:rPr>
          <w:lang w:val="ru-RU" w:eastAsia="es-ES"/>
        </w:rPr>
        <w:instrText xml:space="preserve"> </w:instrText>
      </w:r>
      <w:r w:rsidR="00171C98" w:rsidRPr="009331BE">
        <w:rPr>
          <w:lang w:val="en-US" w:eastAsia="es-ES"/>
        </w:rPr>
      </w:r>
      <w:r w:rsidR="00171C98" w:rsidRPr="009331BE">
        <w:rPr>
          <w:lang w:val="en-US" w:eastAsia="es-ES"/>
        </w:rPr>
        <w:fldChar w:fldCharType="separate"/>
      </w:r>
      <w:r w:rsidR="00171C98" w:rsidRPr="00675F14">
        <w:rPr>
          <w:lang w:val="ru-RU"/>
        </w:rPr>
        <w:t>Таблиц</w:t>
      </w:r>
      <w:r w:rsidR="00171C98">
        <w:rPr>
          <w:lang w:val="ru-RU"/>
        </w:rPr>
        <w:t>е</w:t>
      </w:r>
      <w:r w:rsidR="00171C98" w:rsidRPr="00675F14">
        <w:rPr>
          <w:lang w:val="ru-RU"/>
        </w:rPr>
        <w:t xml:space="preserve"> </w:t>
      </w:r>
      <w:r w:rsidR="00171C98" w:rsidRPr="00675F14">
        <w:rPr>
          <w:noProof/>
          <w:lang w:val="ru-RU"/>
        </w:rPr>
        <w:t>11</w:t>
      </w:r>
      <w:r w:rsidR="00171C98" w:rsidRPr="009331BE">
        <w:rPr>
          <w:lang w:val="en-US" w:eastAsia="es-ES"/>
        </w:rPr>
        <w:fldChar w:fldCharType="end"/>
      </w:r>
      <w:r w:rsidR="001E6111" w:rsidRPr="009331BE">
        <w:rPr>
          <w:lang w:val="ru-RU" w:eastAsia="es-ES"/>
        </w:rPr>
        <w:t>, поскольку конечный спрос домашних хозяйств отвечает за те же 99,1% потребления.</w:t>
      </w:r>
      <w:r w:rsidR="0012734E" w:rsidRPr="00675F14">
        <w:rPr>
          <w:lang w:val="ru-RU" w:eastAsia="es-ES"/>
        </w:rPr>
        <w:t xml:space="preserve"> </w:t>
      </w:r>
      <w:r w:rsidR="00675F14">
        <w:rPr>
          <w:lang w:val="ru-RU" w:eastAsia="es-ES"/>
        </w:rPr>
        <w:t>За счет активов</w:t>
      </w:r>
      <w:r w:rsidR="00675F14" w:rsidRPr="00675F14">
        <w:rPr>
          <w:lang w:val="ru-RU" w:eastAsia="es-ES"/>
        </w:rPr>
        <w:t xml:space="preserve"> лесного фонда экономик</w:t>
      </w:r>
      <w:r w:rsidR="00675F14">
        <w:rPr>
          <w:lang w:val="ru-RU" w:eastAsia="es-ES"/>
        </w:rPr>
        <w:t>а смогла получить</w:t>
      </w:r>
      <w:r w:rsidR="00675F14" w:rsidRPr="00675F14">
        <w:rPr>
          <w:lang w:val="ru-RU" w:eastAsia="es-ES"/>
        </w:rPr>
        <w:t xml:space="preserve"> 17 888 кубометров древесины для промышленных целей и 178 647 кубометров для топлива (Таблица 10), которые были дополнены 2 430 кубометрами импорта для обеих целей. </w:t>
      </w:r>
      <w:r w:rsidR="00CD5E90">
        <w:rPr>
          <w:lang w:val="ru-RU" w:eastAsia="es-ES"/>
        </w:rPr>
        <w:t>И н</w:t>
      </w:r>
      <w:r w:rsidR="00675F14" w:rsidRPr="00675F14">
        <w:rPr>
          <w:lang w:val="ru-RU" w:eastAsia="es-ES"/>
        </w:rPr>
        <w:t xml:space="preserve">апротив, </w:t>
      </w:r>
      <w:r w:rsidR="00CD5E90" w:rsidRPr="009331BE">
        <w:rPr>
          <w:lang w:val="en-US" w:eastAsia="es-ES"/>
        </w:rPr>
        <w:fldChar w:fldCharType="begin"/>
      </w:r>
      <w:r w:rsidR="00CD5E90" w:rsidRPr="00CD5E90">
        <w:rPr>
          <w:lang w:val="ru-RU" w:eastAsia="es-ES"/>
        </w:rPr>
        <w:instrText xml:space="preserve"> </w:instrText>
      </w:r>
      <w:r w:rsidR="00CD5E90" w:rsidRPr="009331BE">
        <w:rPr>
          <w:lang w:val="en-US" w:eastAsia="es-ES"/>
        </w:rPr>
        <w:instrText>REF</w:instrText>
      </w:r>
      <w:r w:rsidR="00CD5E90" w:rsidRPr="00CD5E90">
        <w:rPr>
          <w:lang w:val="ru-RU" w:eastAsia="es-ES"/>
        </w:rPr>
        <w:instrText xml:space="preserve"> _</w:instrText>
      </w:r>
      <w:r w:rsidR="00CD5E90" w:rsidRPr="009331BE">
        <w:rPr>
          <w:lang w:val="en-US" w:eastAsia="es-ES"/>
        </w:rPr>
        <w:instrText>Ref</w:instrText>
      </w:r>
      <w:r w:rsidR="00CD5E90" w:rsidRPr="00CD5E90">
        <w:rPr>
          <w:lang w:val="ru-RU" w:eastAsia="es-ES"/>
        </w:rPr>
        <w:instrText>38196190 \</w:instrText>
      </w:r>
      <w:r w:rsidR="00CD5E90" w:rsidRPr="009331BE">
        <w:rPr>
          <w:lang w:val="en-US" w:eastAsia="es-ES"/>
        </w:rPr>
        <w:instrText>h</w:instrText>
      </w:r>
      <w:r w:rsidR="00CD5E90" w:rsidRPr="00CD5E90">
        <w:rPr>
          <w:lang w:val="ru-RU" w:eastAsia="es-ES"/>
        </w:rPr>
        <w:instrText xml:space="preserve"> </w:instrText>
      </w:r>
      <w:r w:rsidR="00CD5E90" w:rsidRPr="009331BE">
        <w:rPr>
          <w:lang w:val="en-US" w:eastAsia="es-ES"/>
        </w:rPr>
      </w:r>
      <w:r w:rsidR="00CD5E90" w:rsidRPr="009331BE">
        <w:rPr>
          <w:lang w:val="en-US" w:eastAsia="es-ES"/>
        </w:rPr>
        <w:fldChar w:fldCharType="separate"/>
      </w:r>
      <w:r w:rsidR="00CD5E90" w:rsidRPr="00CD5E90">
        <w:rPr>
          <w:lang w:val="ru-RU"/>
        </w:rPr>
        <w:t xml:space="preserve">Таблица </w:t>
      </w:r>
      <w:r w:rsidR="00CD5E90" w:rsidRPr="00CD5E90">
        <w:rPr>
          <w:noProof/>
          <w:lang w:val="ru-RU"/>
        </w:rPr>
        <w:t>11</w:t>
      </w:r>
      <w:r w:rsidR="00CD5E90" w:rsidRPr="009331BE">
        <w:rPr>
          <w:lang w:val="en-US" w:eastAsia="es-ES"/>
        </w:rPr>
        <w:fldChar w:fldCharType="end"/>
      </w:r>
      <w:r w:rsidR="00675F14" w:rsidRPr="00675F14">
        <w:rPr>
          <w:lang w:val="ru-RU" w:eastAsia="es-ES"/>
        </w:rPr>
        <w:t xml:space="preserve"> показывает, что</w:t>
      </w:r>
      <w:r w:rsidR="00861570">
        <w:rPr>
          <w:lang w:val="ru-RU" w:eastAsia="es-ES"/>
        </w:rPr>
        <w:t>, как и ожидалось,</w:t>
      </w:r>
      <w:r w:rsidR="00675F14" w:rsidRPr="00675F14">
        <w:rPr>
          <w:lang w:val="ru-RU" w:eastAsia="es-ES"/>
        </w:rPr>
        <w:t xml:space="preserve"> </w:t>
      </w:r>
      <w:r w:rsidR="00861570">
        <w:rPr>
          <w:lang w:val="ru-RU" w:eastAsia="es-ES"/>
        </w:rPr>
        <w:t xml:space="preserve">на долю </w:t>
      </w:r>
      <w:r w:rsidR="00675F14" w:rsidRPr="00675F14">
        <w:rPr>
          <w:lang w:val="ru-RU" w:eastAsia="es-ES"/>
        </w:rPr>
        <w:t>обрабатывающ</w:t>
      </w:r>
      <w:r w:rsidR="00861570">
        <w:rPr>
          <w:lang w:val="ru-RU" w:eastAsia="es-ES"/>
        </w:rPr>
        <w:t>ей</w:t>
      </w:r>
      <w:r w:rsidR="00675F14" w:rsidRPr="00675F14">
        <w:rPr>
          <w:lang w:val="ru-RU" w:eastAsia="es-ES"/>
        </w:rPr>
        <w:t xml:space="preserve"> промышленност</w:t>
      </w:r>
      <w:r w:rsidR="00861570">
        <w:rPr>
          <w:lang w:val="ru-RU" w:eastAsia="es-ES"/>
        </w:rPr>
        <w:t>и приходится</w:t>
      </w:r>
      <w:r w:rsidR="00675F14" w:rsidRPr="00675F14">
        <w:rPr>
          <w:lang w:val="ru-RU" w:eastAsia="es-ES"/>
        </w:rPr>
        <w:t xml:space="preserve"> 98,0% потребления изделий из древесины для промышленных целей, в то время как домашние хозяйства ответственны за 99,1% потребления изделий из древесины в качестве топлива. </w:t>
      </w:r>
      <w:r w:rsidR="00861570">
        <w:rPr>
          <w:lang w:val="ru-RU" w:eastAsia="es-ES"/>
        </w:rPr>
        <w:t>Распространенное</w:t>
      </w:r>
      <w:r w:rsidR="00675F14" w:rsidRPr="00675F14">
        <w:rPr>
          <w:lang w:val="ru-RU" w:eastAsia="es-ES"/>
        </w:rPr>
        <w:t xml:space="preserve"> использование топливной древесины требует </w:t>
      </w:r>
      <w:r w:rsidR="00861570">
        <w:rPr>
          <w:lang w:val="ru-RU" w:eastAsia="es-ES"/>
        </w:rPr>
        <w:t xml:space="preserve">проведения в </w:t>
      </w:r>
      <w:r w:rsidR="00675F14" w:rsidRPr="00675F14">
        <w:rPr>
          <w:lang w:val="ru-RU" w:eastAsia="es-ES"/>
        </w:rPr>
        <w:t>будущ</w:t>
      </w:r>
      <w:r w:rsidR="00861570">
        <w:rPr>
          <w:lang w:val="ru-RU" w:eastAsia="es-ES"/>
        </w:rPr>
        <w:t>ем</w:t>
      </w:r>
      <w:r w:rsidR="00675F14" w:rsidRPr="00675F14">
        <w:rPr>
          <w:lang w:val="ru-RU" w:eastAsia="es-ES"/>
        </w:rPr>
        <w:t xml:space="preserve"> оцен</w:t>
      </w:r>
      <w:r w:rsidR="00861570">
        <w:rPr>
          <w:lang w:val="ru-RU" w:eastAsia="es-ES"/>
        </w:rPr>
        <w:t>ки</w:t>
      </w:r>
      <w:r w:rsidR="00675F14" w:rsidRPr="00675F14">
        <w:rPr>
          <w:lang w:val="ru-RU" w:eastAsia="es-ES"/>
        </w:rPr>
        <w:t xml:space="preserve"> качества воздуха в помещениях.</w:t>
      </w:r>
    </w:p>
    <w:p w14:paraId="2AB695F9" w14:textId="77777777" w:rsidR="00CB2443" w:rsidRPr="00D84BCB" w:rsidRDefault="00CB2443" w:rsidP="00CB2443">
      <w:pPr>
        <w:pStyle w:val="ListParagraph"/>
        <w:ind w:left="90"/>
        <w:rPr>
          <w:sz w:val="16"/>
          <w:lang w:val="ru-RU" w:eastAsia="es-ES"/>
        </w:rPr>
      </w:pPr>
    </w:p>
    <w:p w14:paraId="1B922C1E" w14:textId="791A748F" w:rsidR="00E44CF2" w:rsidRPr="00CD5E90" w:rsidRDefault="008A7AD9" w:rsidP="00E44CF2">
      <w:pPr>
        <w:pStyle w:val="Caption"/>
        <w:rPr>
          <w:lang w:val="ru-RU"/>
        </w:rPr>
      </w:pPr>
      <w:bookmarkStart w:id="102" w:name="_Ref39601044"/>
      <w:bookmarkStart w:id="103" w:name="_Toc62498561"/>
      <w:r w:rsidRPr="00D77E67">
        <w:rPr>
          <w:lang w:val="ru-RU"/>
        </w:rPr>
        <w:t>Таблица</w:t>
      </w:r>
      <w:r w:rsidR="00E44CF2" w:rsidRPr="00D77E67">
        <w:rPr>
          <w:lang w:val="ru-RU"/>
        </w:rPr>
        <w:t xml:space="preserve"> </w:t>
      </w:r>
      <w:r w:rsidR="00E44CF2" w:rsidRPr="005E3457">
        <w:rPr>
          <w:lang w:val="en-US"/>
        </w:rPr>
        <w:fldChar w:fldCharType="begin"/>
      </w:r>
      <w:r w:rsidR="00E44CF2" w:rsidRPr="00D77E67">
        <w:rPr>
          <w:lang w:val="ru-RU"/>
        </w:rPr>
        <w:instrText xml:space="preserve"> </w:instrText>
      </w:r>
      <w:r w:rsidR="00E44CF2" w:rsidRPr="005E3457">
        <w:rPr>
          <w:lang w:val="en-US"/>
        </w:rPr>
        <w:instrText>SEQ</w:instrText>
      </w:r>
      <w:r w:rsidR="00E44CF2" w:rsidRPr="00D77E67">
        <w:rPr>
          <w:lang w:val="ru-RU"/>
        </w:rPr>
        <w:instrText xml:space="preserve"> </w:instrText>
      </w:r>
      <w:r w:rsidR="00E44CF2" w:rsidRPr="005E3457">
        <w:rPr>
          <w:lang w:val="en-US"/>
        </w:rPr>
        <w:instrText>Table</w:instrText>
      </w:r>
      <w:r w:rsidR="00E44CF2" w:rsidRPr="00D77E67">
        <w:rPr>
          <w:lang w:val="ru-RU"/>
        </w:rPr>
        <w:instrText xml:space="preserve"> \* </w:instrText>
      </w:r>
      <w:r w:rsidR="00E44CF2" w:rsidRPr="005E3457">
        <w:rPr>
          <w:lang w:val="en-US"/>
        </w:rPr>
        <w:instrText>ARABIC</w:instrText>
      </w:r>
      <w:r w:rsidR="00E44CF2" w:rsidRPr="00D77E67">
        <w:rPr>
          <w:lang w:val="ru-RU"/>
        </w:rPr>
        <w:instrText xml:space="preserve"> </w:instrText>
      </w:r>
      <w:r w:rsidR="00E44CF2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9</w:t>
      </w:r>
      <w:r w:rsidR="00E44CF2" w:rsidRPr="005E3457">
        <w:rPr>
          <w:lang w:val="en-US"/>
        </w:rPr>
        <w:fldChar w:fldCharType="end"/>
      </w:r>
      <w:bookmarkEnd w:id="102"/>
      <w:r w:rsidR="00E44CF2" w:rsidRPr="00D77E67">
        <w:rPr>
          <w:lang w:val="ru-RU"/>
        </w:rPr>
        <w:t>.</w:t>
      </w:r>
      <w:r w:rsidR="00E44CF2" w:rsidRPr="00D77E67">
        <w:rPr>
          <w:lang w:val="ru-RU"/>
        </w:rPr>
        <w:tab/>
      </w:r>
      <w:r w:rsidR="00CD5E90" w:rsidRPr="00CD5E90">
        <w:rPr>
          <w:lang w:val="ru-RU"/>
        </w:rPr>
        <w:t>Таблица ф</w:t>
      </w:r>
      <w:r w:rsidR="00675F14" w:rsidRPr="00CD5E90">
        <w:rPr>
          <w:lang w:val="ru-RU"/>
        </w:rPr>
        <w:t>изическ</w:t>
      </w:r>
      <w:r w:rsidR="00CD5E90">
        <w:rPr>
          <w:lang w:val="ru-RU"/>
        </w:rPr>
        <w:t xml:space="preserve">их </w:t>
      </w:r>
      <w:r w:rsidR="00675F14" w:rsidRPr="00CD5E90">
        <w:rPr>
          <w:lang w:val="ru-RU"/>
        </w:rPr>
        <w:t>природных ресурсов</w:t>
      </w:r>
      <w:r w:rsidR="00CD5E90">
        <w:rPr>
          <w:lang w:val="ru-RU"/>
        </w:rPr>
        <w:t>, полученных</w:t>
      </w:r>
      <w:r w:rsidR="00675F14" w:rsidRPr="00CD5E90">
        <w:rPr>
          <w:lang w:val="ru-RU"/>
        </w:rPr>
        <w:t xml:space="preserve"> из окружающей среды в 2018 г., </w:t>
      </w:r>
      <w:r w:rsidR="00CD5E90">
        <w:rPr>
          <w:lang w:val="ru-RU"/>
        </w:rPr>
        <w:t xml:space="preserve">в </w:t>
      </w:r>
      <w:r w:rsidR="00675F14" w:rsidRPr="00CD5E90">
        <w:rPr>
          <w:lang w:val="ru-RU"/>
        </w:rPr>
        <w:t>различных единиц</w:t>
      </w:r>
      <w:r w:rsidR="00CD5E90">
        <w:rPr>
          <w:lang w:val="ru-RU"/>
        </w:rPr>
        <w:t>ах измерения</w:t>
      </w:r>
      <w:bookmarkEnd w:id="103"/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900"/>
        <w:gridCol w:w="1350"/>
        <w:gridCol w:w="1260"/>
      </w:tblGrid>
      <w:tr w:rsidR="00FD7A14" w:rsidRPr="005E3457" w14:paraId="4AD242AA" w14:textId="77777777" w:rsidTr="008A4731">
        <w:tc>
          <w:tcPr>
            <w:tcW w:w="5840" w:type="dxa"/>
            <w:shd w:val="clear" w:color="auto" w:fill="9CC2E5" w:themeFill="accent5" w:themeFillTint="99"/>
            <w:vAlign w:val="bottom"/>
            <w:hideMark/>
          </w:tcPr>
          <w:p w14:paraId="44304E59" w14:textId="3351203C" w:rsidR="00FD7A14" w:rsidRPr="005E3457" w:rsidRDefault="00A80FEF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Агрегированные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группы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продуктов</w:t>
            </w:r>
            <w:proofErr w:type="spellEnd"/>
          </w:p>
        </w:tc>
        <w:tc>
          <w:tcPr>
            <w:tcW w:w="900" w:type="dxa"/>
            <w:shd w:val="clear" w:color="auto" w:fill="9CC2E5" w:themeFill="accent5" w:themeFillTint="99"/>
            <w:vAlign w:val="bottom"/>
            <w:hideMark/>
          </w:tcPr>
          <w:p w14:paraId="0C3A822A" w14:textId="7FB7BE74" w:rsidR="00FD7A14" w:rsidRPr="00861570" w:rsidRDefault="00861570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>Ед</w:t>
            </w:r>
            <w:r w:rsidRPr="0086157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. 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>изм</w:t>
            </w:r>
            <w:r w:rsidRPr="0086157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.</w:t>
            </w:r>
          </w:p>
        </w:tc>
        <w:tc>
          <w:tcPr>
            <w:tcW w:w="1350" w:type="dxa"/>
            <w:shd w:val="clear" w:color="auto" w:fill="9CC2E5" w:themeFill="accent5" w:themeFillTint="99"/>
            <w:vAlign w:val="center"/>
            <w:hideMark/>
          </w:tcPr>
          <w:p w14:paraId="3BA04E8A" w14:textId="092672C0" w:rsidR="00FD7A14" w:rsidRPr="00861570" w:rsidRDefault="00861570" w:rsidP="008A4731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>Из лесов</w:t>
            </w:r>
          </w:p>
        </w:tc>
        <w:tc>
          <w:tcPr>
            <w:tcW w:w="1260" w:type="dxa"/>
            <w:shd w:val="clear" w:color="auto" w:fill="9CC2E5" w:themeFill="accent5" w:themeFillTint="99"/>
            <w:vAlign w:val="bottom"/>
            <w:hideMark/>
          </w:tcPr>
          <w:p w14:paraId="0FF1D057" w14:textId="144972DF" w:rsidR="00FD7A14" w:rsidRPr="005E3457" w:rsidRDefault="00861570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Всего</w:t>
            </w:r>
            <w:proofErr w:type="spellEnd"/>
          </w:p>
        </w:tc>
      </w:tr>
      <w:tr w:rsidR="00FD7A14" w:rsidRPr="005E3457" w14:paraId="533AEA3B" w14:textId="77777777" w:rsidTr="00DC6D57">
        <w:tc>
          <w:tcPr>
            <w:tcW w:w="5840" w:type="dxa"/>
            <w:shd w:val="clear" w:color="auto" w:fill="auto"/>
            <w:noWrap/>
            <w:vAlign w:val="bottom"/>
            <w:hideMark/>
          </w:tcPr>
          <w:p w14:paraId="634B148F" w14:textId="4CF0FB50" w:rsidR="00FD7A14" w:rsidRPr="005E3457" w:rsidRDefault="00A80FEF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Недревесные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лесные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26098FA" w14:textId="1795834D" w:rsidR="00FD7A14" w:rsidRPr="005E3457" w:rsidRDefault="0015233A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кг</w:t>
            </w:r>
            <w:proofErr w:type="spellEnd"/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ED97F4B" w14:textId="05E1740D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403</w:t>
            </w:r>
            <w:r w:rsidR="00EC49D7" w:rsidRPr="0086157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 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635</w:t>
            </w:r>
            <w:r w:rsidR="00EC49D7" w:rsidRPr="0086157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183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8F53D3B" w14:textId="241FEEAF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403</w:t>
            </w:r>
            <w:r w:rsidR="00EC49D7" w:rsidRPr="0086157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 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635</w:t>
            </w:r>
            <w:r w:rsidR="00EC49D7" w:rsidRPr="0086157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183 </w:t>
            </w:r>
          </w:p>
        </w:tc>
      </w:tr>
      <w:tr w:rsidR="00FD7A14" w:rsidRPr="005E3457" w14:paraId="348D19FB" w14:textId="77777777" w:rsidTr="00DC6D57">
        <w:tc>
          <w:tcPr>
            <w:tcW w:w="5840" w:type="dxa"/>
            <w:shd w:val="clear" w:color="auto" w:fill="auto"/>
            <w:noWrap/>
            <w:vAlign w:val="bottom"/>
            <w:hideMark/>
          </w:tcPr>
          <w:p w14:paraId="1AFFB68C" w14:textId="6214CDEE" w:rsidR="00FD7A14" w:rsidRPr="005E3457" w:rsidRDefault="00A80FEF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Промышленная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0AEA28" w14:textId="6A431A2D" w:rsidR="00FD7A14" w:rsidRPr="005E3457" w:rsidRDefault="0015233A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>м</w:t>
            </w:r>
            <w:r w:rsidR="00FD7A14"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vertAlign w:val="superscript"/>
                <w:lang w:val="en-US" w:eastAsia="es-GT"/>
              </w:rPr>
              <w:t>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0C5DD71" w14:textId="4353826F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         17</w:t>
            </w:r>
            <w:r w:rsidR="00EC49D7" w:rsidRPr="0086157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888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CD1AE3" w14:textId="5837A9DC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         17</w:t>
            </w:r>
            <w:r w:rsidR="00EC49D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888 </w:t>
            </w:r>
          </w:p>
        </w:tc>
      </w:tr>
      <w:tr w:rsidR="00FD7A14" w:rsidRPr="005E3457" w14:paraId="60835629" w14:textId="77777777" w:rsidTr="00DC6D57">
        <w:tc>
          <w:tcPr>
            <w:tcW w:w="5840" w:type="dxa"/>
            <w:shd w:val="clear" w:color="auto" w:fill="auto"/>
            <w:noWrap/>
            <w:vAlign w:val="bottom"/>
            <w:hideMark/>
          </w:tcPr>
          <w:p w14:paraId="0FDA6464" w14:textId="2DD359EC" w:rsidR="00FD7A14" w:rsidRPr="005E3457" w:rsidRDefault="00A80FEF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Топливная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4A126A" w14:textId="3C527AB1" w:rsidR="00FD7A14" w:rsidRPr="005E3457" w:rsidRDefault="0015233A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>м</w:t>
            </w:r>
            <w:r w:rsidR="00FD7A14"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vertAlign w:val="superscript"/>
                <w:lang w:val="en-US" w:eastAsia="es-GT"/>
              </w:rPr>
              <w:t>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B14E4A" w14:textId="3939B4ED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       178</w:t>
            </w:r>
            <w:r w:rsidR="00EC49D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647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915484C" w14:textId="7F7D91F1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       178</w:t>
            </w:r>
            <w:r w:rsidR="00EC49D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647 </w:t>
            </w:r>
          </w:p>
        </w:tc>
      </w:tr>
      <w:tr w:rsidR="00FD7A14" w:rsidRPr="005E3457" w14:paraId="1F4B40F8" w14:textId="77777777" w:rsidTr="00DC6D57">
        <w:tc>
          <w:tcPr>
            <w:tcW w:w="5840" w:type="dxa"/>
            <w:shd w:val="clear" w:color="auto" w:fill="auto"/>
            <w:noWrap/>
            <w:vAlign w:val="bottom"/>
            <w:hideMark/>
          </w:tcPr>
          <w:p w14:paraId="2E95B979" w14:textId="67F19082" w:rsidR="00FD7A14" w:rsidRPr="005E3457" w:rsidRDefault="00A80FEF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Посадочный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материал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0F9257B" w14:textId="63E27893" w:rsidR="00FD7A14" w:rsidRPr="005E3457" w:rsidRDefault="0015233A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штук</w:t>
            </w:r>
            <w:proofErr w:type="spellEnd"/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11FC750" w14:textId="4FEC69AD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       541</w:t>
            </w:r>
            <w:r w:rsidR="00EC49D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461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2E038F" w14:textId="3FC2C497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       541</w:t>
            </w:r>
            <w:r w:rsidR="00EC49D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461 </w:t>
            </w:r>
          </w:p>
        </w:tc>
      </w:tr>
      <w:tr w:rsidR="00FD7A14" w:rsidRPr="005E3457" w14:paraId="53E2AC7F" w14:textId="77777777" w:rsidTr="00DC6D57">
        <w:tc>
          <w:tcPr>
            <w:tcW w:w="5840" w:type="dxa"/>
            <w:shd w:val="clear" w:color="auto" w:fill="auto"/>
            <w:noWrap/>
            <w:vAlign w:val="bottom"/>
            <w:hideMark/>
          </w:tcPr>
          <w:p w14:paraId="463A7AFE" w14:textId="525E56C2" w:rsidR="00FD7A14" w:rsidRPr="00A80FEF" w:rsidRDefault="00A80FEF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>Дичь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C8D34D8" w14:textId="5DB317E5" w:rsidR="00FD7A14" w:rsidRPr="005E3457" w:rsidRDefault="00A80FEF" w:rsidP="003C212D">
            <w:pPr>
              <w:spacing w:after="0"/>
              <w:jc w:val="lef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>животных</w:t>
            </w:r>
            <w:proofErr w:type="spellEnd"/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03122C0" w14:textId="591E039E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           1</w:t>
            </w:r>
            <w:r w:rsidR="00EC49D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000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80F093F" w14:textId="45A7483B" w:rsidR="00FD7A14" w:rsidRPr="005E3457" w:rsidRDefault="00FD7A14" w:rsidP="00EC49D7">
            <w:pPr>
              <w:spacing w:after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             1</w:t>
            </w:r>
            <w:r w:rsidR="00EC49D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n-US" w:eastAsia="es-GT"/>
              </w:rPr>
              <w:t xml:space="preserve">000 </w:t>
            </w:r>
          </w:p>
        </w:tc>
      </w:tr>
    </w:tbl>
    <w:p w14:paraId="74AE73B7" w14:textId="43B0799A" w:rsidR="00A96196" w:rsidRPr="00D84BCB" w:rsidRDefault="00A80FEF" w:rsidP="00A96196">
      <w:pPr>
        <w:pStyle w:val="Source"/>
        <w:rPr>
          <w:lang w:val="ru-RU"/>
        </w:rPr>
      </w:pPr>
      <w:r w:rsidRPr="00A80FEF">
        <w:rPr>
          <w:lang w:val="ru-RU"/>
        </w:rPr>
        <w:t>Источник: расчеты автора. Разбивку</w:t>
      </w:r>
      <w:r w:rsidRPr="00D84BCB">
        <w:rPr>
          <w:lang w:val="ru-RU"/>
        </w:rPr>
        <w:t xml:space="preserve"> </w:t>
      </w:r>
      <w:r w:rsidRPr="00A80FEF">
        <w:rPr>
          <w:lang w:val="ru-RU"/>
        </w:rPr>
        <w:t>см</w:t>
      </w:r>
      <w:r w:rsidRPr="00D84BCB">
        <w:rPr>
          <w:lang w:val="ru-RU"/>
        </w:rPr>
        <w:t xml:space="preserve">. </w:t>
      </w:r>
      <w:r w:rsidRPr="00A80FEF">
        <w:rPr>
          <w:lang w:val="ru-RU"/>
        </w:rPr>
        <w:t>в</w:t>
      </w:r>
      <w:r w:rsidRPr="00D84BCB">
        <w:rPr>
          <w:lang w:val="ru-RU"/>
        </w:rPr>
        <w:t xml:space="preserve"> </w:t>
      </w:r>
      <w:r w:rsidR="003E4416" w:rsidRPr="005E3457">
        <w:rPr>
          <w:lang w:val="en-US"/>
        </w:rPr>
        <w:fldChar w:fldCharType="begin"/>
      </w:r>
      <w:r w:rsidR="003E4416" w:rsidRPr="00D84BCB">
        <w:rPr>
          <w:lang w:val="ru-RU"/>
        </w:rPr>
        <w:instrText xml:space="preserve"> </w:instrText>
      </w:r>
      <w:r w:rsidR="003E4416" w:rsidRPr="005E3457">
        <w:rPr>
          <w:lang w:val="en-US"/>
        </w:rPr>
        <w:instrText>REF</w:instrText>
      </w:r>
      <w:r w:rsidR="003E4416" w:rsidRPr="00D84BCB">
        <w:rPr>
          <w:lang w:val="ru-RU"/>
        </w:rPr>
        <w:instrText xml:space="preserve"> _</w:instrText>
      </w:r>
      <w:r w:rsidR="003E4416" w:rsidRPr="005E3457">
        <w:rPr>
          <w:lang w:val="en-US"/>
        </w:rPr>
        <w:instrText>Ref</w:instrText>
      </w:r>
      <w:r w:rsidR="003E4416" w:rsidRPr="00D84BCB">
        <w:rPr>
          <w:lang w:val="ru-RU"/>
        </w:rPr>
        <w:instrText>41672720 \</w:instrText>
      </w:r>
      <w:r w:rsidR="003E4416" w:rsidRPr="005E3457">
        <w:rPr>
          <w:lang w:val="en-US"/>
        </w:rPr>
        <w:instrText>h</w:instrText>
      </w:r>
      <w:r w:rsidR="003E4416" w:rsidRPr="00D84BCB">
        <w:rPr>
          <w:lang w:val="ru-RU"/>
        </w:rPr>
        <w:instrText xml:space="preserve"> </w:instrText>
      </w:r>
      <w:r w:rsidR="003E4416" w:rsidRPr="005E3457">
        <w:rPr>
          <w:lang w:val="en-US"/>
        </w:rPr>
      </w:r>
      <w:r w:rsidR="003E4416" w:rsidRPr="005E3457">
        <w:rPr>
          <w:lang w:val="en-US"/>
        </w:rPr>
        <w:fldChar w:fldCharType="separate"/>
      </w:r>
      <w:r w:rsidR="008A7AD9" w:rsidRPr="00A80FEF">
        <w:rPr>
          <w:lang w:val="ru-RU"/>
        </w:rPr>
        <w:t>Таблиц</w:t>
      </w:r>
      <w:r>
        <w:rPr>
          <w:lang w:val="ru-RU"/>
        </w:rPr>
        <w:t>е</w:t>
      </w:r>
      <w:r w:rsidR="00D87E91" w:rsidRPr="00D84BCB">
        <w:rPr>
          <w:lang w:val="ru-RU"/>
        </w:rPr>
        <w:t xml:space="preserve"> </w:t>
      </w:r>
      <w:r w:rsidR="00D87E91" w:rsidRPr="00D84BCB">
        <w:rPr>
          <w:noProof/>
          <w:lang w:val="ru-RU"/>
        </w:rPr>
        <w:t>23</w:t>
      </w:r>
      <w:r w:rsidR="003E4416" w:rsidRPr="005E3457">
        <w:rPr>
          <w:lang w:val="en-US"/>
        </w:rPr>
        <w:fldChar w:fldCharType="end"/>
      </w:r>
      <w:r w:rsidR="003E4416" w:rsidRPr="00D84BCB">
        <w:rPr>
          <w:lang w:val="ru-RU"/>
        </w:rPr>
        <w:t xml:space="preserve"> </w:t>
      </w:r>
      <w:r w:rsidR="00A96196" w:rsidRPr="005E3457">
        <w:rPr>
          <w:lang w:val="en-US"/>
        </w:rPr>
        <w:fldChar w:fldCharType="begin"/>
      </w:r>
      <w:r w:rsidR="00A96196" w:rsidRPr="00D84BCB">
        <w:rPr>
          <w:lang w:val="ru-RU"/>
        </w:rPr>
        <w:instrText xml:space="preserve"> </w:instrText>
      </w:r>
      <w:r w:rsidR="00A96196" w:rsidRPr="005E3457">
        <w:rPr>
          <w:lang w:val="en-US"/>
        </w:rPr>
        <w:instrText>REF</w:instrText>
      </w:r>
      <w:r w:rsidR="00A96196" w:rsidRPr="00D84BCB">
        <w:rPr>
          <w:lang w:val="ru-RU"/>
        </w:rPr>
        <w:instrText xml:space="preserve"> _</w:instrText>
      </w:r>
      <w:r w:rsidR="00A96196" w:rsidRPr="005E3457">
        <w:rPr>
          <w:lang w:val="en-US"/>
        </w:rPr>
        <w:instrText>Ref</w:instrText>
      </w:r>
      <w:r w:rsidR="00A96196" w:rsidRPr="00D84BCB">
        <w:rPr>
          <w:lang w:val="ru-RU"/>
        </w:rPr>
        <w:instrText>38184911 \</w:instrText>
      </w:r>
      <w:r w:rsidR="00A96196" w:rsidRPr="005E3457">
        <w:rPr>
          <w:lang w:val="en-US"/>
        </w:rPr>
        <w:instrText>r</w:instrText>
      </w:r>
      <w:r w:rsidR="00A96196" w:rsidRPr="00D84BCB">
        <w:rPr>
          <w:lang w:val="ru-RU"/>
        </w:rPr>
        <w:instrText xml:space="preserve"> \</w:instrText>
      </w:r>
      <w:r w:rsidR="00A96196" w:rsidRPr="005E3457">
        <w:rPr>
          <w:lang w:val="en-US"/>
        </w:rPr>
        <w:instrText>h</w:instrText>
      </w:r>
      <w:r w:rsidR="00A96196" w:rsidRPr="00D84BCB">
        <w:rPr>
          <w:lang w:val="ru-RU"/>
        </w:rPr>
        <w:instrText xml:space="preserve"> </w:instrText>
      </w:r>
      <w:r w:rsidR="00A96196" w:rsidRPr="005E3457">
        <w:rPr>
          <w:lang w:val="en-US"/>
        </w:rPr>
      </w:r>
      <w:r w:rsidR="00A96196" w:rsidRPr="005E3457">
        <w:rPr>
          <w:lang w:val="en-US"/>
        </w:rPr>
        <w:fldChar w:fldCharType="separate"/>
      </w:r>
      <w:r>
        <w:rPr>
          <w:lang w:val="ru-RU"/>
        </w:rPr>
        <w:t>Приложения</w:t>
      </w:r>
      <w:r w:rsidR="00D87E91" w:rsidRPr="00D84BCB">
        <w:rPr>
          <w:lang w:val="ru-RU"/>
        </w:rPr>
        <w:t xml:space="preserve"> 1</w:t>
      </w:r>
      <w:r w:rsidR="00A96196" w:rsidRPr="005E3457">
        <w:rPr>
          <w:lang w:val="en-US"/>
        </w:rPr>
        <w:fldChar w:fldCharType="end"/>
      </w:r>
      <w:r w:rsidR="00A96196" w:rsidRPr="00D84BCB">
        <w:rPr>
          <w:lang w:val="ru-RU"/>
        </w:rPr>
        <w:t>.</w:t>
      </w:r>
    </w:p>
    <w:p w14:paraId="4EEF71F7" w14:textId="7BEEB5F2" w:rsidR="0070158E" w:rsidRPr="00C906D4" w:rsidRDefault="008A7AD9" w:rsidP="00B67D77">
      <w:pPr>
        <w:pStyle w:val="Caption"/>
        <w:rPr>
          <w:lang w:val="ru-RU"/>
        </w:rPr>
      </w:pPr>
      <w:bookmarkStart w:id="104" w:name="_Ref38194041"/>
      <w:bookmarkStart w:id="105" w:name="_Toc62498562"/>
      <w:r w:rsidRPr="00D77E67">
        <w:rPr>
          <w:lang w:val="ru-RU"/>
        </w:rPr>
        <w:t>Таблица</w:t>
      </w:r>
      <w:r w:rsidR="00D333B8" w:rsidRPr="00D77E67">
        <w:rPr>
          <w:lang w:val="ru-RU"/>
        </w:rPr>
        <w:t xml:space="preserve"> </w:t>
      </w:r>
      <w:r w:rsidR="00D333B8" w:rsidRPr="005E3457">
        <w:rPr>
          <w:lang w:val="en-US"/>
        </w:rPr>
        <w:fldChar w:fldCharType="begin"/>
      </w:r>
      <w:r w:rsidR="00D333B8" w:rsidRPr="00D77E67">
        <w:rPr>
          <w:lang w:val="ru-RU"/>
        </w:rPr>
        <w:instrText xml:space="preserve"> </w:instrText>
      </w:r>
      <w:r w:rsidR="00D333B8" w:rsidRPr="005E3457">
        <w:rPr>
          <w:lang w:val="en-US"/>
        </w:rPr>
        <w:instrText>SEQ</w:instrText>
      </w:r>
      <w:r w:rsidR="00D333B8" w:rsidRPr="00D77E67">
        <w:rPr>
          <w:lang w:val="ru-RU"/>
        </w:rPr>
        <w:instrText xml:space="preserve"> </w:instrText>
      </w:r>
      <w:r w:rsidR="00D333B8" w:rsidRPr="005E3457">
        <w:rPr>
          <w:lang w:val="en-US"/>
        </w:rPr>
        <w:instrText>Table</w:instrText>
      </w:r>
      <w:r w:rsidR="00D333B8" w:rsidRPr="00D77E67">
        <w:rPr>
          <w:lang w:val="ru-RU"/>
        </w:rPr>
        <w:instrText xml:space="preserve"> \* </w:instrText>
      </w:r>
      <w:r w:rsidR="00D333B8" w:rsidRPr="005E3457">
        <w:rPr>
          <w:lang w:val="en-US"/>
        </w:rPr>
        <w:instrText>ARABIC</w:instrText>
      </w:r>
      <w:r w:rsidR="00D333B8" w:rsidRPr="00D77E67">
        <w:rPr>
          <w:lang w:val="ru-RU"/>
        </w:rPr>
        <w:instrText xml:space="preserve"> </w:instrText>
      </w:r>
      <w:r w:rsidR="00D333B8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10</w:t>
      </w:r>
      <w:r w:rsidR="00D333B8" w:rsidRPr="005E3457">
        <w:rPr>
          <w:lang w:val="en-US"/>
        </w:rPr>
        <w:fldChar w:fldCharType="end"/>
      </w:r>
      <w:bookmarkEnd w:id="104"/>
      <w:r w:rsidR="00D333B8" w:rsidRPr="00D77E67">
        <w:rPr>
          <w:lang w:val="ru-RU"/>
        </w:rPr>
        <w:t>.</w:t>
      </w:r>
      <w:r w:rsidR="00D333B8" w:rsidRPr="00D77E67">
        <w:rPr>
          <w:lang w:val="ru-RU"/>
        </w:rPr>
        <w:tab/>
      </w:r>
      <w:r w:rsidR="00D84BCB" w:rsidRPr="00CD5E90">
        <w:rPr>
          <w:lang w:val="ru-RU"/>
        </w:rPr>
        <w:t>Таблица</w:t>
      </w:r>
      <w:r w:rsidR="00D84BCB" w:rsidRPr="00C906D4">
        <w:rPr>
          <w:lang w:val="ru-RU"/>
        </w:rPr>
        <w:t xml:space="preserve"> </w:t>
      </w:r>
      <w:r w:rsidR="00D84BCB" w:rsidRPr="00CD5E90">
        <w:rPr>
          <w:lang w:val="ru-RU"/>
        </w:rPr>
        <w:t>физическ</w:t>
      </w:r>
      <w:r w:rsidR="00D84BCB">
        <w:rPr>
          <w:lang w:val="ru-RU"/>
        </w:rPr>
        <w:t>их</w:t>
      </w:r>
      <w:r w:rsidR="00D84BCB" w:rsidRPr="00C906D4">
        <w:rPr>
          <w:lang w:val="ru-RU"/>
        </w:rPr>
        <w:t xml:space="preserve"> </w:t>
      </w:r>
      <w:r w:rsidR="00D84BCB">
        <w:rPr>
          <w:lang w:val="ru-RU"/>
        </w:rPr>
        <w:t>лесных</w:t>
      </w:r>
      <w:r w:rsidR="00D84BCB" w:rsidRPr="00C906D4">
        <w:rPr>
          <w:lang w:val="ru-RU"/>
        </w:rPr>
        <w:t xml:space="preserve"> </w:t>
      </w:r>
      <w:r w:rsidR="00D84BCB">
        <w:rPr>
          <w:lang w:val="ru-RU"/>
        </w:rPr>
        <w:t>товаров</w:t>
      </w:r>
      <w:r w:rsidR="00D84BCB" w:rsidRPr="00C906D4">
        <w:rPr>
          <w:lang w:val="ru-RU"/>
        </w:rPr>
        <w:t xml:space="preserve"> </w:t>
      </w:r>
      <w:r w:rsidR="00D84BCB">
        <w:rPr>
          <w:lang w:val="ru-RU"/>
        </w:rPr>
        <w:t>и</w:t>
      </w:r>
      <w:r w:rsidR="00D84BCB" w:rsidRPr="00C906D4">
        <w:rPr>
          <w:lang w:val="ru-RU"/>
        </w:rPr>
        <w:t xml:space="preserve"> </w:t>
      </w:r>
      <w:r w:rsidR="00D84BCB">
        <w:rPr>
          <w:lang w:val="ru-RU"/>
        </w:rPr>
        <w:t>услуг</w:t>
      </w:r>
      <w:r w:rsidR="00D84BCB" w:rsidRPr="00C906D4">
        <w:rPr>
          <w:lang w:val="ru-RU"/>
        </w:rPr>
        <w:t xml:space="preserve">, </w:t>
      </w:r>
      <w:r w:rsidR="00D84BCB">
        <w:rPr>
          <w:lang w:val="ru-RU"/>
        </w:rPr>
        <w:t>полученных</w:t>
      </w:r>
      <w:r w:rsidR="00D84BCB" w:rsidRPr="00C906D4">
        <w:rPr>
          <w:lang w:val="ru-RU"/>
        </w:rPr>
        <w:t xml:space="preserve"> </w:t>
      </w:r>
      <w:r w:rsidR="00D84BCB" w:rsidRPr="00CD5E90">
        <w:rPr>
          <w:lang w:val="ru-RU"/>
        </w:rPr>
        <w:t>в</w:t>
      </w:r>
      <w:r w:rsidR="00D84BCB" w:rsidRPr="00C906D4">
        <w:rPr>
          <w:lang w:val="ru-RU"/>
        </w:rPr>
        <w:t xml:space="preserve"> 2018 </w:t>
      </w:r>
      <w:r w:rsidR="00D84BCB" w:rsidRPr="00CD5E90">
        <w:rPr>
          <w:lang w:val="ru-RU"/>
        </w:rPr>
        <w:t>г</w:t>
      </w:r>
      <w:r w:rsidR="00D84BCB" w:rsidRPr="00C906D4">
        <w:rPr>
          <w:lang w:val="ru-RU"/>
        </w:rPr>
        <w:t xml:space="preserve">., </w:t>
      </w:r>
      <w:r w:rsidR="00D84BCB">
        <w:rPr>
          <w:lang w:val="ru-RU"/>
        </w:rPr>
        <w:t>в</w:t>
      </w:r>
      <w:r w:rsidR="00D84BCB" w:rsidRPr="00C906D4">
        <w:rPr>
          <w:lang w:val="ru-RU"/>
        </w:rPr>
        <w:t xml:space="preserve"> </w:t>
      </w:r>
      <w:r w:rsidR="00D84BCB" w:rsidRPr="00CD5E90">
        <w:rPr>
          <w:lang w:val="ru-RU"/>
        </w:rPr>
        <w:t>различных</w:t>
      </w:r>
      <w:r w:rsidR="00D84BCB" w:rsidRPr="00C906D4">
        <w:rPr>
          <w:lang w:val="ru-RU"/>
        </w:rPr>
        <w:t xml:space="preserve"> </w:t>
      </w:r>
      <w:r w:rsidR="00D84BCB" w:rsidRPr="00CD5E90">
        <w:rPr>
          <w:lang w:val="ru-RU"/>
        </w:rPr>
        <w:t>единиц</w:t>
      </w:r>
      <w:r w:rsidR="00D84BCB">
        <w:rPr>
          <w:lang w:val="ru-RU"/>
        </w:rPr>
        <w:t>ах</w:t>
      </w:r>
      <w:r w:rsidR="00D84BCB" w:rsidRPr="00C906D4">
        <w:rPr>
          <w:lang w:val="ru-RU"/>
        </w:rPr>
        <w:t xml:space="preserve"> </w:t>
      </w:r>
      <w:r w:rsidR="00D84BCB">
        <w:rPr>
          <w:lang w:val="ru-RU"/>
        </w:rPr>
        <w:t>измерения</w:t>
      </w:r>
      <w:bookmarkEnd w:id="105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740"/>
        <w:gridCol w:w="1002"/>
        <w:gridCol w:w="1368"/>
        <w:gridCol w:w="863"/>
        <w:gridCol w:w="906"/>
        <w:gridCol w:w="1063"/>
        <w:gridCol w:w="884"/>
        <w:gridCol w:w="870"/>
      </w:tblGrid>
      <w:tr w:rsidR="00CA7E3E" w:rsidRPr="00CA7E3E" w14:paraId="2C6AA883" w14:textId="77777777" w:rsidTr="008A4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6C929114" w14:textId="3EEEBE49" w:rsidR="00A94FDB" w:rsidRPr="00CA7E3E" w:rsidRDefault="00A80FEF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Агрегированные</w:t>
            </w:r>
            <w:proofErr w:type="spellEnd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группы</w:t>
            </w:r>
            <w:proofErr w:type="spellEnd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продуктов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4DD495EA" w14:textId="1B540342" w:rsidR="00A94FDB" w:rsidRPr="00CA7E3E" w:rsidRDefault="00D84BC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CA7E3E">
              <w:rPr>
                <w:rFonts w:ascii="Arial Narrow" w:eastAsia="Times New Roman" w:hAnsi="Arial Narrow" w:cs="Times New Roman"/>
                <w:color w:val="000000"/>
                <w:sz w:val="16"/>
                <w:szCs w:val="20"/>
                <w:lang w:val="ru-RU" w:eastAsia="es-GT"/>
              </w:rPr>
              <w:t>Ед</w:t>
            </w:r>
            <w:r w:rsidRPr="00CA7E3E">
              <w:rPr>
                <w:rFonts w:ascii="Arial Narrow" w:eastAsia="Times New Roman" w:hAnsi="Arial Narrow" w:cs="Times New Roman"/>
                <w:color w:val="000000"/>
                <w:sz w:val="16"/>
                <w:szCs w:val="20"/>
                <w:lang w:val="en-US" w:eastAsia="es-GT"/>
              </w:rPr>
              <w:t xml:space="preserve">. </w:t>
            </w:r>
            <w:r w:rsidRPr="00CA7E3E">
              <w:rPr>
                <w:rFonts w:ascii="Arial Narrow" w:eastAsia="Times New Roman" w:hAnsi="Arial Narrow" w:cs="Times New Roman"/>
                <w:color w:val="000000"/>
                <w:sz w:val="16"/>
                <w:szCs w:val="20"/>
                <w:lang w:val="ru-RU" w:eastAsia="es-GT"/>
              </w:rPr>
              <w:t>изм</w:t>
            </w:r>
            <w:r w:rsidRPr="00CA7E3E">
              <w:rPr>
                <w:rFonts w:ascii="Arial Narrow" w:eastAsia="Times New Roman" w:hAnsi="Arial Narrow" w:cs="Times New Roman"/>
                <w:color w:val="000000"/>
                <w:sz w:val="16"/>
                <w:szCs w:val="20"/>
                <w:lang w:val="en-US" w:eastAsia="es-GT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6F881057" w14:textId="62755993" w:rsidR="00A94FDB" w:rsidRPr="00CA7E3E" w:rsidRDefault="00D84BC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</w:pP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Производство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51E7CDBE" w14:textId="1448B531" w:rsidR="00A94FDB" w:rsidRPr="00CA7E3E" w:rsidRDefault="00D84BCB" w:rsidP="00FB3EEF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</w:pP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Производство дом</w:t>
            </w:r>
            <w:r w:rsidR="00FB3EEF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ашних </w:t>
            </w: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хозяйств для собственного потребления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44CCE0D8" w14:textId="0545051F" w:rsidR="00A94FDB" w:rsidRPr="00CA7E3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Домашние</w:t>
            </w:r>
            <w:proofErr w:type="spellEnd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хозяйства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02DA8AC0" w14:textId="46DF3785" w:rsidR="00A94FDB" w:rsidRPr="00CA7E3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Государство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150997C8" w14:textId="6392102B" w:rsidR="00A94FDB" w:rsidRPr="00CA7E3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</w:pP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Валовое капитало</w:t>
            </w:r>
            <w:r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-</w:t>
            </w: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2C1097B2" w14:textId="62115512" w:rsidR="00A94FDB" w:rsidRPr="00CA7E3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Остальные</w:t>
            </w:r>
            <w:proofErr w:type="spellEnd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страны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552CA2B4" w14:textId="07AD5AA6" w:rsidR="00A94FDB" w:rsidRPr="00CA7E3E" w:rsidRDefault="00861570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Всего</w:t>
            </w:r>
            <w:proofErr w:type="spellEnd"/>
          </w:p>
        </w:tc>
      </w:tr>
      <w:tr w:rsidR="00CA7E3E" w:rsidRPr="00CA7E3E" w14:paraId="797CFE31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E7C6F" w14:textId="390D5125" w:rsidR="00A94FDB" w:rsidRPr="00F6705E" w:rsidRDefault="00A80FEF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Недревесные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лесные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89248" w14:textId="2EC774F1" w:rsidR="00A94FDB" w:rsidRPr="00F6705E" w:rsidRDefault="0015233A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кг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9379" w14:textId="6C67C2A2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3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 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123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4F18" w14:textId="538F71B2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400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 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511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FFCB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5F1CD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2467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8904" w14:textId="7E9B935F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459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EFB6" w14:textId="1343A7B5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404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 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094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716</w:t>
            </w:r>
          </w:p>
        </w:tc>
      </w:tr>
      <w:tr w:rsidR="00CA7E3E" w:rsidRPr="00CA7E3E" w14:paraId="45002B31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09F5A" w14:textId="005A4083" w:rsidR="00A94FDB" w:rsidRPr="00F6705E" w:rsidRDefault="00A80FEF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Промышленная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1BC9" w14:textId="1609B10C" w:rsidR="00A94FDB" w:rsidRPr="00F6705E" w:rsidRDefault="0015233A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м</w:t>
            </w:r>
            <w:r w:rsidR="00A94FDB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vertAlign w:val="superscript"/>
                <w:lang w:val="en-US" w:eastAsia="es-G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AA8F" w14:textId="726B2F25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17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2729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296F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637C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75EC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AB88" w14:textId="54C21911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2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0652" w14:textId="1130C21A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20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191</w:t>
            </w:r>
          </w:p>
        </w:tc>
      </w:tr>
      <w:tr w:rsidR="00CA7E3E" w:rsidRPr="00CA7E3E" w14:paraId="496D4EDC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5C181" w14:textId="0AAE00A9" w:rsidR="00A94FDB" w:rsidRPr="00F6705E" w:rsidRDefault="00A80FEF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Топливная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4F60" w14:textId="1D965CC2" w:rsidR="00A94FDB" w:rsidRPr="00F6705E" w:rsidRDefault="0015233A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м</w:t>
            </w:r>
            <w:r w:rsidR="00A94FDB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vertAlign w:val="superscript"/>
                <w:lang w:val="en-US" w:eastAsia="es-G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E3BA" w14:textId="395F1D46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8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25D8" w14:textId="27E2683C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170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B00D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C1BB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090F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7465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3CB8" w14:textId="26C4D151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178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775</w:t>
            </w:r>
          </w:p>
        </w:tc>
      </w:tr>
      <w:tr w:rsidR="00CA7E3E" w:rsidRPr="00CA7E3E" w14:paraId="71F66A33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73D0B" w14:textId="2771A2D2" w:rsidR="00A94FDB" w:rsidRPr="00F6705E" w:rsidRDefault="00A80FEF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Посадочный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материал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90C8" w14:textId="511C114F" w:rsidR="00A94FDB" w:rsidRPr="00F6705E" w:rsidRDefault="0015233A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штук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34EE" w14:textId="50112E8F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541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5F76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F2E8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7B3B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752E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2B2C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0952" w14:textId="39A6CE7D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541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460</w:t>
            </w:r>
          </w:p>
        </w:tc>
      </w:tr>
      <w:tr w:rsidR="00CA7E3E" w:rsidRPr="00CA7E3E" w14:paraId="196BE79B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51772" w14:textId="1F31D19C" w:rsidR="00A94FDB" w:rsidRPr="00F6705E" w:rsidRDefault="00A80FEF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Дичь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400F" w14:textId="721E850D" w:rsidR="00A94FDB" w:rsidRPr="00F6705E" w:rsidRDefault="00A80FEF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животных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82E0" w14:textId="6A966BD2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95EE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9B09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7E5D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844F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B253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BB1B" w14:textId="3DD2F4ED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000</w:t>
            </w:r>
          </w:p>
        </w:tc>
      </w:tr>
      <w:tr w:rsidR="00CA7E3E" w:rsidRPr="00CA7E3E" w14:paraId="35F3359E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0F541" w14:textId="485BE7BD" w:rsidR="00A94FDB" w:rsidRPr="00F6705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Сельскохозяйственные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B78C" w14:textId="4729C45F" w:rsidR="00A94FDB" w:rsidRPr="00F6705E" w:rsidRDefault="0015233A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кг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5624" w14:textId="0FF2DCFA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 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206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8C94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DA03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9389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BE91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ABAD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0B7A" w14:textId="205B4BD1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206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615</w:t>
            </w:r>
          </w:p>
        </w:tc>
      </w:tr>
      <w:tr w:rsidR="00CA7E3E" w:rsidRPr="00CA7E3E" w14:paraId="11CEF0C4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CB043" w14:textId="10EC95CC" w:rsidR="00A94FDB" w:rsidRPr="00F6705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Сырое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молоко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C737" w14:textId="5D66D5AE" w:rsidR="00A94FDB" w:rsidRPr="00F6705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литров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70C2" w14:textId="663D810B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982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8BE9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1D6D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7F6B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F4C6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4603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BA68" w14:textId="48B7E490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982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000</w:t>
            </w:r>
          </w:p>
        </w:tc>
      </w:tr>
      <w:tr w:rsidR="00CA7E3E" w:rsidRPr="00CA7E3E" w14:paraId="4CCEEE30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73F88" w14:textId="7CD42063" w:rsidR="00A94FDB" w:rsidRPr="00F6705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Молочная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продукция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2451" w14:textId="6B5808FE" w:rsidR="00A94FDB" w:rsidRPr="00F6705E" w:rsidRDefault="0015233A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кг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FE15" w14:textId="08AC178D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50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507C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6B41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7E04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64BF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F8FC" w14:textId="77777777" w:rsidR="00A94FDB" w:rsidRPr="00F6705E" w:rsidRDefault="00A94FDB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F16E" w14:textId="0D5364AD" w:rsidR="00A94FDB" w:rsidRPr="00F6705E" w:rsidRDefault="00A94FDB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50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672</w:t>
            </w:r>
          </w:p>
        </w:tc>
      </w:tr>
      <w:tr w:rsidR="00CA7E3E" w:rsidRPr="00CA7E3E" w14:paraId="4D9D4D44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4907D" w14:textId="1DFC47F3" w:rsidR="00A94FDB" w:rsidRPr="00F6705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D837" w14:textId="2A719C9E" w:rsidR="00A94FDB" w:rsidRPr="00F6705E" w:rsidRDefault="00CA7E3E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706C" w14:textId="77777777" w:rsidR="00A94FDB" w:rsidRPr="00F6705E" w:rsidRDefault="00A94FD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D325" w14:textId="77777777" w:rsidR="00A94FDB" w:rsidRPr="00F6705E" w:rsidRDefault="00A94FD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32A5" w14:textId="77777777" w:rsidR="00A94FDB" w:rsidRPr="00F6705E" w:rsidRDefault="00A94FD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B5B1" w14:textId="77777777" w:rsidR="00A94FDB" w:rsidRPr="00F6705E" w:rsidRDefault="00A94FD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014C" w14:textId="77777777" w:rsidR="00A94FDB" w:rsidRPr="00F6705E" w:rsidRDefault="00A94FD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8AB6" w14:textId="77777777" w:rsidR="00A94FDB" w:rsidRPr="00F6705E" w:rsidRDefault="00A94FD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DB22" w14:textId="77777777" w:rsidR="00A94FDB" w:rsidRPr="00F6705E" w:rsidRDefault="00A94FDB" w:rsidP="00B67D77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en-US" w:eastAsia="es-GT"/>
              </w:rPr>
              <w:t> </w:t>
            </w:r>
          </w:p>
        </w:tc>
      </w:tr>
    </w:tbl>
    <w:p w14:paraId="57F32B57" w14:textId="77777777" w:rsidR="00DC0652" w:rsidRPr="005E3457" w:rsidRDefault="00DC0652" w:rsidP="00DC0652">
      <w:pPr>
        <w:pStyle w:val="Figure"/>
      </w:pPr>
    </w:p>
    <w:p w14:paraId="2B500701" w14:textId="4F914F7E" w:rsidR="00961197" w:rsidRPr="00A80FEF" w:rsidRDefault="00A80FEF" w:rsidP="00961197">
      <w:pPr>
        <w:pStyle w:val="Source"/>
        <w:rPr>
          <w:lang w:val="ru-RU"/>
        </w:rPr>
      </w:pPr>
      <w:r w:rsidRPr="00A80FEF">
        <w:rPr>
          <w:lang w:val="ru-RU"/>
        </w:rPr>
        <w:t xml:space="preserve">Источник: расчеты автора. Разбивку см. в </w:t>
      </w:r>
      <w:r w:rsidR="003E4416" w:rsidRPr="005E3457">
        <w:rPr>
          <w:lang w:val="en-US"/>
        </w:rPr>
        <w:fldChar w:fldCharType="begin"/>
      </w:r>
      <w:r w:rsidR="003E4416" w:rsidRPr="00A80FEF">
        <w:rPr>
          <w:lang w:val="ru-RU"/>
        </w:rPr>
        <w:instrText xml:space="preserve"> </w:instrText>
      </w:r>
      <w:r w:rsidR="003E4416" w:rsidRPr="005E3457">
        <w:rPr>
          <w:lang w:val="en-US"/>
        </w:rPr>
        <w:instrText>REF</w:instrText>
      </w:r>
      <w:r w:rsidR="003E4416" w:rsidRPr="00A80FEF">
        <w:rPr>
          <w:lang w:val="ru-RU"/>
        </w:rPr>
        <w:instrText xml:space="preserve"> _</w:instrText>
      </w:r>
      <w:r w:rsidR="003E4416" w:rsidRPr="005E3457">
        <w:rPr>
          <w:lang w:val="en-US"/>
        </w:rPr>
        <w:instrText>Ref</w:instrText>
      </w:r>
      <w:r w:rsidR="003E4416" w:rsidRPr="00A80FEF">
        <w:rPr>
          <w:lang w:val="ru-RU"/>
        </w:rPr>
        <w:instrText>41672720 \</w:instrText>
      </w:r>
      <w:r w:rsidR="003E4416" w:rsidRPr="005E3457">
        <w:rPr>
          <w:lang w:val="en-US"/>
        </w:rPr>
        <w:instrText>h</w:instrText>
      </w:r>
      <w:r w:rsidR="003E4416" w:rsidRPr="00A80FEF">
        <w:rPr>
          <w:lang w:val="ru-RU"/>
        </w:rPr>
        <w:instrText xml:space="preserve"> </w:instrText>
      </w:r>
      <w:r w:rsidR="003E4416" w:rsidRPr="005E3457">
        <w:rPr>
          <w:lang w:val="en-US"/>
        </w:rPr>
      </w:r>
      <w:r w:rsidR="003E4416" w:rsidRPr="005E3457">
        <w:rPr>
          <w:lang w:val="en-US"/>
        </w:rPr>
        <w:fldChar w:fldCharType="separate"/>
      </w:r>
      <w:r w:rsidR="008A7AD9" w:rsidRPr="00A80FEF">
        <w:rPr>
          <w:lang w:val="ru-RU"/>
        </w:rPr>
        <w:t>Таблиц</w:t>
      </w:r>
      <w:r w:rsidR="00CA7E3E">
        <w:rPr>
          <w:lang w:val="ru-RU"/>
        </w:rPr>
        <w:t>е</w:t>
      </w:r>
      <w:r w:rsidR="00D87E91" w:rsidRPr="00A80FEF">
        <w:rPr>
          <w:lang w:val="ru-RU"/>
        </w:rPr>
        <w:t xml:space="preserve"> </w:t>
      </w:r>
      <w:r w:rsidR="00D87E91" w:rsidRPr="00A80FEF">
        <w:rPr>
          <w:noProof/>
          <w:lang w:val="ru-RU"/>
        </w:rPr>
        <w:t>23</w:t>
      </w:r>
      <w:r w:rsidR="003E4416" w:rsidRPr="005E3457">
        <w:rPr>
          <w:lang w:val="en-US"/>
        </w:rPr>
        <w:fldChar w:fldCharType="end"/>
      </w:r>
      <w:r w:rsidR="003E4416" w:rsidRPr="00A80FEF">
        <w:rPr>
          <w:lang w:val="ru-RU"/>
        </w:rPr>
        <w:t xml:space="preserve"> </w:t>
      </w:r>
      <w:r w:rsidR="00CF5DE8" w:rsidRPr="005E3457">
        <w:rPr>
          <w:lang w:val="en-US"/>
        </w:rPr>
        <w:fldChar w:fldCharType="begin"/>
      </w:r>
      <w:r w:rsidR="00CF5DE8" w:rsidRPr="00A80FEF">
        <w:rPr>
          <w:lang w:val="ru-RU"/>
        </w:rPr>
        <w:instrText xml:space="preserve"> </w:instrText>
      </w:r>
      <w:r w:rsidR="00CF5DE8" w:rsidRPr="005E3457">
        <w:rPr>
          <w:lang w:val="en-US"/>
        </w:rPr>
        <w:instrText>REF</w:instrText>
      </w:r>
      <w:r w:rsidR="00CF5DE8" w:rsidRPr="00A80FEF">
        <w:rPr>
          <w:lang w:val="ru-RU"/>
        </w:rPr>
        <w:instrText xml:space="preserve"> _</w:instrText>
      </w:r>
      <w:r w:rsidR="00CF5DE8" w:rsidRPr="005E3457">
        <w:rPr>
          <w:lang w:val="en-US"/>
        </w:rPr>
        <w:instrText>Ref</w:instrText>
      </w:r>
      <w:r w:rsidR="00CF5DE8" w:rsidRPr="00A80FEF">
        <w:rPr>
          <w:lang w:val="ru-RU"/>
        </w:rPr>
        <w:instrText>38184911 \</w:instrText>
      </w:r>
      <w:r w:rsidR="00CF5DE8" w:rsidRPr="005E3457">
        <w:rPr>
          <w:lang w:val="en-US"/>
        </w:rPr>
        <w:instrText>r</w:instrText>
      </w:r>
      <w:r w:rsidR="00CF5DE8" w:rsidRPr="00A80FEF">
        <w:rPr>
          <w:lang w:val="ru-RU"/>
        </w:rPr>
        <w:instrText xml:space="preserve"> \</w:instrText>
      </w:r>
      <w:r w:rsidR="00CF5DE8" w:rsidRPr="005E3457">
        <w:rPr>
          <w:lang w:val="en-US"/>
        </w:rPr>
        <w:instrText>h</w:instrText>
      </w:r>
      <w:r w:rsidR="00CF5DE8" w:rsidRPr="00A80FEF">
        <w:rPr>
          <w:lang w:val="ru-RU"/>
        </w:rPr>
        <w:instrText xml:space="preserve"> </w:instrText>
      </w:r>
      <w:r w:rsidR="00CF5DE8" w:rsidRPr="005E3457">
        <w:rPr>
          <w:lang w:val="en-US"/>
        </w:rPr>
      </w:r>
      <w:r w:rsidR="00CF5DE8" w:rsidRPr="005E3457">
        <w:rPr>
          <w:lang w:val="en-US"/>
        </w:rPr>
        <w:fldChar w:fldCharType="separate"/>
      </w:r>
      <w:r w:rsidR="00CA7E3E">
        <w:rPr>
          <w:lang w:val="ru-RU"/>
        </w:rPr>
        <w:t>Приложения</w:t>
      </w:r>
      <w:r w:rsidR="00D87E91" w:rsidRPr="00A80FEF">
        <w:rPr>
          <w:lang w:val="ru-RU"/>
        </w:rPr>
        <w:t xml:space="preserve"> 1</w:t>
      </w:r>
      <w:r w:rsidR="00CF5DE8" w:rsidRPr="005E3457">
        <w:rPr>
          <w:lang w:val="en-US"/>
        </w:rPr>
        <w:fldChar w:fldCharType="end"/>
      </w:r>
      <w:r w:rsidR="009F0DCF" w:rsidRPr="00A80FEF">
        <w:rPr>
          <w:lang w:val="ru-RU"/>
        </w:rPr>
        <w:t>.</w:t>
      </w:r>
    </w:p>
    <w:p w14:paraId="2F15609B" w14:textId="13F788EF" w:rsidR="00801A27" w:rsidRPr="00FB3EEF" w:rsidRDefault="008A7AD9" w:rsidP="00C75A75">
      <w:pPr>
        <w:pStyle w:val="Caption"/>
        <w:rPr>
          <w:lang w:val="ru-RU" w:eastAsia="es-ES"/>
        </w:rPr>
      </w:pPr>
      <w:bookmarkStart w:id="106" w:name="_Ref38196190"/>
      <w:bookmarkStart w:id="107" w:name="_Toc62498563"/>
      <w:r w:rsidRPr="00D77E67">
        <w:rPr>
          <w:lang w:val="ru-RU"/>
        </w:rPr>
        <w:t>Таблица</w:t>
      </w:r>
      <w:r w:rsidR="00ED527D" w:rsidRPr="00D77E67">
        <w:rPr>
          <w:lang w:val="ru-RU"/>
        </w:rPr>
        <w:t xml:space="preserve"> </w:t>
      </w:r>
      <w:r w:rsidR="00ED527D" w:rsidRPr="005E3457">
        <w:rPr>
          <w:lang w:val="en-US"/>
        </w:rPr>
        <w:fldChar w:fldCharType="begin"/>
      </w:r>
      <w:r w:rsidR="00ED527D" w:rsidRPr="00D77E67">
        <w:rPr>
          <w:lang w:val="ru-RU"/>
        </w:rPr>
        <w:instrText xml:space="preserve"> </w:instrText>
      </w:r>
      <w:r w:rsidR="00ED527D" w:rsidRPr="005E3457">
        <w:rPr>
          <w:lang w:val="en-US"/>
        </w:rPr>
        <w:instrText>SEQ</w:instrText>
      </w:r>
      <w:r w:rsidR="00ED527D" w:rsidRPr="00D77E67">
        <w:rPr>
          <w:lang w:val="ru-RU"/>
        </w:rPr>
        <w:instrText xml:space="preserve"> </w:instrText>
      </w:r>
      <w:r w:rsidR="00ED527D" w:rsidRPr="005E3457">
        <w:rPr>
          <w:lang w:val="en-US"/>
        </w:rPr>
        <w:instrText>Table</w:instrText>
      </w:r>
      <w:r w:rsidR="00ED527D" w:rsidRPr="00D77E67">
        <w:rPr>
          <w:lang w:val="ru-RU"/>
        </w:rPr>
        <w:instrText xml:space="preserve"> \* </w:instrText>
      </w:r>
      <w:r w:rsidR="00ED527D" w:rsidRPr="005E3457">
        <w:rPr>
          <w:lang w:val="en-US"/>
        </w:rPr>
        <w:instrText>ARABIC</w:instrText>
      </w:r>
      <w:r w:rsidR="00ED527D" w:rsidRPr="00D77E67">
        <w:rPr>
          <w:lang w:val="ru-RU"/>
        </w:rPr>
        <w:instrText xml:space="preserve"> </w:instrText>
      </w:r>
      <w:r w:rsidR="00ED527D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11</w:t>
      </w:r>
      <w:r w:rsidR="00ED527D" w:rsidRPr="005E3457">
        <w:rPr>
          <w:lang w:val="en-US"/>
        </w:rPr>
        <w:fldChar w:fldCharType="end"/>
      </w:r>
      <w:bookmarkEnd w:id="106"/>
      <w:r w:rsidR="00ED527D" w:rsidRPr="00D77E67">
        <w:rPr>
          <w:lang w:val="ru-RU"/>
        </w:rPr>
        <w:t>.</w:t>
      </w:r>
      <w:r w:rsidR="00ED527D" w:rsidRPr="00D77E67">
        <w:rPr>
          <w:lang w:val="ru-RU"/>
        </w:rPr>
        <w:tab/>
      </w:r>
      <w:r w:rsidR="00E25ACA" w:rsidRPr="00FB3EEF">
        <w:rPr>
          <w:lang w:val="ru-RU"/>
        </w:rPr>
        <w:t xml:space="preserve">Таблица физического использования лесных товаров и услуг в 2018 г., </w:t>
      </w:r>
      <w:r w:rsidR="00E25ACA">
        <w:rPr>
          <w:lang w:val="ru-RU"/>
        </w:rPr>
        <w:t>в</w:t>
      </w:r>
      <w:r w:rsidR="00E25ACA" w:rsidRPr="00C906D4">
        <w:rPr>
          <w:lang w:val="ru-RU"/>
        </w:rPr>
        <w:t xml:space="preserve"> </w:t>
      </w:r>
      <w:r w:rsidR="00E25ACA" w:rsidRPr="00CD5E90">
        <w:rPr>
          <w:lang w:val="ru-RU"/>
        </w:rPr>
        <w:t>различных</w:t>
      </w:r>
      <w:r w:rsidR="00E25ACA" w:rsidRPr="00C906D4">
        <w:rPr>
          <w:lang w:val="ru-RU"/>
        </w:rPr>
        <w:t xml:space="preserve"> </w:t>
      </w:r>
      <w:r w:rsidR="00E25ACA" w:rsidRPr="00CD5E90">
        <w:rPr>
          <w:lang w:val="ru-RU"/>
        </w:rPr>
        <w:t>единиц</w:t>
      </w:r>
      <w:r w:rsidR="00E25ACA">
        <w:rPr>
          <w:lang w:val="ru-RU"/>
        </w:rPr>
        <w:t>ах</w:t>
      </w:r>
      <w:r w:rsidR="00E25ACA" w:rsidRPr="00C906D4">
        <w:rPr>
          <w:lang w:val="ru-RU"/>
        </w:rPr>
        <w:t xml:space="preserve"> </w:t>
      </w:r>
      <w:r w:rsidR="00E25ACA">
        <w:rPr>
          <w:lang w:val="ru-RU"/>
        </w:rPr>
        <w:t>измерения</w:t>
      </w:r>
      <w:bookmarkEnd w:id="107"/>
      <w:r w:rsidR="00E25ACA" w:rsidRPr="00FB3EEF">
        <w:rPr>
          <w:lang w:val="ru-RU"/>
        </w:rPr>
        <w:t xml:space="preserve"> 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7"/>
        <w:gridCol w:w="815"/>
        <w:gridCol w:w="1002"/>
        <w:gridCol w:w="1103"/>
        <w:gridCol w:w="976"/>
        <w:gridCol w:w="906"/>
        <w:gridCol w:w="966"/>
        <w:gridCol w:w="844"/>
        <w:gridCol w:w="961"/>
      </w:tblGrid>
      <w:tr w:rsidR="00FB3EEF" w:rsidRPr="00FB3EEF" w14:paraId="40771F4B" w14:textId="77777777" w:rsidTr="008A4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5A8EFB28" w14:textId="666342E3" w:rsidR="005362B1" w:rsidRPr="00FB3EEF" w:rsidRDefault="00A80F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</w:pPr>
            <w:bookmarkStart w:id="108" w:name="_Hlk38145207"/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Агрегированные</w:t>
            </w:r>
            <w:proofErr w:type="spellEnd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 xml:space="preserve"> </w:t>
            </w:r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группы</w:t>
            </w:r>
            <w:proofErr w:type="spellEnd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 xml:space="preserve"> </w:t>
            </w:r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продуктов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3A460832" w14:textId="46CDA5F9" w:rsidR="005362B1" w:rsidRPr="00FB3EEF" w:rsidRDefault="00FB3E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</w:pPr>
            <w:r w:rsidRPr="00CA7E3E">
              <w:rPr>
                <w:rFonts w:ascii="Arial Narrow" w:eastAsia="Times New Roman" w:hAnsi="Arial Narrow" w:cs="Times New Roman"/>
                <w:color w:val="000000"/>
                <w:sz w:val="16"/>
                <w:szCs w:val="20"/>
                <w:lang w:val="ru-RU" w:eastAsia="es-GT"/>
              </w:rPr>
              <w:t>Ед</w:t>
            </w:r>
            <w:r w:rsidRPr="00CA7E3E">
              <w:rPr>
                <w:rFonts w:ascii="Arial Narrow" w:eastAsia="Times New Roman" w:hAnsi="Arial Narrow" w:cs="Times New Roman"/>
                <w:color w:val="000000"/>
                <w:sz w:val="16"/>
                <w:szCs w:val="20"/>
                <w:lang w:val="en-US" w:eastAsia="es-GT"/>
              </w:rPr>
              <w:t xml:space="preserve">. </w:t>
            </w:r>
            <w:r w:rsidRPr="00CA7E3E">
              <w:rPr>
                <w:rFonts w:ascii="Arial Narrow" w:eastAsia="Times New Roman" w:hAnsi="Arial Narrow" w:cs="Times New Roman"/>
                <w:color w:val="000000"/>
                <w:sz w:val="16"/>
                <w:szCs w:val="20"/>
                <w:lang w:val="ru-RU" w:eastAsia="es-GT"/>
              </w:rPr>
              <w:t>изм</w:t>
            </w:r>
            <w:r w:rsidRPr="00CA7E3E">
              <w:rPr>
                <w:rFonts w:ascii="Arial Narrow" w:eastAsia="Times New Roman" w:hAnsi="Arial Narrow" w:cs="Times New Roman"/>
                <w:color w:val="000000"/>
                <w:sz w:val="16"/>
                <w:szCs w:val="20"/>
                <w:lang w:val="en-US" w:eastAsia="es-GT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2BB537C3" w14:textId="657B97F5" w:rsidR="005362B1" w:rsidRPr="00FB3EEF" w:rsidRDefault="00FB3E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</w:pPr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ru-RU" w:eastAsia="es-GT"/>
              </w:rPr>
              <w:t>Производство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62290642" w14:textId="3D083B83" w:rsidR="005362B1" w:rsidRPr="00FB3EEF" w:rsidRDefault="00FB3E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ru-RU" w:eastAsia="es-GT"/>
              </w:rPr>
            </w:pPr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ru-RU" w:eastAsia="es-GT"/>
              </w:rPr>
              <w:t>Производство домашних хозяйств для собственного потребления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5AE20AAF" w14:textId="57ACDAB8" w:rsidR="005362B1" w:rsidRPr="00FB3EEF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</w:pPr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Домашние</w:t>
            </w:r>
            <w:proofErr w:type="spellEnd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 xml:space="preserve"> </w:t>
            </w:r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хозяйства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2CC0CD51" w14:textId="4BE21A37" w:rsidR="005362B1" w:rsidRPr="00FB3EEF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</w:pPr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Государство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7B916BEC" w14:textId="518180AC" w:rsidR="005362B1" w:rsidRPr="00FB3EEF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ru-RU" w:eastAsia="es-GT"/>
              </w:rPr>
            </w:pPr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ru-RU" w:eastAsia="es-GT"/>
              </w:rPr>
              <w:t>Валовое капитало</w:t>
            </w:r>
            <w:r w:rsidR="00FB3EEF"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ru-RU" w:eastAsia="es-GT"/>
              </w:rPr>
              <w:t>-</w:t>
            </w:r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ru-RU" w:eastAsia="es-GT"/>
              </w:rPr>
              <w:t>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14E6323A" w14:textId="765BA318" w:rsidR="005362B1" w:rsidRPr="00FB3EEF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</w:pPr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Остальные</w:t>
            </w:r>
            <w:proofErr w:type="spellEnd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 xml:space="preserve"> </w:t>
            </w:r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страны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47526EF2" w14:textId="31EF1553" w:rsidR="005362B1" w:rsidRPr="00FB3EEF" w:rsidRDefault="00861570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</w:pPr>
            <w:proofErr w:type="spellStart"/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 w:eastAsia="es-GT"/>
              </w:rPr>
              <w:t>Всего</w:t>
            </w:r>
            <w:proofErr w:type="spellEnd"/>
          </w:p>
        </w:tc>
      </w:tr>
      <w:tr w:rsidR="00FB3EEF" w:rsidRPr="00F6705E" w14:paraId="307C1C43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850DF" w14:textId="3984B729" w:rsidR="005362B1" w:rsidRPr="00F6705E" w:rsidRDefault="00A80F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Недревесные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лесные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3F92" w14:textId="4E4BDB11" w:rsidR="005362B1" w:rsidRPr="00F6705E" w:rsidRDefault="0015233A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кг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A598" w14:textId="58096E12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 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862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A518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3A58" w14:textId="4FAB9024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401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 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032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3DC0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CB49" w14:textId="305719F5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903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95DF" w14:textId="3C43CAAE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297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65D9" w14:textId="5DFF90B5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404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 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094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716</w:t>
            </w:r>
          </w:p>
        </w:tc>
      </w:tr>
      <w:tr w:rsidR="00FB3EEF" w:rsidRPr="00F6705E" w14:paraId="54977883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4F56E" w14:textId="67F35C98" w:rsidR="005362B1" w:rsidRPr="00F6705E" w:rsidRDefault="00A80F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Промышленная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548D" w14:textId="0EBB6220" w:rsidR="005362B1" w:rsidRPr="00F6705E" w:rsidRDefault="0015233A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м</w:t>
            </w:r>
            <w:r w:rsidR="005362B1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vertAlign w:val="superscript"/>
                <w:lang w:val="en-US" w:eastAsia="es-G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8C06" w14:textId="6A06484A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19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885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A41C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AF86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69FE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0599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8DA1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6569" w14:textId="575CC6ED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20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191</w:t>
            </w:r>
          </w:p>
        </w:tc>
      </w:tr>
      <w:tr w:rsidR="00FB3EEF" w:rsidRPr="00F6705E" w14:paraId="63C05422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70DBC" w14:textId="76973E23" w:rsidR="005362B1" w:rsidRPr="00F6705E" w:rsidRDefault="00A80F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Топливная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BE77" w14:textId="0FEDCA0D" w:rsidR="005362B1" w:rsidRPr="00F6705E" w:rsidRDefault="0015233A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м</w:t>
            </w:r>
            <w:r w:rsidR="005362B1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vertAlign w:val="superscript"/>
                <w:lang w:val="en-US" w:eastAsia="es-G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948E" w14:textId="1FE98552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BD57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7D75" w14:textId="4F9241D1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177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F3F4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BA9F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3D95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03BE" w14:textId="7B8191BE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178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775</w:t>
            </w:r>
          </w:p>
        </w:tc>
      </w:tr>
      <w:tr w:rsidR="00FB3EEF" w:rsidRPr="00F6705E" w14:paraId="2099E963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87A76" w14:textId="4926DFCA" w:rsidR="005362B1" w:rsidRPr="00F6705E" w:rsidRDefault="00A80F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Посадочный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материал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E01B" w14:textId="335CE4FB" w:rsidR="005362B1" w:rsidRPr="00F6705E" w:rsidRDefault="0015233A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штук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1A1C" w14:textId="5E2E5FBB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527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AE1D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77D0" w14:textId="79C06C03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2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21E7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95BA" w14:textId="3BDFB542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CF51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56A6" w14:textId="6EB3C9F5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541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460</w:t>
            </w:r>
          </w:p>
        </w:tc>
      </w:tr>
      <w:tr w:rsidR="00FB3EEF" w:rsidRPr="00F6705E" w14:paraId="58487B3E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B2E97" w14:textId="0802AFCC" w:rsidR="005362B1" w:rsidRPr="00F6705E" w:rsidRDefault="00A80F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Дичь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3677" w14:textId="05B46135" w:rsidR="005362B1" w:rsidRPr="00F6705E" w:rsidRDefault="00A80F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животных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4460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0C37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5ED6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352D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B586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D95AB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D906" w14:textId="7A7D3357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000</w:t>
            </w:r>
          </w:p>
        </w:tc>
      </w:tr>
      <w:tr w:rsidR="00FB3EEF" w:rsidRPr="00F6705E" w14:paraId="05D30CE2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CDEF9" w14:textId="1AD43E35" w:rsidR="005362B1" w:rsidRPr="00F6705E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Сельскохозяйственные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F469" w14:textId="16AB9BC7" w:rsidR="005362B1" w:rsidRPr="00F6705E" w:rsidRDefault="0015233A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кг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4705" w14:textId="194D1BBE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753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73B8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18B6" w14:textId="2936E97F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392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C0CE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6BA2" w14:textId="0A5DF71C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60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2D06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3BB3" w14:textId="785E4C3F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 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206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615</w:t>
            </w:r>
          </w:p>
        </w:tc>
      </w:tr>
      <w:tr w:rsidR="00FB3EEF" w:rsidRPr="00F6705E" w14:paraId="1793ECFC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1FF30" w14:textId="089E4ED8" w:rsidR="005362B1" w:rsidRPr="00F6705E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Сырое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молоко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9A0C" w14:textId="6AC9A11E" w:rsidR="005362B1" w:rsidRPr="00F6705E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литров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8E62" w14:textId="0788D2FC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644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1F24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843E" w14:textId="6ADC7E31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337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0208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DFFF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137A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E9AA" w14:textId="1C17520A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982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000</w:t>
            </w:r>
          </w:p>
        </w:tc>
      </w:tr>
      <w:tr w:rsidR="00FB3EEF" w:rsidRPr="00F6705E" w14:paraId="3A02904A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74B4D" w14:textId="121E9872" w:rsidR="005362B1" w:rsidRPr="00F6705E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Молочная</w:t>
            </w:r>
            <w:proofErr w:type="spellEnd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 xml:space="preserve"> </w:t>
            </w: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продукция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94F3" w14:textId="6C723C24" w:rsidR="005362B1" w:rsidRPr="00F6705E" w:rsidRDefault="0015233A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proofErr w:type="spellStart"/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кг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0F28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6C6B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F426" w14:textId="28750063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49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473F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15E0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11FC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98A4" w14:textId="7DD31648" w:rsidR="005362B1" w:rsidRPr="00F6705E" w:rsidRDefault="005362B1" w:rsidP="00EC49D7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50</w:t>
            </w:r>
            <w:r w:rsidR="00EC49D7"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 xml:space="preserve"> </w:t>
            </w: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672</w:t>
            </w:r>
          </w:p>
        </w:tc>
      </w:tr>
      <w:tr w:rsidR="00FB3EEF" w:rsidRPr="00F6705E" w14:paraId="4420E959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63004" w14:textId="19B28DCA" w:rsidR="005362B1" w:rsidRPr="00F6705E" w:rsidRDefault="00CA7E3E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C7B8" w14:textId="7128E30F" w:rsidR="005362B1" w:rsidRPr="00F6705E" w:rsidRDefault="00FB3EEF" w:rsidP="00C75A75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B583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2A00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F972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7424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47DF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F1BB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A8FE" w14:textId="77777777" w:rsidR="005362B1" w:rsidRPr="00F6705E" w:rsidRDefault="005362B1" w:rsidP="00C67B40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</w:pPr>
            <w:r w:rsidRPr="00F6705E"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en-US" w:eastAsia="es-GT"/>
              </w:rPr>
              <w:t> </w:t>
            </w:r>
          </w:p>
        </w:tc>
      </w:tr>
    </w:tbl>
    <w:p w14:paraId="149B9735" w14:textId="7838C46C" w:rsidR="00ED527D" w:rsidRPr="00FB3EEF" w:rsidRDefault="00A80FEF" w:rsidP="00ED527D">
      <w:pPr>
        <w:pStyle w:val="Source"/>
        <w:rPr>
          <w:lang w:val="ru-RU"/>
        </w:rPr>
      </w:pPr>
      <w:r w:rsidRPr="00A80FEF">
        <w:rPr>
          <w:lang w:val="ru-RU"/>
        </w:rPr>
        <w:t>Источник: расчеты автора. Разбивку</w:t>
      </w:r>
      <w:r w:rsidRPr="00FB3EEF">
        <w:rPr>
          <w:lang w:val="ru-RU"/>
        </w:rPr>
        <w:t xml:space="preserve"> </w:t>
      </w:r>
      <w:r w:rsidRPr="00A80FEF">
        <w:rPr>
          <w:lang w:val="ru-RU"/>
        </w:rPr>
        <w:t>см</w:t>
      </w:r>
      <w:r w:rsidRPr="00FB3EEF">
        <w:rPr>
          <w:lang w:val="ru-RU"/>
        </w:rPr>
        <w:t xml:space="preserve">. </w:t>
      </w:r>
      <w:r w:rsidRPr="00A80FEF">
        <w:rPr>
          <w:lang w:val="ru-RU"/>
        </w:rPr>
        <w:t>в</w:t>
      </w:r>
      <w:r w:rsidRPr="00FB3EEF">
        <w:rPr>
          <w:lang w:val="ru-RU"/>
        </w:rPr>
        <w:t xml:space="preserve"> </w:t>
      </w:r>
      <w:r w:rsidR="003E4416" w:rsidRPr="005E3457">
        <w:rPr>
          <w:lang w:val="en-US"/>
        </w:rPr>
        <w:fldChar w:fldCharType="begin"/>
      </w:r>
      <w:r w:rsidR="003E4416" w:rsidRPr="00FB3EEF">
        <w:rPr>
          <w:lang w:val="ru-RU"/>
        </w:rPr>
        <w:instrText xml:space="preserve"> </w:instrText>
      </w:r>
      <w:r w:rsidR="003E4416" w:rsidRPr="005E3457">
        <w:rPr>
          <w:lang w:val="en-US"/>
        </w:rPr>
        <w:instrText>REF</w:instrText>
      </w:r>
      <w:r w:rsidR="003E4416" w:rsidRPr="00FB3EEF">
        <w:rPr>
          <w:lang w:val="ru-RU"/>
        </w:rPr>
        <w:instrText xml:space="preserve"> _</w:instrText>
      </w:r>
      <w:r w:rsidR="003E4416" w:rsidRPr="005E3457">
        <w:rPr>
          <w:lang w:val="en-US"/>
        </w:rPr>
        <w:instrText>Ref</w:instrText>
      </w:r>
      <w:r w:rsidR="003E4416" w:rsidRPr="00FB3EEF">
        <w:rPr>
          <w:lang w:val="ru-RU"/>
        </w:rPr>
        <w:instrText>41672720 \</w:instrText>
      </w:r>
      <w:r w:rsidR="003E4416" w:rsidRPr="005E3457">
        <w:rPr>
          <w:lang w:val="en-US"/>
        </w:rPr>
        <w:instrText>h</w:instrText>
      </w:r>
      <w:r w:rsidR="003E4416" w:rsidRPr="00FB3EEF">
        <w:rPr>
          <w:lang w:val="ru-RU"/>
        </w:rPr>
        <w:instrText xml:space="preserve"> </w:instrText>
      </w:r>
      <w:r w:rsidR="003E4416" w:rsidRPr="005E3457">
        <w:rPr>
          <w:lang w:val="en-US"/>
        </w:rPr>
      </w:r>
      <w:r w:rsidR="003E4416" w:rsidRPr="005E3457">
        <w:rPr>
          <w:lang w:val="en-US"/>
        </w:rPr>
        <w:fldChar w:fldCharType="separate"/>
      </w:r>
      <w:r w:rsidR="008A7AD9" w:rsidRPr="00A80FEF">
        <w:rPr>
          <w:lang w:val="ru-RU"/>
        </w:rPr>
        <w:t>Таблиц</w:t>
      </w:r>
      <w:r w:rsidR="00FB3EEF">
        <w:rPr>
          <w:lang w:val="ru-RU"/>
        </w:rPr>
        <w:t>е</w:t>
      </w:r>
      <w:r w:rsidR="00D87E91" w:rsidRPr="00FB3EEF">
        <w:rPr>
          <w:lang w:val="ru-RU"/>
        </w:rPr>
        <w:t xml:space="preserve"> </w:t>
      </w:r>
      <w:r w:rsidR="00D87E91" w:rsidRPr="00FB3EEF">
        <w:rPr>
          <w:noProof/>
          <w:lang w:val="ru-RU"/>
        </w:rPr>
        <w:t>23</w:t>
      </w:r>
      <w:r w:rsidR="003E4416" w:rsidRPr="005E3457">
        <w:rPr>
          <w:lang w:val="en-US"/>
        </w:rPr>
        <w:fldChar w:fldCharType="end"/>
      </w:r>
      <w:r w:rsidR="003E4416" w:rsidRPr="00FB3EEF">
        <w:rPr>
          <w:lang w:val="ru-RU"/>
        </w:rPr>
        <w:t xml:space="preserve"> </w:t>
      </w:r>
      <w:r w:rsidR="00816C2A" w:rsidRPr="005E3457">
        <w:rPr>
          <w:lang w:val="en-US"/>
        </w:rPr>
        <w:fldChar w:fldCharType="begin"/>
      </w:r>
      <w:r w:rsidR="00816C2A" w:rsidRPr="00FB3EEF">
        <w:rPr>
          <w:lang w:val="ru-RU"/>
        </w:rPr>
        <w:instrText xml:space="preserve"> </w:instrText>
      </w:r>
      <w:r w:rsidR="00816C2A" w:rsidRPr="005E3457">
        <w:rPr>
          <w:lang w:val="en-US"/>
        </w:rPr>
        <w:instrText>REF</w:instrText>
      </w:r>
      <w:r w:rsidR="00816C2A" w:rsidRPr="00FB3EEF">
        <w:rPr>
          <w:lang w:val="ru-RU"/>
        </w:rPr>
        <w:instrText xml:space="preserve"> _</w:instrText>
      </w:r>
      <w:r w:rsidR="00816C2A" w:rsidRPr="005E3457">
        <w:rPr>
          <w:lang w:val="en-US"/>
        </w:rPr>
        <w:instrText>Ref</w:instrText>
      </w:r>
      <w:r w:rsidR="00816C2A" w:rsidRPr="00FB3EEF">
        <w:rPr>
          <w:lang w:val="ru-RU"/>
        </w:rPr>
        <w:instrText>38184911 \</w:instrText>
      </w:r>
      <w:r w:rsidR="00816C2A" w:rsidRPr="005E3457">
        <w:rPr>
          <w:lang w:val="en-US"/>
        </w:rPr>
        <w:instrText>r</w:instrText>
      </w:r>
      <w:r w:rsidR="00816C2A" w:rsidRPr="00FB3EEF">
        <w:rPr>
          <w:lang w:val="ru-RU"/>
        </w:rPr>
        <w:instrText xml:space="preserve"> \</w:instrText>
      </w:r>
      <w:r w:rsidR="00816C2A" w:rsidRPr="005E3457">
        <w:rPr>
          <w:lang w:val="en-US"/>
        </w:rPr>
        <w:instrText>h</w:instrText>
      </w:r>
      <w:r w:rsidR="00816C2A" w:rsidRPr="00FB3EEF">
        <w:rPr>
          <w:lang w:val="ru-RU"/>
        </w:rPr>
        <w:instrText xml:space="preserve"> </w:instrText>
      </w:r>
      <w:r w:rsidR="00816C2A" w:rsidRPr="005E3457">
        <w:rPr>
          <w:lang w:val="en-US"/>
        </w:rPr>
      </w:r>
      <w:r w:rsidR="00816C2A" w:rsidRPr="005E3457">
        <w:rPr>
          <w:lang w:val="en-US"/>
        </w:rPr>
        <w:fldChar w:fldCharType="separate"/>
      </w:r>
      <w:r w:rsidR="00FB3EEF">
        <w:rPr>
          <w:lang w:val="ru-RU"/>
        </w:rPr>
        <w:t>Приложения</w:t>
      </w:r>
      <w:r w:rsidR="00D87E91" w:rsidRPr="00FB3EEF">
        <w:rPr>
          <w:lang w:val="ru-RU"/>
        </w:rPr>
        <w:t xml:space="preserve"> 1</w:t>
      </w:r>
      <w:r w:rsidR="00816C2A" w:rsidRPr="005E3457">
        <w:rPr>
          <w:lang w:val="en-US"/>
        </w:rPr>
        <w:fldChar w:fldCharType="end"/>
      </w:r>
      <w:r w:rsidR="00816C2A" w:rsidRPr="00FB3EEF">
        <w:rPr>
          <w:lang w:val="ru-RU"/>
        </w:rPr>
        <w:t>.</w:t>
      </w:r>
    </w:p>
    <w:p w14:paraId="30047850" w14:textId="4ECD926A" w:rsidR="00ED527D" w:rsidRPr="008D7EFB" w:rsidRDefault="00F6705E" w:rsidP="00DB2255">
      <w:pPr>
        <w:pStyle w:val="ListParagraph"/>
        <w:numPr>
          <w:ilvl w:val="0"/>
          <w:numId w:val="27"/>
        </w:numPr>
        <w:ind w:left="0"/>
        <w:rPr>
          <w:lang w:val="ru-RU" w:eastAsia="es-ES"/>
        </w:rPr>
      </w:pPr>
      <w:r>
        <w:rPr>
          <w:lang w:val="ru-RU" w:eastAsia="es-ES"/>
        </w:rPr>
        <w:t xml:space="preserve">Из </w:t>
      </w:r>
      <w:r w:rsidRPr="005E3457">
        <w:rPr>
          <w:lang w:val="en-US" w:eastAsia="es-ES"/>
        </w:rPr>
        <w:fldChar w:fldCharType="begin"/>
      </w:r>
      <w:r w:rsidRPr="00F6705E">
        <w:rPr>
          <w:lang w:val="ru-RU" w:eastAsia="es-ES"/>
        </w:rPr>
        <w:instrText xml:space="preserve"> </w:instrText>
      </w:r>
      <w:r w:rsidRPr="005E3457">
        <w:rPr>
          <w:lang w:val="en-US" w:eastAsia="es-ES"/>
        </w:rPr>
        <w:instrText>REF</w:instrText>
      </w:r>
      <w:r w:rsidRPr="00F6705E">
        <w:rPr>
          <w:lang w:val="ru-RU" w:eastAsia="es-ES"/>
        </w:rPr>
        <w:instrText xml:space="preserve"> _</w:instrText>
      </w:r>
      <w:r w:rsidRPr="005E3457">
        <w:rPr>
          <w:lang w:val="en-US" w:eastAsia="es-ES"/>
        </w:rPr>
        <w:instrText>Ref</w:instrText>
      </w:r>
      <w:r w:rsidRPr="00F6705E">
        <w:rPr>
          <w:lang w:val="ru-RU" w:eastAsia="es-ES"/>
        </w:rPr>
        <w:instrText>38206470 \</w:instrText>
      </w:r>
      <w:r w:rsidRPr="005E3457">
        <w:rPr>
          <w:lang w:val="en-US" w:eastAsia="es-ES"/>
        </w:rPr>
        <w:instrText>h</w:instrText>
      </w:r>
      <w:r w:rsidRPr="00F6705E">
        <w:rPr>
          <w:lang w:val="ru-RU" w:eastAsia="es-ES"/>
        </w:rPr>
        <w:instrText xml:space="preserve"> </w:instrText>
      </w:r>
      <w:r w:rsidRPr="005E3457">
        <w:rPr>
          <w:lang w:val="en-US" w:eastAsia="es-ES"/>
        </w:rPr>
      </w:r>
      <w:r w:rsidRPr="005E3457">
        <w:rPr>
          <w:lang w:val="en-US" w:eastAsia="es-ES"/>
        </w:rPr>
        <w:fldChar w:fldCharType="separate"/>
      </w:r>
      <w:r w:rsidRPr="00F6705E">
        <w:rPr>
          <w:lang w:val="ru-RU"/>
        </w:rPr>
        <w:t>Таблиц</w:t>
      </w:r>
      <w:r>
        <w:rPr>
          <w:lang w:val="ru-RU"/>
        </w:rPr>
        <w:t>ы</w:t>
      </w:r>
      <w:r w:rsidRPr="00F6705E">
        <w:rPr>
          <w:lang w:val="ru-RU"/>
        </w:rPr>
        <w:t xml:space="preserve"> </w:t>
      </w:r>
      <w:r w:rsidRPr="00F6705E">
        <w:rPr>
          <w:noProof/>
          <w:lang w:val="ru-RU"/>
        </w:rPr>
        <w:t>12</w:t>
      </w:r>
      <w:r w:rsidRPr="005E3457">
        <w:rPr>
          <w:lang w:val="en-US" w:eastAsia="es-ES"/>
        </w:rPr>
        <w:fldChar w:fldCharType="end"/>
      </w:r>
      <w:r w:rsidRPr="005C722D">
        <w:rPr>
          <w:lang w:val="ru-RU"/>
        </w:rPr>
        <w:t xml:space="preserve"> </w:t>
      </w:r>
      <w:r>
        <w:rPr>
          <w:lang w:val="ru-RU"/>
        </w:rPr>
        <w:t>видно</w:t>
      </w:r>
      <w:r w:rsidRPr="005C722D">
        <w:rPr>
          <w:lang w:val="ru-RU"/>
        </w:rPr>
        <w:t>, что</w:t>
      </w:r>
      <w:r>
        <w:rPr>
          <w:lang w:val="ru-RU"/>
        </w:rPr>
        <w:t xml:space="preserve"> в</w:t>
      </w:r>
      <w:r w:rsidRPr="005C722D">
        <w:rPr>
          <w:lang w:val="ru-RU"/>
        </w:rPr>
        <w:t xml:space="preserve"> денежном выражении активы Национального лесного фонда обеспечили экономику лесными товарами на сумму 11,3 млрд. </w:t>
      </w:r>
      <w:r>
        <w:rPr>
          <w:lang w:val="ru-RU"/>
        </w:rPr>
        <w:t>с</w:t>
      </w:r>
      <w:r w:rsidRPr="005C722D">
        <w:rPr>
          <w:lang w:val="ru-RU"/>
        </w:rPr>
        <w:t xml:space="preserve">омов, из которых </w:t>
      </w:r>
      <w:r>
        <w:rPr>
          <w:lang w:val="ru-RU"/>
        </w:rPr>
        <w:t>н</w:t>
      </w:r>
      <w:r w:rsidRPr="005C722D">
        <w:rPr>
          <w:lang w:val="ru-RU"/>
        </w:rPr>
        <w:t>едревесные лесные продукты составили 94,2% (в том числе грецкий орех, миндаль, фисташки, грибы, дик</w:t>
      </w:r>
      <w:r>
        <w:rPr>
          <w:lang w:val="ru-RU"/>
        </w:rPr>
        <w:t>ие</w:t>
      </w:r>
      <w:r w:rsidRPr="005C722D">
        <w:rPr>
          <w:lang w:val="ru-RU"/>
        </w:rPr>
        <w:t xml:space="preserve"> ябло</w:t>
      </w:r>
      <w:r>
        <w:rPr>
          <w:lang w:val="ru-RU"/>
        </w:rPr>
        <w:t>ки</w:t>
      </w:r>
      <w:r w:rsidRPr="005C722D">
        <w:rPr>
          <w:lang w:val="ru-RU"/>
        </w:rPr>
        <w:t xml:space="preserve">, абрикос, вишня, груша, семена, </w:t>
      </w:r>
      <w:r>
        <w:rPr>
          <w:lang w:val="ru-RU"/>
        </w:rPr>
        <w:t>п</w:t>
      </w:r>
      <w:r w:rsidRPr="005C722D">
        <w:rPr>
          <w:lang w:val="ru-RU"/>
        </w:rPr>
        <w:t>осадочный материал, сено, лекарственные травы и фрукты</w:t>
      </w:r>
      <w:r>
        <w:rPr>
          <w:lang w:val="ru-RU"/>
        </w:rPr>
        <w:t>, а также</w:t>
      </w:r>
      <w:r w:rsidRPr="005C722D">
        <w:rPr>
          <w:lang w:val="ru-RU"/>
        </w:rPr>
        <w:t xml:space="preserve"> </w:t>
      </w:r>
      <w:r>
        <w:rPr>
          <w:lang w:val="ru-RU"/>
        </w:rPr>
        <w:t>д</w:t>
      </w:r>
      <w:r w:rsidRPr="005C722D">
        <w:rPr>
          <w:lang w:val="ru-RU"/>
        </w:rPr>
        <w:t xml:space="preserve">ичь); 0,6% - это </w:t>
      </w:r>
      <w:r w:rsidR="001A09C3" w:rsidRPr="005C722D">
        <w:rPr>
          <w:lang w:val="ru-RU"/>
        </w:rPr>
        <w:t>товар</w:t>
      </w:r>
      <w:r w:rsidR="001A09C3">
        <w:rPr>
          <w:lang w:val="ru-RU"/>
        </w:rPr>
        <w:t>ы</w:t>
      </w:r>
      <w:r w:rsidR="001A09C3" w:rsidRPr="005C722D">
        <w:rPr>
          <w:lang w:val="ru-RU"/>
        </w:rPr>
        <w:t xml:space="preserve"> </w:t>
      </w:r>
      <w:r w:rsidRPr="005C722D">
        <w:rPr>
          <w:lang w:val="ru-RU"/>
        </w:rPr>
        <w:t>лесн</w:t>
      </w:r>
      <w:r w:rsidR="001A09C3">
        <w:rPr>
          <w:lang w:val="ru-RU"/>
        </w:rPr>
        <w:t>ой</w:t>
      </w:r>
      <w:r w:rsidRPr="005C722D">
        <w:rPr>
          <w:lang w:val="ru-RU"/>
        </w:rPr>
        <w:t xml:space="preserve"> </w:t>
      </w:r>
      <w:r w:rsidR="001A09C3" w:rsidRPr="005C722D">
        <w:rPr>
          <w:lang w:val="ru-RU"/>
        </w:rPr>
        <w:t>древесин</w:t>
      </w:r>
      <w:r w:rsidR="001A09C3">
        <w:rPr>
          <w:lang w:val="ru-RU"/>
        </w:rPr>
        <w:t>ы</w:t>
      </w:r>
      <w:r w:rsidRPr="005C722D">
        <w:rPr>
          <w:lang w:val="ru-RU"/>
        </w:rPr>
        <w:t>, как для промышленных целей, так и для топлива; 0,1% представля</w:t>
      </w:r>
      <w:r>
        <w:rPr>
          <w:lang w:val="ru-RU"/>
        </w:rPr>
        <w:t xml:space="preserve">ют  собой </w:t>
      </w:r>
      <w:r w:rsidRPr="005C722D">
        <w:rPr>
          <w:lang w:val="ru-RU"/>
        </w:rPr>
        <w:t xml:space="preserve">сельскохозяйственные субпродукты; и 4,4% приходятся на связанные с лесом </w:t>
      </w:r>
      <w:r>
        <w:rPr>
          <w:lang w:val="ru-RU"/>
        </w:rPr>
        <w:t>услуги</w:t>
      </w:r>
      <w:r w:rsidRPr="005C722D">
        <w:rPr>
          <w:lang w:val="ru-RU"/>
        </w:rPr>
        <w:t>. К</w:t>
      </w:r>
      <w:r w:rsidRPr="001A09C3">
        <w:rPr>
          <w:lang w:val="ru-RU"/>
        </w:rPr>
        <w:t xml:space="preserve"> </w:t>
      </w:r>
      <w:r w:rsidR="001A09C3">
        <w:rPr>
          <w:lang w:val="ru-RU"/>
        </w:rPr>
        <w:t>этому</w:t>
      </w:r>
      <w:r w:rsidRPr="001A09C3">
        <w:rPr>
          <w:lang w:val="ru-RU"/>
        </w:rPr>
        <w:t xml:space="preserve"> </w:t>
      </w:r>
      <w:r w:rsidRPr="005C722D">
        <w:rPr>
          <w:lang w:val="ru-RU"/>
        </w:rPr>
        <w:t>добавл</w:t>
      </w:r>
      <w:r w:rsidR="001A09C3">
        <w:rPr>
          <w:lang w:val="ru-RU"/>
        </w:rPr>
        <w:t>яется</w:t>
      </w:r>
      <w:r w:rsidRPr="001A09C3">
        <w:rPr>
          <w:lang w:val="ru-RU"/>
        </w:rPr>
        <w:t xml:space="preserve"> </w:t>
      </w:r>
      <w:r w:rsidRPr="005C722D">
        <w:rPr>
          <w:lang w:val="ru-RU"/>
        </w:rPr>
        <w:t>импорт</w:t>
      </w:r>
      <w:r w:rsidRPr="001A09C3">
        <w:rPr>
          <w:lang w:val="ru-RU"/>
        </w:rPr>
        <w:t xml:space="preserve"> </w:t>
      </w:r>
      <w:r w:rsidRPr="005C722D">
        <w:rPr>
          <w:lang w:val="ru-RU"/>
        </w:rPr>
        <w:t>всей</w:t>
      </w:r>
      <w:r w:rsidRPr="001A09C3">
        <w:rPr>
          <w:lang w:val="ru-RU"/>
        </w:rPr>
        <w:t xml:space="preserve"> </w:t>
      </w:r>
      <w:r w:rsidRPr="005C722D">
        <w:rPr>
          <w:lang w:val="ru-RU"/>
        </w:rPr>
        <w:t>продукции</w:t>
      </w:r>
      <w:r w:rsidRPr="001A09C3">
        <w:rPr>
          <w:lang w:val="ru-RU"/>
        </w:rPr>
        <w:t xml:space="preserve"> </w:t>
      </w:r>
      <w:r w:rsidRPr="005C722D">
        <w:rPr>
          <w:lang w:val="ru-RU"/>
        </w:rPr>
        <w:t>на</w:t>
      </w:r>
      <w:r w:rsidRPr="001A09C3">
        <w:rPr>
          <w:lang w:val="ru-RU"/>
        </w:rPr>
        <w:t xml:space="preserve"> 74,3 </w:t>
      </w:r>
      <w:r w:rsidRPr="005C722D">
        <w:rPr>
          <w:lang w:val="ru-RU"/>
        </w:rPr>
        <w:t>миллиона</w:t>
      </w:r>
      <w:r w:rsidRPr="001A09C3">
        <w:rPr>
          <w:lang w:val="ru-RU"/>
        </w:rPr>
        <w:t xml:space="preserve"> </w:t>
      </w:r>
      <w:r w:rsidRPr="005C722D">
        <w:rPr>
          <w:lang w:val="ru-RU"/>
        </w:rPr>
        <w:t>сомов</w:t>
      </w:r>
      <w:r w:rsidRPr="001A09C3">
        <w:rPr>
          <w:lang w:val="ru-RU"/>
        </w:rPr>
        <w:t xml:space="preserve">. </w:t>
      </w:r>
      <w:r w:rsidR="002E583F" w:rsidRPr="00450CFF">
        <w:rPr>
          <w:lang w:val="ru-RU"/>
        </w:rPr>
        <w:t>При рассмотрении отдельных товаров (</w:t>
      </w:r>
      <w:r w:rsidR="001A09C3">
        <w:rPr>
          <w:lang w:val="ru-RU"/>
        </w:rPr>
        <w:t xml:space="preserve">более подробную информацию </w:t>
      </w:r>
      <w:r w:rsidR="002E583F" w:rsidRPr="00450CFF">
        <w:rPr>
          <w:lang w:val="ru-RU"/>
        </w:rPr>
        <w:t xml:space="preserve">см. в </w:t>
      </w:r>
      <w:r w:rsidR="001A09C3" w:rsidRPr="005E3457">
        <w:rPr>
          <w:lang w:val="en-US" w:eastAsia="es-ES"/>
        </w:rPr>
        <w:fldChar w:fldCharType="begin"/>
      </w:r>
      <w:r w:rsidR="001A09C3" w:rsidRPr="001A09C3">
        <w:rPr>
          <w:lang w:val="ru-RU" w:eastAsia="es-ES"/>
        </w:rPr>
        <w:instrText xml:space="preserve"> </w:instrText>
      </w:r>
      <w:r w:rsidR="001A09C3" w:rsidRPr="005E3457">
        <w:rPr>
          <w:lang w:val="en-US" w:eastAsia="es-ES"/>
        </w:rPr>
        <w:instrText>REF</w:instrText>
      </w:r>
      <w:r w:rsidR="001A09C3" w:rsidRPr="001A09C3">
        <w:rPr>
          <w:lang w:val="ru-RU" w:eastAsia="es-ES"/>
        </w:rPr>
        <w:instrText xml:space="preserve"> _</w:instrText>
      </w:r>
      <w:r w:rsidR="001A09C3" w:rsidRPr="005E3457">
        <w:rPr>
          <w:lang w:val="en-US" w:eastAsia="es-ES"/>
        </w:rPr>
        <w:instrText>Ref</w:instrText>
      </w:r>
      <w:r w:rsidR="001A09C3" w:rsidRPr="001A09C3">
        <w:rPr>
          <w:lang w:val="ru-RU" w:eastAsia="es-ES"/>
        </w:rPr>
        <w:instrText>38184911 \</w:instrText>
      </w:r>
      <w:r w:rsidR="001A09C3" w:rsidRPr="005E3457">
        <w:rPr>
          <w:lang w:val="en-US" w:eastAsia="es-ES"/>
        </w:rPr>
        <w:instrText>n</w:instrText>
      </w:r>
      <w:r w:rsidR="001A09C3" w:rsidRPr="001A09C3">
        <w:rPr>
          <w:lang w:val="ru-RU" w:eastAsia="es-ES"/>
        </w:rPr>
        <w:instrText xml:space="preserve"> \</w:instrText>
      </w:r>
      <w:r w:rsidR="001A09C3" w:rsidRPr="005E3457">
        <w:rPr>
          <w:lang w:val="en-US" w:eastAsia="es-ES"/>
        </w:rPr>
        <w:instrText>h</w:instrText>
      </w:r>
      <w:r w:rsidR="001A09C3" w:rsidRPr="001A09C3">
        <w:rPr>
          <w:lang w:val="ru-RU" w:eastAsia="es-ES"/>
        </w:rPr>
        <w:instrText xml:space="preserve"> </w:instrText>
      </w:r>
      <w:r w:rsidR="001A09C3" w:rsidRPr="001A09C3">
        <w:rPr>
          <w:highlight w:val="lightGray"/>
          <w:lang w:val="ru-RU" w:eastAsia="es-ES"/>
        </w:rPr>
        <w:instrText xml:space="preserve"> \* </w:instrText>
      </w:r>
      <w:r w:rsidR="001A09C3" w:rsidRPr="005E3457">
        <w:rPr>
          <w:highlight w:val="lightGray"/>
          <w:lang w:val="en-US" w:eastAsia="es-ES"/>
        </w:rPr>
        <w:instrText>MERGEFORMAT</w:instrText>
      </w:r>
      <w:r w:rsidR="001A09C3" w:rsidRPr="001A09C3">
        <w:rPr>
          <w:highlight w:val="lightGray"/>
          <w:lang w:val="ru-RU" w:eastAsia="es-ES"/>
        </w:rPr>
        <w:instrText xml:space="preserve"> </w:instrText>
      </w:r>
      <w:r w:rsidR="001A09C3" w:rsidRPr="005E3457">
        <w:rPr>
          <w:lang w:val="en-US" w:eastAsia="es-ES"/>
        </w:rPr>
      </w:r>
      <w:r w:rsidR="001A09C3" w:rsidRPr="005E3457">
        <w:rPr>
          <w:lang w:val="en-US" w:eastAsia="es-ES"/>
        </w:rPr>
        <w:fldChar w:fldCharType="separate"/>
      </w:r>
      <w:r w:rsidR="001A09C3">
        <w:rPr>
          <w:lang w:val="ru-RU" w:eastAsia="es-ES"/>
        </w:rPr>
        <w:t>Приложении</w:t>
      </w:r>
      <w:r w:rsidR="001A09C3" w:rsidRPr="001A09C3">
        <w:rPr>
          <w:lang w:val="ru-RU" w:eastAsia="es-ES"/>
        </w:rPr>
        <w:t xml:space="preserve"> 1</w:t>
      </w:r>
      <w:r w:rsidR="001A09C3" w:rsidRPr="005E3457">
        <w:rPr>
          <w:lang w:val="en-US" w:eastAsia="es-ES"/>
        </w:rPr>
        <w:fldChar w:fldCharType="end"/>
      </w:r>
      <w:r w:rsidR="002E583F" w:rsidRPr="00450CFF">
        <w:rPr>
          <w:lang w:val="ru-RU"/>
        </w:rPr>
        <w:t xml:space="preserve">), </w:t>
      </w:r>
      <w:r w:rsidR="006069AC">
        <w:rPr>
          <w:lang w:val="ru-RU"/>
        </w:rPr>
        <w:t xml:space="preserve">видно, что </w:t>
      </w:r>
      <w:r w:rsidR="002E583F" w:rsidRPr="00450CFF">
        <w:rPr>
          <w:lang w:val="ru-RU"/>
        </w:rPr>
        <w:t xml:space="preserve">в стоимости </w:t>
      </w:r>
      <w:r w:rsidR="006069AC">
        <w:rPr>
          <w:lang w:val="ru-RU"/>
        </w:rPr>
        <w:t xml:space="preserve">совокупного </w:t>
      </w:r>
      <w:r w:rsidR="002E583F" w:rsidRPr="00450CFF">
        <w:rPr>
          <w:lang w:val="ru-RU"/>
        </w:rPr>
        <w:t>внутренн</w:t>
      </w:r>
      <w:r w:rsidR="006069AC">
        <w:rPr>
          <w:lang w:val="ru-RU"/>
        </w:rPr>
        <w:t>его предложения</w:t>
      </w:r>
      <w:r w:rsidR="002E583F" w:rsidRPr="00450CFF">
        <w:rPr>
          <w:lang w:val="ru-RU"/>
        </w:rPr>
        <w:t xml:space="preserve"> преобладают поставки сена (35,1%), фисташек (25,3%) и грецких орехов (24,1%); за ними следуют миндаль (4,8%) и дик</w:t>
      </w:r>
      <w:r w:rsidR="006A0AB8">
        <w:rPr>
          <w:lang w:val="ru-RU"/>
        </w:rPr>
        <w:t>ие</w:t>
      </w:r>
      <w:r w:rsidR="002E583F" w:rsidRPr="00450CFF">
        <w:rPr>
          <w:lang w:val="ru-RU"/>
        </w:rPr>
        <w:t xml:space="preserve"> яблок</w:t>
      </w:r>
      <w:r w:rsidR="006A0AB8">
        <w:rPr>
          <w:lang w:val="ru-RU"/>
        </w:rPr>
        <w:t>и</w:t>
      </w:r>
      <w:r w:rsidR="002E583F" w:rsidRPr="00450CFF">
        <w:rPr>
          <w:lang w:val="ru-RU"/>
        </w:rPr>
        <w:t xml:space="preserve"> (4,2%); оставшиеся 6,5% приходятся на 23 вида товаров: лесоматериалы, недревесные продукты, субпродукты сельского хозяйства и лесные услуги. </w:t>
      </w:r>
      <w:r w:rsidR="006069AC">
        <w:rPr>
          <w:lang w:val="ru-RU"/>
        </w:rPr>
        <w:t xml:space="preserve">В </w:t>
      </w:r>
      <w:r w:rsidR="006069AC" w:rsidRPr="005E3457">
        <w:rPr>
          <w:lang w:val="en-US" w:eastAsia="es-ES"/>
        </w:rPr>
        <w:fldChar w:fldCharType="begin"/>
      </w:r>
      <w:r w:rsidR="006069AC" w:rsidRPr="006069AC">
        <w:rPr>
          <w:lang w:val="ru-RU" w:eastAsia="es-ES"/>
        </w:rPr>
        <w:instrText xml:space="preserve"> </w:instrText>
      </w:r>
      <w:r w:rsidR="006069AC" w:rsidRPr="005E3457">
        <w:rPr>
          <w:lang w:val="en-US" w:eastAsia="es-ES"/>
        </w:rPr>
        <w:instrText>REF</w:instrText>
      </w:r>
      <w:r w:rsidR="006069AC" w:rsidRPr="006069AC">
        <w:rPr>
          <w:lang w:val="ru-RU" w:eastAsia="es-ES"/>
        </w:rPr>
        <w:instrText xml:space="preserve"> _</w:instrText>
      </w:r>
      <w:r w:rsidR="006069AC" w:rsidRPr="005E3457">
        <w:rPr>
          <w:lang w:val="en-US" w:eastAsia="es-ES"/>
        </w:rPr>
        <w:instrText>Ref</w:instrText>
      </w:r>
      <w:r w:rsidR="006069AC" w:rsidRPr="006069AC">
        <w:rPr>
          <w:lang w:val="ru-RU" w:eastAsia="es-ES"/>
        </w:rPr>
        <w:instrText>38208418 \</w:instrText>
      </w:r>
      <w:r w:rsidR="006069AC" w:rsidRPr="005E3457">
        <w:rPr>
          <w:lang w:val="en-US" w:eastAsia="es-ES"/>
        </w:rPr>
        <w:instrText>h</w:instrText>
      </w:r>
      <w:r w:rsidR="006069AC" w:rsidRPr="006069AC">
        <w:rPr>
          <w:lang w:val="ru-RU" w:eastAsia="es-ES"/>
        </w:rPr>
        <w:instrText xml:space="preserve"> </w:instrText>
      </w:r>
      <w:r w:rsidR="006069AC" w:rsidRPr="006069AC">
        <w:rPr>
          <w:highlight w:val="lightGray"/>
          <w:lang w:val="ru-RU" w:eastAsia="es-ES"/>
        </w:rPr>
        <w:instrText xml:space="preserve"> \* </w:instrText>
      </w:r>
      <w:r w:rsidR="006069AC" w:rsidRPr="005E3457">
        <w:rPr>
          <w:highlight w:val="lightGray"/>
          <w:lang w:val="en-US" w:eastAsia="es-ES"/>
        </w:rPr>
        <w:instrText>MERGEFORMAT</w:instrText>
      </w:r>
      <w:r w:rsidR="006069AC" w:rsidRPr="006069AC">
        <w:rPr>
          <w:highlight w:val="lightGray"/>
          <w:lang w:val="ru-RU" w:eastAsia="es-ES"/>
        </w:rPr>
        <w:instrText xml:space="preserve"> </w:instrText>
      </w:r>
      <w:r w:rsidR="006069AC" w:rsidRPr="005E3457">
        <w:rPr>
          <w:lang w:val="en-US" w:eastAsia="es-ES"/>
        </w:rPr>
      </w:r>
      <w:r w:rsidR="006069AC" w:rsidRPr="005E3457">
        <w:rPr>
          <w:lang w:val="en-US" w:eastAsia="es-ES"/>
        </w:rPr>
        <w:fldChar w:fldCharType="separate"/>
      </w:r>
      <w:r w:rsidR="006069AC" w:rsidRPr="006069AC">
        <w:rPr>
          <w:lang w:val="ru-RU"/>
        </w:rPr>
        <w:t>Таблиц</w:t>
      </w:r>
      <w:r w:rsidR="006069AC">
        <w:rPr>
          <w:lang w:val="ru-RU"/>
        </w:rPr>
        <w:t>е</w:t>
      </w:r>
      <w:r w:rsidR="006069AC" w:rsidRPr="006069AC">
        <w:rPr>
          <w:lang w:val="ru-RU"/>
        </w:rPr>
        <w:t xml:space="preserve"> </w:t>
      </w:r>
      <w:r w:rsidR="006069AC" w:rsidRPr="006069AC">
        <w:rPr>
          <w:noProof/>
          <w:lang w:val="ru-RU"/>
        </w:rPr>
        <w:t>13</w:t>
      </w:r>
      <w:r w:rsidR="006069AC" w:rsidRPr="005E3457">
        <w:rPr>
          <w:lang w:val="en-US" w:eastAsia="es-ES"/>
        </w:rPr>
        <w:fldChar w:fldCharType="end"/>
      </w:r>
      <w:r w:rsidR="002E583F" w:rsidRPr="00450CFF">
        <w:rPr>
          <w:lang w:val="ru-RU"/>
        </w:rPr>
        <w:t xml:space="preserve"> </w:t>
      </w:r>
      <w:r w:rsidR="006069AC">
        <w:rPr>
          <w:lang w:val="ru-RU"/>
        </w:rPr>
        <w:t>представлено</w:t>
      </w:r>
      <w:r w:rsidR="002E583F" w:rsidRPr="00450CFF">
        <w:rPr>
          <w:lang w:val="ru-RU"/>
        </w:rPr>
        <w:t xml:space="preserve"> использование ранее описанных товаров</w:t>
      </w:r>
      <w:r w:rsidR="006069AC">
        <w:rPr>
          <w:lang w:val="ru-RU"/>
        </w:rPr>
        <w:t xml:space="preserve"> </w:t>
      </w:r>
      <w:r w:rsidR="006069AC" w:rsidRPr="00450CFF">
        <w:rPr>
          <w:lang w:val="ru-RU"/>
        </w:rPr>
        <w:t>в денежном выражении</w:t>
      </w:r>
      <w:r w:rsidR="00681516">
        <w:rPr>
          <w:lang w:val="ru-RU"/>
        </w:rPr>
        <w:t>. Что касается земель Л</w:t>
      </w:r>
      <w:r w:rsidR="002E583F" w:rsidRPr="00450CFF">
        <w:rPr>
          <w:lang w:val="ru-RU"/>
        </w:rPr>
        <w:t xml:space="preserve">есного фонда, </w:t>
      </w:r>
      <w:r w:rsidR="00681516">
        <w:rPr>
          <w:lang w:val="ru-RU"/>
        </w:rPr>
        <w:t xml:space="preserve">то они </w:t>
      </w:r>
      <w:r w:rsidR="002E583F" w:rsidRPr="00450CFF">
        <w:rPr>
          <w:lang w:val="ru-RU"/>
        </w:rPr>
        <w:t>использ</w:t>
      </w:r>
      <w:r w:rsidR="00681516">
        <w:rPr>
          <w:lang w:val="ru-RU"/>
        </w:rPr>
        <w:t>уются</w:t>
      </w:r>
      <w:r w:rsidR="002E583F" w:rsidRPr="00450CFF">
        <w:rPr>
          <w:lang w:val="ru-RU"/>
        </w:rPr>
        <w:t xml:space="preserve"> преимущественно домашними хозяйствами, </w:t>
      </w:r>
      <w:r w:rsidR="00681516">
        <w:rPr>
          <w:lang w:val="ru-RU"/>
        </w:rPr>
        <w:t xml:space="preserve">на долю </w:t>
      </w:r>
      <w:r w:rsidR="002E583F" w:rsidRPr="00450CFF">
        <w:rPr>
          <w:lang w:val="ru-RU"/>
        </w:rPr>
        <w:t>которы</w:t>
      </w:r>
      <w:r w:rsidR="00681516">
        <w:rPr>
          <w:lang w:val="ru-RU"/>
        </w:rPr>
        <w:t>х приходится</w:t>
      </w:r>
      <w:r w:rsidR="002E583F" w:rsidRPr="00450CFF">
        <w:rPr>
          <w:lang w:val="ru-RU"/>
        </w:rPr>
        <w:t xml:space="preserve"> 93,65% от </w:t>
      </w:r>
      <w:r w:rsidR="00681516">
        <w:rPr>
          <w:lang w:val="ru-RU"/>
        </w:rPr>
        <w:t>совокупного</w:t>
      </w:r>
      <w:r w:rsidR="002E583F" w:rsidRPr="00450CFF">
        <w:rPr>
          <w:lang w:val="ru-RU"/>
        </w:rPr>
        <w:t xml:space="preserve"> </w:t>
      </w:r>
      <w:r w:rsidR="00681516">
        <w:rPr>
          <w:lang w:val="ru-RU"/>
        </w:rPr>
        <w:t>спроса</w:t>
      </w:r>
      <w:r w:rsidR="00681516" w:rsidRPr="00450CFF">
        <w:rPr>
          <w:lang w:val="ru-RU"/>
        </w:rPr>
        <w:t xml:space="preserve"> </w:t>
      </w:r>
      <w:r w:rsidR="002E583F" w:rsidRPr="00450CFF">
        <w:rPr>
          <w:lang w:val="ru-RU"/>
        </w:rPr>
        <w:t xml:space="preserve">в размере 11,3 млрд сомов </w:t>
      </w:r>
      <w:r w:rsidR="00681516">
        <w:rPr>
          <w:lang w:val="ru-RU"/>
        </w:rPr>
        <w:t>по лесным</w:t>
      </w:r>
      <w:r w:rsidR="002E583F" w:rsidRPr="00450CFF">
        <w:rPr>
          <w:lang w:val="ru-RU"/>
        </w:rPr>
        <w:t xml:space="preserve"> счета</w:t>
      </w:r>
      <w:r w:rsidR="00681516">
        <w:rPr>
          <w:lang w:val="ru-RU"/>
        </w:rPr>
        <w:t>м</w:t>
      </w:r>
      <w:r w:rsidR="002E583F" w:rsidRPr="00450CFF">
        <w:rPr>
          <w:lang w:val="ru-RU"/>
        </w:rPr>
        <w:t xml:space="preserve">, при этом на </w:t>
      </w:r>
      <w:r w:rsidR="00681516">
        <w:rPr>
          <w:lang w:val="ru-RU"/>
        </w:rPr>
        <w:t xml:space="preserve">долю </w:t>
      </w:r>
      <w:r w:rsidR="002E583F" w:rsidRPr="00450CFF">
        <w:rPr>
          <w:lang w:val="ru-RU"/>
        </w:rPr>
        <w:t>сельско</w:t>
      </w:r>
      <w:r w:rsidR="00681516">
        <w:rPr>
          <w:lang w:val="ru-RU"/>
        </w:rPr>
        <w:t>го</w:t>
      </w:r>
      <w:r w:rsidR="002E583F" w:rsidRPr="00450CFF">
        <w:rPr>
          <w:lang w:val="ru-RU"/>
        </w:rPr>
        <w:t xml:space="preserve"> хозяйств</w:t>
      </w:r>
      <w:r w:rsidR="00681516">
        <w:rPr>
          <w:lang w:val="ru-RU"/>
        </w:rPr>
        <w:t>а</w:t>
      </w:r>
      <w:r w:rsidR="002E583F" w:rsidRPr="00450CFF">
        <w:rPr>
          <w:lang w:val="ru-RU"/>
        </w:rPr>
        <w:t xml:space="preserve"> приходится 0,9%, </w:t>
      </w:r>
      <w:r w:rsidR="00681516">
        <w:rPr>
          <w:lang w:val="ru-RU"/>
        </w:rPr>
        <w:t>на</w:t>
      </w:r>
      <w:r w:rsidR="002E583F" w:rsidRPr="00450CFF">
        <w:rPr>
          <w:lang w:val="ru-RU"/>
        </w:rPr>
        <w:t xml:space="preserve"> лесной сектор </w:t>
      </w:r>
      <w:r w:rsidR="00681516" w:rsidRPr="00450CFF">
        <w:rPr>
          <w:lang w:val="ru-RU"/>
        </w:rPr>
        <w:t xml:space="preserve">приходится </w:t>
      </w:r>
      <w:r w:rsidR="002E583F" w:rsidRPr="00450CFF">
        <w:rPr>
          <w:lang w:val="ru-RU"/>
        </w:rPr>
        <w:t xml:space="preserve">0,7%, </w:t>
      </w:r>
      <w:r w:rsidR="00681516">
        <w:rPr>
          <w:lang w:val="ru-RU"/>
        </w:rPr>
        <w:t xml:space="preserve">на </w:t>
      </w:r>
      <w:r w:rsidR="002E583F" w:rsidRPr="00450CFF">
        <w:rPr>
          <w:lang w:val="ru-RU"/>
        </w:rPr>
        <w:t>обрабатывающ</w:t>
      </w:r>
      <w:r w:rsidR="00681516">
        <w:rPr>
          <w:lang w:val="ru-RU"/>
        </w:rPr>
        <w:t>ую</w:t>
      </w:r>
      <w:r w:rsidR="002E583F" w:rsidRPr="00450CFF">
        <w:rPr>
          <w:lang w:val="ru-RU"/>
        </w:rPr>
        <w:t xml:space="preserve"> промышленность 1,78%, а оставшиеся 0,21% распределяются на остальные виды деятельности. </w:t>
      </w:r>
      <w:r w:rsidR="006A0AB8">
        <w:rPr>
          <w:lang w:val="ru-RU"/>
        </w:rPr>
        <w:t>Из того, что п</w:t>
      </w:r>
      <w:r w:rsidR="006A0AB8" w:rsidRPr="008B02E2">
        <w:rPr>
          <w:lang w:val="ru-RU"/>
        </w:rPr>
        <w:t>редложение</w:t>
      </w:r>
      <w:r w:rsidR="006A0AB8">
        <w:rPr>
          <w:lang w:val="ru-RU"/>
        </w:rPr>
        <w:t>,</w:t>
      </w:r>
      <w:r w:rsidR="006A0AB8" w:rsidRPr="008B02E2">
        <w:rPr>
          <w:lang w:val="ru-RU"/>
        </w:rPr>
        <w:t xml:space="preserve"> в основном</w:t>
      </w:r>
      <w:r w:rsidR="006A0AB8">
        <w:rPr>
          <w:lang w:val="ru-RU"/>
        </w:rPr>
        <w:t>,</w:t>
      </w:r>
      <w:r w:rsidR="006A0AB8" w:rsidRPr="008B02E2">
        <w:rPr>
          <w:lang w:val="ru-RU"/>
        </w:rPr>
        <w:t xml:space="preserve"> обеспечивается домашними хозяйствами для собственного потребления,</w:t>
      </w:r>
      <w:r w:rsidR="006A0AB8">
        <w:rPr>
          <w:lang w:val="ru-RU"/>
        </w:rPr>
        <w:t xml:space="preserve"> следует, что </w:t>
      </w:r>
      <w:r w:rsidR="006A0AB8" w:rsidRPr="008B02E2">
        <w:rPr>
          <w:lang w:val="ru-RU"/>
        </w:rPr>
        <w:t xml:space="preserve">в спросе </w:t>
      </w:r>
      <w:r w:rsidR="006A0AB8">
        <w:rPr>
          <w:lang w:val="ru-RU"/>
        </w:rPr>
        <w:t xml:space="preserve">домашних хозяйств </w:t>
      </w:r>
      <w:r w:rsidR="006A0AB8" w:rsidRPr="006A0AB8">
        <w:rPr>
          <w:lang w:val="ru-RU" w:eastAsia="es-ES"/>
        </w:rPr>
        <w:t>(</w:t>
      </w:r>
      <w:r w:rsidR="006A0AB8">
        <w:rPr>
          <w:lang w:val="ru-RU" w:eastAsia="es-ES"/>
        </w:rPr>
        <w:t xml:space="preserve">более подробную информацию см. в </w:t>
      </w:r>
      <w:r w:rsidR="006A0AB8" w:rsidRPr="005E3457">
        <w:rPr>
          <w:lang w:val="en-US" w:eastAsia="es-ES"/>
        </w:rPr>
        <w:fldChar w:fldCharType="begin"/>
      </w:r>
      <w:r w:rsidR="006A0AB8" w:rsidRPr="006A0AB8">
        <w:rPr>
          <w:lang w:val="ru-RU" w:eastAsia="es-ES"/>
        </w:rPr>
        <w:instrText xml:space="preserve"> </w:instrText>
      </w:r>
      <w:r w:rsidR="006A0AB8" w:rsidRPr="005E3457">
        <w:rPr>
          <w:lang w:val="en-US" w:eastAsia="es-ES"/>
        </w:rPr>
        <w:instrText>REF</w:instrText>
      </w:r>
      <w:r w:rsidR="006A0AB8" w:rsidRPr="006A0AB8">
        <w:rPr>
          <w:lang w:val="ru-RU" w:eastAsia="es-ES"/>
        </w:rPr>
        <w:instrText xml:space="preserve"> _</w:instrText>
      </w:r>
      <w:r w:rsidR="006A0AB8" w:rsidRPr="005E3457">
        <w:rPr>
          <w:lang w:val="en-US" w:eastAsia="es-ES"/>
        </w:rPr>
        <w:instrText>Ref</w:instrText>
      </w:r>
      <w:r w:rsidR="006A0AB8" w:rsidRPr="006A0AB8">
        <w:rPr>
          <w:lang w:val="ru-RU" w:eastAsia="es-ES"/>
        </w:rPr>
        <w:instrText>38184911 \</w:instrText>
      </w:r>
      <w:r w:rsidR="006A0AB8" w:rsidRPr="005E3457">
        <w:rPr>
          <w:lang w:val="en-US" w:eastAsia="es-ES"/>
        </w:rPr>
        <w:instrText>n</w:instrText>
      </w:r>
      <w:r w:rsidR="006A0AB8" w:rsidRPr="006A0AB8">
        <w:rPr>
          <w:lang w:val="ru-RU" w:eastAsia="es-ES"/>
        </w:rPr>
        <w:instrText xml:space="preserve"> \</w:instrText>
      </w:r>
      <w:r w:rsidR="006A0AB8" w:rsidRPr="005E3457">
        <w:rPr>
          <w:lang w:val="en-US" w:eastAsia="es-ES"/>
        </w:rPr>
        <w:instrText>h</w:instrText>
      </w:r>
      <w:r w:rsidR="006A0AB8" w:rsidRPr="006A0AB8">
        <w:rPr>
          <w:lang w:val="ru-RU" w:eastAsia="es-ES"/>
        </w:rPr>
        <w:instrText xml:space="preserve"> </w:instrText>
      </w:r>
      <w:r w:rsidR="006A0AB8" w:rsidRPr="005E3457">
        <w:rPr>
          <w:lang w:val="en-US" w:eastAsia="es-ES"/>
        </w:rPr>
      </w:r>
      <w:r w:rsidR="006A0AB8" w:rsidRPr="005E3457">
        <w:rPr>
          <w:lang w:val="en-US" w:eastAsia="es-ES"/>
        </w:rPr>
        <w:fldChar w:fldCharType="separate"/>
      </w:r>
      <w:r w:rsidR="006A0AB8">
        <w:rPr>
          <w:lang w:val="ru-RU" w:eastAsia="es-ES"/>
        </w:rPr>
        <w:t>Приложении</w:t>
      </w:r>
      <w:r w:rsidR="006A0AB8" w:rsidRPr="006A0AB8">
        <w:rPr>
          <w:lang w:val="ru-RU" w:eastAsia="es-ES"/>
        </w:rPr>
        <w:t xml:space="preserve"> 1</w:t>
      </w:r>
      <w:r w:rsidR="006A0AB8" w:rsidRPr="005E3457">
        <w:rPr>
          <w:lang w:val="en-US" w:eastAsia="es-ES"/>
        </w:rPr>
        <w:fldChar w:fldCharType="end"/>
      </w:r>
      <w:r w:rsidR="006A0AB8" w:rsidRPr="006A0AB8">
        <w:rPr>
          <w:lang w:val="ru-RU" w:eastAsia="es-ES"/>
        </w:rPr>
        <w:t xml:space="preserve">) </w:t>
      </w:r>
      <w:r w:rsidR="006A0AB8" w:rsidRPr="008B02E2">
        <w:rPr>
          <w:lang w:val="ru-RU"/>
        </w:rPr>
        <w:t>преобладают закупки сена</w:t>
      </w:r>
      <w:r w:rsidR="008D7EFB">
        <w:rPr>
          <w:lang w:val="ru-RU"/>
        </w:rPr>
        <w:t xml:space="preserve"> </w:t>
      </w:r>
      <w:r w:rsidR="002E583F" w:rsidRPr="002E583F">
        <w:rPr>
          <w:lang w:val="ru-RU"/>
        </w:rPr>
        <w:t xml:space="preserve">(37,1%), </w:t>
      </w:r>
      <w:r w:rsidR="002E583F" w:rsidRPr="00450CFF">
        <w:rPr>
          <w:lang w:val="ru-RU"/>
        </w:rPr>
        <w:t>фисташек</w:t>
      </w:r>
      <w:r w:rsidR="002E583F" w:rsidRPr="002E583F">
        <w:rPr>
          <w:lang w:val="ru-RU"/>
        </w:rPr>
        <w:t xml:space="preserve"> (26,4%) </w:t>
      </w:r>
      <w:r w:rsidR="002E583F" w:rsidRPr="00450CFF">
        <w:rPr>
          <w:lang w:val="ru-RU"/>
        </w:rPr>
        <w:t>и</w:t>
      </w:r>
      <w:r w:rsidR="002E583F" w:rsidRPr="002E583F">
        <w:rPr>
          <w:lang w:val="ru-RU"/>
        </w:rPr>
        <w:t xml:space="preserve"> </w:t>
      </w:r>
      <w:r w:rsidR="002E583F" w:rsidRPr="00450CFF">
        <w:rPr>
          <w:lang w:val="ru-RU"/>
        </w:rPr>
        <w:t>грецких</w:t>
      </w:r>
      <w:r w:rsidR="002E583F" w:rsidRPr="002E583F">
        <w:rPr>
          <w:lang w:val="ru-RU"/>
        </w:rPr>
        <w:t xml:space="preserve"> </w:t>
      </w:r>
      <w:r w:rsidR="002E583F" w:rsidRPr="00450CFF">
        <w:rPr>
          <w:lang w:val="ru-RU"/>
        </w:rPr>
        <w:t>орехов</w:t>
      </w:r>
      <w:r w:rsidR="002E583F" w:rsidRPr="002E583F">
        <w:rPr>
          <w:lang w:val="ru-RU"/>
        </w:rPr>
        <w:t xml:space="preserve"> (24,8%); </w:t>
      </w:r>
      <w:r w:rsidR="002E583F" w:rsidRPr="00450CFF">
        <w:rPr>
          <w:lang w:val="ru-RU"/>
        </w:rPr>
        <w:t>за</w:t>
      </w:r>
      <w:r w:rsidR="002E583F" w:rsidRPr="002E583F">
        <w:rPr>
          <w:lang w:val="ru-RU"/>
        </w:rPr>
        <w:t xml:space="preserve"> </w:t>
      </w:r>
      <w:r w:rsidR="002E583F" w:rsidRPr="00450CFF">
        <w:rPr>
          <w:lang w:val="ru-RU"/>
        </w:rPr>
        <w:t>ними</w:t>
      </w:r>
      <w:r w:rsidR="002E583F" w:rsidRPr="002E583F">
        <w:rPr>
          <w:lang w:val="ru-RU"/>
        </w:rPr>
        <w:t xml:space="preserve"> </w:t>
      </w:r>
      <w:r w:rsidR="002E583F" w:rsidRPr="00450CFF">
        <w:rPr>
          <w:lang w:val="ru-RU"/>
        </w:rPr>
        <w:t>следуют</w:t>
      </w:r>
      <w:r w:rsidR="002E583F" w:rsidRPr="002E583F">
        <w:rPr>
          <w:lang w:val="ru-RU"/>
        </w:rPr>
        <w:t xml:space="preserve"> </w:t>
      </w:r>
      <w:r w:rsidR="002E583F" w:rsidRPr="00450CFF">
        <w:rPr>
          <w:lang w:val="ru-RU"/>
        </w:rPr>
        <w:t>миндаль</w:t>
      </w:r>
      <w:r w:rsidR="002E583F" w:rsidRPr="002E583F">
        <w:rPr>
          <w:lang w:val="ru-RU"/>
        </w:rPr>
        <w:t xml:space="preserve"> (5,1%) </w:t>
      </w:r>
      <w:r w:rsidR="002E583F" w:rsidRPr="00450CFF">
        <w:rPr>
          <w:lang w:val="ru-RU"/>
        </w:rPr>
        <w:t>и</w:t>
      </w:r>
      <w:r w:rsidR="002E583F" w:rsidRPr="002E583F">
        <w:rPr>
          <w:lang w:val="ru-RU"/>
        </w:rPr>
        <w:t xml:space="preserve"> </w:t>
      </w:r>
      <w:r w:rsidR="002E583F" w:rsidRPr="00450CFF">
        <w:rPr>
          <w:lang w:val="ru-RU"/>
        </w:rPr>
        <w:t>дик</w:t>
      </w:r>
      <w:r w:rsidR="008D7EFB">
        <w:rPr>
          <w:lang w:val="ru-RU"/>
        </w:rPr>
        <w:t>ие</w:t>
      </w:r>
      <w:r w:rsidR="002E583F" w:rsidRPr="002E583F">
        <w:rPr>
          <w:lang w:val="ru-RU"/>
        </w:rPr>
        <w:t xml:space="preserve"> </w:t>
      </w:r>
      <w:r w:rsidR="002E583F" w:rsidRPr="00450CFF">
        <w:rPr>
          <w:lang w:val="ru-RU"/>
        </w:rPr>
        <w:t>яблок</w:t>
      </w:r>
      <w:r w:rsidR="008D7EFB">
        <w:rPr>
          <w:lang w:val="ru-RU"/>
        </w:rPr>
        <w:t>и</w:t>
      </w:r>
      <w:r w:rsidR="002E583F" w:rsidRPr="002E583F">
        <w:rPr>
          <w:lang w:val="ru-RU"/>
        </w:rPr>
        <w:t xml:space="preserve"> (4,6%).</w:t>
      </w:r>
    </w:p>
    <w:p w14:paraId="2455EA2F" w14:textId="121EDDE9" w:rsidR="00EE0D67" w:rsidRPr="005837DE" w:rsidRDefault="008A7AD9" w:rsidP="00942F68">
      <w:pPr>
        <w:pStyle w:val="Caption"/>
        <w:rPr>
          <w:lang w:val="ru-RU"/>
        </w:rPr>
      </w:pPr>
      <w:bookmarkStart w:id="109" w:name="_Ref38206470"/>
      <w:bookmarkStart w:id="110" w:name="_Toc62498564"/>
      <w:bookmarkEnd w:id="108"/>
      <w:r w:rsidRPr="00D77E67">
        <w:rPr>
          <w:lang w:val="ru-RU"/>
        </w:rPr>
        <w:t>Таблица</w:t>
      </w:r>
      <w:r w:rsidR="00EE0D67" w:rsidRPr="00D77E67">
        <w:rPr>
          <w:lang w:val="ru-RU"/>
        </w:rPr>
        <w:t xml:space="preserve"> </w:t>
      </w:r>
      <w:r w:rsidR="00EE0D67" w:rsidRPr="005E3457">
        <w:rPr>
          <w:lang w:val="en-US"/>
        </w:rPr>
        <w:fldChar w:fldCharType="begin"/>
      </w:r>
      <w:r w:rsidR="00EE0D67" w:rsidRPr="00D77E67">
        <w:rPr>
          <w:lang w:val="ru-RU"/>
        </w:rPr>
        <w:instrText xml:space="preserve"> </w:instrText>
      </w:r>
      <w:r w:rsidR="00EE0D67" w:rsidRPr="005E3457">
        <w:rPr>
          <w:lang w:val="en-US"/>
        </w:rPr>
        <w:instrText>SEQ</w:instrText>
      </w:r>
      <w:r w:rsidR="00EE0D67" w:rsidRPr="00D77E67">
        <w:rPr>
          <w:lang w:val="ru-RU"/>
        </w:rPr>
        <w:instrText xml:space="preserve"> </w:instrText>
      </w:r>
      <w:r w:rsidR="00EE0D67" w:rsidRPr="005E3457">
        <w:rPr>
          <w:lang w:val="en-US"/>
        </w:rPr>
        <w:instrText>Table</w:instrText>
      </w:r>
      <w:r w:rsidR="00EE0D67" w:rsidRPr="00D77E67">
        <w:rPr>
          <w:lang w:val="ru-RU"/>
        </w:rPr>
        <w:instrText xml:space="preserve"> \* </w:instrText>
      </w:r>
      <w:r w:rsidR="00EE0D67" w:rsidRPr="005E3457">
        <w:rPr>
          <w:lang w:val="en-US"/>
        </w:rPr>
        <w:instrText>ARABIC</w:instrText>
      </w:r>
      <w:r w:rsidR="00EE0D67" w:rsidRPr="00D77E67">
        <w:rPr>
          <w:lang w:val="ru-RU"/>
        </w:rPr>
        <w:instrText xml:space="preserve"> </w:instrText>
      </w:r>
      <w:r w:rsidR="00EE0D67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12</w:t>
      </w:r>
      <w:r w:rsidR="00EE0D67" w:rsidRPr="005E3457">
        <w:rPr>
          <w:lang w:val="en-US"/>
        </w:rPr>
        <w:fldChar w:fldCharType="end"/>
      </w:r>
      <w:bookmarkEnd w:id="109"/>
      <w:r w:rsidR="00EE0D67" w:rsidRPr="00D77E67">
        <w:rPr>
          <w:lang w:val="ru-RU"/>
        </w:rPr>
        <w:t>.</w:t>
      </w:r>
      <w:r w:rsidR="00EE0D67" w:rsidRPr="00D77E67">
        <w:rPr>
          <w:lang w:val="ru-RU"/>
        </w:rPr>
        <w:tab/>
      </w:r>
      <w:r w:rsidR="005837DE" w:rsidRPr="005837DE">
        <w:rPr>
          <w:lang w:val="ru-RU"/>
        </w:rPr>
        <w:t xml:space="preserve">Таблица предложения лесных товаров и услуг в 2018 году </w:t>
      </w:r>
      <w:r w:rsidR="005837DE">
        <w:rPr>
          <w:lang w:val="ru-RU"/>
        </w:rPr>
        <w:t>в</w:t>
      </w:r>
      <w:r w:rsidR="005837DE" w:rsidRPr="005837DE">
        <w:rPr>
          <w:lang w:val="ru-RU"/>
        </w:rPr>
        <w:t xml:space="preserve"> </w:t>
      </w:r>
      <w:r w:rsidR="005837DE">
        <w:rPr>
          <w:lang w:val="ru-RU"/>
        </w:rPr>
        <w:t>денежном</w:t>
      </w:r>
      <w:r w:rsidR="005837DE" w:rsidRPr="005837DE">
        <w:rPr>
          <w:lang w:val="ru-RU"/>
        </w:rPr>
        <w:t xml:space="preserve"> </w:t>
      </w:r>
      <w:r w:rsidR="005837DE">
        <w:rPr>
          <w:lang w:val="ru-RU"/>
        </w:rPr>
        <w:t>выражении</w:t>
      </w:r>
      <w:r w:rsidR="005837DE" w:rsidRPr="005837DE">
        <w:rPr>
          <w:lang w:val="ru-RU"/>
        </w:rPr>
        <w:t xml:space="preserve">, </w:t>
      </w:r>
      <w:r w:rsidR="005837DE">
        <w:rPr>
          <w:lang w:val="ru-RU"/>
        </w:rPr>
        <w:t xml:space="preserve">в </w:t>
      </w:r>
      <w:r w:rsidR="005837DE" w:rsidRPr="005837DE">
        <w:rPr>
          <w:lang w:val="ru-RU"/>
        </w:rPr>
        <w:t>1000 сом</w:t>
      </w:r>
      <w:r w:rsidR="005837DE">
        <w:rPr>
          <w:lang w:val="ru-RU"/>
        </w:rPr>
        <w:t>ов</w:t>
      </w:r>
      <w:r w:rsidR="005837DE" w:rsidRPr="005837DE">
        <w:rPr>
          <w:lang w:val="ru-RU"/>
        </w:rPr>
        <w:t xml:space="preserve"> в текущих закупочных ценах</w:t>
      </w:r>
      <w:bookmarkEnd w:id="110"/>
      <w:r w:rsidR="005837DE" w:rsidRPr="005837DE">
        <w:rPr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5"/>
        <w:gridCol w:w="1002"/>
        <w:gridCol w:w="1280"/>
        <w:gridCol w:w="978"/>
        <w:gridCol w:w="1049"/>
        <w:gridCol w:w="1198"/>
        <w:gridCol w:w="1008"/>
        <w:gridCol w:w="920"/>
      </w:tblGrid>
      <w:tr w:rsidR="00CA7E3E" w:rsidRPr="005E3457" w14:paraId="5FED053E" w14:textId="77777777" w:rsidTr="00C219D1">
        <w:tc>
          <w:tcPr>
            <w:tcW w:w="0" w:type="auto"/>
            <w:shd w:val="clear" w:color="auto" w:fill="9CC2E5" w:themeFill="accent5" w:themeFillTint="99"/>
            <w:vAlign w:val="bottom"/>
            <w:hideMark/>
          </w:tcPr>
          <w:p w14:paraId="24D9D9C4" w14:textId="5E118816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Агрегированные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группы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продуктов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bottom"/>
            <w:hideMark/>
          </w:tcPr>
          <w:p w14:paraId="5483FF35" w14:textId="7FDE8C0D" w:rsidR="005362B1" w:rsidRPr="005E3457" w:rsidRDefault="00FB3E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Производство</w:t>
            </w:r>
          </w:p>
        </w:tc>
        <w:tc>
          <w:tcPr>
            <w:tcW w:w="0" w:type="auto"/>
            <w:shd w:val="clear" w:color="auto" w:fill="9CC2E5" w:themeFill="accent5" w:themeFillTint="99"/>
            <w:vAlign w:val="bottom"/>
            <w:hideMark/>
          </w:tcPr>
          <w:p w14:paraId="66E26746" w14:textId="4CD80822" w:rsidR="005362B1" w:rsidRPr="00FB3EEF" w:rsidRDefault="00FB3E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</w:pP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Производство дом</w:t>
            </w:r>
            <w:r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ашних </w:t>
            </w: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хозяйств для собственного потребления</w:t>
            </w:r>
          </w:p>
        </w:tc>
        <w:tc>
          <w:tcPr>
            <w:tcW w:w="0" w:type="auto"/>
            <w:shd w:val="clear" w:color="auto" w:fill="9CC2E5" w:themeFill="accent5" w:themeFillTint="99"/>
            <w:vAlign w:val="bottom"/>
            <w:hideMark/>
          </w:tcPr>
          <w:p w14:paraId="16A0CC29" w14:textId="1CFCED68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Домашние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хозяйства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bottom"/>
            <w:hideMark/>
          </w:tcPr>
          <w:p w14:paraId="31C511AB" w14:textId="79B61D71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Государство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bottom"/>
            <w:hideMark/>
          </w:tcPr>
          <w:p w14:paraId="70439F9D" w14:textId="17AFDDEA" w:rsidR="005362B1" w:rsidRPr="00CA7E3E" w:rsidRDefault="00CA7E3E" w:rsidP="00CA7E3E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</w:pPr>
            <w:r w:rsidRPr="00CA7E3E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Валово</w:t>
            </w:r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е капитало</w:t>
            </w:r>
            <w:r w:rsidR="00FB3EE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-</w:t>
            </w:r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образование</w:t>
            </w:r>
          </w:p>
        </w:tc>
        <w:tc>
          <w:tcPr>
            <w:tcW w:w="0" w:type="auto"/>
            <w:shd w:val="clear" w:color="auto" w:fill="9CC2E5" w:themeFill="accent5" w:themeFillTint="99"/>
            <w:vAlign w:val="bottom"/>
            <w:hideMark/>
          </w:tcPr>
          <w:p w14:paraId="6D4F49B6" w14:textId="1933E0EF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Остальные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страны</w:t>
            </w:r>
            <w:proofErr w:type="spellEnd"/>
          </w:p>
        </w:tc>
        <w:tc>
          <w:tcPr>
            <w:tcW w:w="0" w:type="auto"/>
            <w:shd w:val="clear" w:color="auto" w:fill="9CC2E5" w:themeFill="accent5" w:themeFillTint="99"/>
            <w:vAlign w:val="bottom"/>
            <w:hideMark/>
          </w:tcPr>
          <w:p w14:paraId="437AFA9C" w14:textId="718278C3" w:rsidR="005362B1" w:rsidRPr="005E3457" w:rsidRDefault="00861570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Всего</w:t>
            </w:r>
            <w:proofErr w:type="spellEnd"/>
          </w:p>
        </w:tc>
      </w:tr>
      <w:tr w:rsidR="00CA7E3E" w:rsidRPr="005E3457" w14:paraId="70110BF8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22EEFBCF" w14:textId="0E419180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Недревесные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лесные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EF756" w14:textId="5F6C1EE6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188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36E7E" w14:textId="5DEC5DE2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10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 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427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D29FDA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B645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5E20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E1B9D" w14:textId="4EB2FD2A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61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3BE87" w14:textId="1828BCA5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10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 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677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424</w:t>
            </w:r>
          </w:p>
        </w:tc>
      </w:tr>
      <w:tr w:rsidR="00CA7E3E" w:rsidRPr="005E3457" w14:paraId="105B60E4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59051B82" w14:textId="514F18EE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Промышленная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D3227" w14:textId="0C803001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31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9D98A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B2EAB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A1E0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3FC0F2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9F727" w14:textId="0DE13D33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12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E1F16" w14:textId="537A5D40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43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662</w:t>
            </w:r>
          </w:p>
        </w:tc>
      </w:tr>
      <w:tr w:rsidR="00CA7E3E" w:rsidRPr="005E3457" w14:paraId="1C0D2DFB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1CA0D2C3" w14:textId="7C50A2EC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Топливная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244B3" w14:textId="19072718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3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852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27A45" w14:textId="3AA3BE6A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20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96A7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66BA1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EC4AD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CBF3A4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796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56F56" w14:textId="2B797CFB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25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605</w:t>
            </w:r>
          </w:p>
        </w:tc>
      </w:tr>
      <w:tr w:rsidR="00CA7E3E" w:rsidRPr="005E3457" w14:paraId="39B1309A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40A9C216" w14:textId="1B9CEF39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Посадочный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материал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79FE8" w14:textId="63BEBEAD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49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393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E5FE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2B601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8D12F8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D55F6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79C1A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A7E04" w14:textId="5106CE55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49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393</w:t>
            </w:r>
          </w:p>
        </w:tc>
      </w:tr>
      <w:tr w:rsidR="00CA7E3E" w:rsidRPr="005E3457" w14:paraId="1DFC86C2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5DA252EB" w14:textId="09687D90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Дичь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3EC72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A29A8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FAB20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24C24B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E7EA8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8DAA7A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C2F39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21</w:t>
            </w:r>
          </w:p>
        </w:tc>
      </w:tr>
      <w:tr w:rsidR="00CA7E3E" w:rsidRPr="005E3457" w14:paraId="515E7E0B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7BCA8D6D" w14:textId="05FDDE86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Сельскохозяйственные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07D58" w14:textId="23C912A4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16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55E6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4640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F0225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1FA7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37E53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24499" w14:textId="19617B46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16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522</w:t>
            </w:r>
          </w:p>
        </w:tc>
      </w:tr>
      <w:tr w:rsidR="00CA7E3E" w:rsidRPr="005E3457" w14:paraId="547D1F29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31164B62" w14:textId="00FA6076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Сырое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молоко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6AAD8" w14:textId="7952977F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14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4FBC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CF7C9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AADDD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CDAF0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8195B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B5BC9" w14:textId="0E5F5598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14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938</w:t>
            </w:r>
          </w:p>
        </w:tc>
      </w:tr>
      <w:tr w:rsidR="00CA7E3E" w:rsidRPr="005E3457" w14:paraId="345CAA18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5F214C5F" w14:textId="0BA87DAF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Молочная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продукция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BC89B" w14:textId="19F2E15B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BB1F4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6E110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513B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2BC94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97D31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2F1A3" w14:textId="51E10067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213</w:t>
            </w:r>
          </w:p>
        </w:tc>
      </w:tr>
      <w:tr w:rsidR="00CA7E3E" w:rsidRPr="005E3457" w14:paraId="1DFCDB24" w14:textId="77777777" w:rsidTr="00C219D1">
        <w:tc>
          <w:tcPr>
            <w:tcW w:w="0" w:type="auto"/>
            <w:shd w:val="clear" w:color="auto" w:fill="auto"/>
            <w:vAlign w:val="bottom"/>
            <w:hideMark/>
          </w:tcPr>
          <w:p w14:paraId="61F6372E" w14:textId="0C1A5FA6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Услуги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FBF18" w14:textId="6EE9968A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499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2DE54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7F17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8325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0C71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39F9D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4E548" w14:textId="0F4C2A19" w:rsidR="005362B1" w:rsidRPr="005E3457" w:rsidRDefault="005362B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499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018</w:t>
            </w:r>
          </w:p>
        </w:tc>
      </w:tr>
      <w:tr w:rsidR="00CA7E3E" w:rsidRPr="005E3457" w14:paraId="6B408D44" w14:textId="77777777" w:rsidTr="00C219D1">
        <w:tc>
          <w:tcPr>
            <w:tcW w:w="0" w:type="auto"/>
            <w:shd w:val="clear" w:color="auto" w:fill="auto"/>
            <w:vAlign w:val="bottom"/>
          </w:tcPr>
          <w:p w14:paraId="0B590AF7" w14:textId="350665A6" w:rsidR="00FB5F77" w:rsidRPr="005E3457" w:rsidRDefault="00861570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Всего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066C76" w14:textId="649D270C" w:rsidR="00FB5F77" w:rsidRPr="005E3457" w:rsidRDefault="00DD058C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810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500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7BD6B0" w14:textId="6C5554A6" w:rsidR="00FB5F77" w:rsidRPr="005E3457" w:rsidRDefault="00CB040C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10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 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448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045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E80676" w14:textId="77777777" w:rsidR="00FB5F77" w:rsidRPr="005E3457" w:rsidRDefault="00FB5F77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4CC5B1" w14:textId="77777777" w:rsidR="00FB5F77" w:rsidRPr="005E3457" w:rsidRDefault="00FB5F77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48F590" w14:textId="77777777" w:rsidR="00FB5F77" w:rsidRPr="005E3457" w:rsidRDefault="00FB5F77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015C1F" w14:textId="4D7E4DBD" w:rsidR="00FB5F77" w:rsidRPr="005E3457" w:rsidRDefault="00CB040C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74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251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37DDB1" w14:textId="4B4EB335" w:rsidR="00FB5F77" w:rsidRPr="005E3457" w:rsidRDefault="00C219D1" w:rsidP="002E583F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11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332</w:t>
            </w:r>
            <w:r w:rsidR="002E583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796</w:t>
            </w:r>
          </w:p>
        </w:tc>
      </w:tr>
    </w:tbl>
    <w:p w14:paraId="6F6BFD65" w14:textId="4DD72E50" w:rsidR="00EE0D67" w:rsidRPr="00D77E67" w:rsidRDefault="00A80FEF" w:rsidP="00EE0D67">
      <w:pPr>
        <w:pStyle w:val="Source"/>
        <w:rPr>
          <w:lang w:val="ru-RU"/>
        </w:rPr>
      </w:pPr>
      <w:r w:rsidRPr="00A80FEF">
        <w:rPr>
          <w:lang w:val="ru-RU"/>
        </w:rPr>
        <w:t xml:space="preserve">Источник: расчеты автора. Разбивку см. в </w:t>
      </w:r>
      <w:r w:rsidR="007A34B8" w:rsidRPr="005E3457">
        <w:rPr>
          <w:lang w:val="en-US"/>
        </w:rPr>
        <w:fldChar w:fldCharType="begin"/>
      </w:r>
      <w:r w:rsidR="007A34B8" w:rsidRPr="00A80FEF">
        <w:rPr>
          <w:lang w:val="ru-RU"/>
        </w:rPr>
        <w:instrText xml:space="preserve"> </w:instrText>
      </w:r>
      <w:r w:rsidR="007A34B8" w:rsidRPr="005E3457">
        <w:rPr>
          <w:lang w:val="en-US"/>
        </w:rPr>
        <w:instrText>REF</w:instrText>
      </w:r>
      <w:r w:rsidR="007A34B8" w:rsidRPr="00A80FEF">
        <w:rPr>
          <w:lang w:val="ru-RU"/>
        </w:rPr>
        <w:instrText xml:space="preserve"> _</w:instrText>
      </w:r>
      <w:r w:rsidR="007A34B8" w:rsidRPr="005E3457">
        <w:rPr>
          <w:lang w:val="en-US"/>
        </w:rPr>
        <w:instrText>Ref</w:instrText>
      </w:r>
      <w:r w:rsidR="007A34B8" w:rsidRPr="00A80FEF">
        <w:rPr>
          <w:lang w:val="ru-RU"/>
        </w:rPr>
        <w:instrText>41672885 \</w:instrText>
      </w:r>
      <w:r w:rsidR="007A34B8" w:rsidRPr="005E3457">
        <w:rPr>
          <w:lang w:val="en-US"/>
        </w:rPr>
        <w:instrText>h</w:instrText>
      </w:r>
      <w:r w:rsidR="007A34B8" w:rsidRPr="00A80FEF">
        <w:rPr>
          <w:lang w:val="ru-RU"/>
        </w:rPr>
        <w:instrText xml:space="preserve"> </w:instrText>
      </w:r>
      <w:r w:rsidR="007A34B8" w:rsidRPr="005E3457">
        <w:rPr>
          <w:lang w:val="en-US"/>
        </w:rPr>
      </w:r>
      <w:r w:rsidR="007A34B8" w:rsidRPr="005E3457">
        <w:rPr>
          <w:lang w:val="en-US"/>
        </w:rPr>
        <w:fldChar w:fldCharType="separate"/>
      </w:r>
      <w:r w:rsidR="008A7AD9" w:rsidRPr="00A80FEF">
        <w:rPr>
          <w:lang w:val="ru-RU"/>
        </w:rPr>
        <w:t>Таблиц</w:t>
      </w:r>
      <w:r w:rsidR="00065C88">
        <w:rPr>
          <w:lang w:val="ru-RU"/>
        </w:rPr>
        <w:t>е</w:t>
      </w:r>
      <w:r w:rsidR="00D87E91" w:rsidRPr="00A80FEF">
        <w:rPr>
          <w:lang w:val="ru-RU"/>
        </w:rPr>
        <w:t xml:space="preserve"> </w:t>
      </w:r>
      <w:r w:rsidR="00D87E91" w:rsidRPr="00A80FEF">
        <w:rPr>
          <w:noProof/>
          <w:lang w:val="ru-RU"/>
        </w:rPr>
        <w:t>27</w:t>
      </w:r>
      <w:r w:rsidR="007A34B8" w:rsidRPr="005E3457">
        <w:rPr>
          <w:lang w:val="en-US"/>
        </w:rPr>
        <w:fldChar w:fldCharType="end"/>
      </w:r>
      <w:r w:rsidR="00816C2A" w:rsidRPr="00A80FEF">
        <w:rPr>
          <w:lang w:val="ru-RU"/>
        </w:rPr>
        <w:t xml:space="preserve"> </w:t>
      </w:r>
      <w:r w:rsidR="00816C2A" w:rsidRPr="005E3457">
        <w:rPr>
          <w:lang w:val="en-US"/>
        </w:rPr>
        <w:fldChar w:fldCharType="begin"/>
      </w:r>
      <w:r w:rsidR="00816C2A" w:rsidRPr="00A80FEF">
        <w:rPr>
          <w:lang w:val="ru-RU"/>
        </w:rPr>
        <w:instrText xml:space="preserve"> </w:instrText>
      </w:r>
      <w:r w:rsidR="00816C2A" w:rsidRPr="005E3457">
        <w:rPr>
          <w:lang w:val="en-US"/>
        </w:rPr>
        <w:instrText>REF</w:instrText>
      </w:r>
      <w:r w:rsidR="00816C2A" w:rsidRPr="00A80FEF">
        <w:rPr>
          <w:lang w:val="ru-RU"/>
        </w:rPr>
        <w:instrText xml:space="preserve"> _</w:instrText>
      </w:r>
      <w:r w:rsidR="00816C2A" w:rsidRPr="005E3457">
        <w:rPr>
          <w:lang w:val="en-US"/>
        </w:rPr>
        <w:instrText>Ref</w:instrText>
      </w:r>
      <w:r w:rsidR="00816C2A" w:rsidRPr="00A80FEF">
        <w:rPr>
          <w:lang w:val="ru-RU"/>
        </w:rPr>
        <w:instrText>38184911 \</w:instrText>
      </w:r>
      <w:r w:rsidR="00816C2A" w:rsidRPr="005E3457">
        <w:rPr>
          <w:lang w:val="en-US"/>
        </w:rPr>
        <w:instrText>r</w:instrText>
      </w:r>
      <w:r w:rsidR="00816C2A" w:rsidRPr="00A80FEF">
        <w:rPr>
          <w:lang w:val="ru-RU"/>
        </w:rPr>
        <w:instrText xml:space="preserve"> \</w:instrText>
      </w:r>
      <w:r w:rsidR="00816C2A" w:rsidRPr="005E3457">
        <w:rPr>
          <w:lang w:val="en-US"/>
        </w:rPr>
        <w:instrText>h</w:instrText>
      </w:r>
      <w:r w:rsidR="00816C2A" w:rsidRPr="00A80FEF">
        <w:rPr>
          <w:lang w:val="ru-RU"/>
        </w:rPr>
        <w:instrText xml:space="preserve"> </w:instrText>
      </w:r>
      <w:r w:rsidR="00816C2A" w:rsidRPr="005E3457">
        <w:rPr>
          <w:lang w:val="en-US"/>
        </w:rPr>
      </w:r>
      <w:r w:rsidR="00816C2A" w:rsidRPr="005E3457">
        <w:rPr>
          <w:lang w:val="en-US"/>
        </w:rPr>
        <w:fldChar w:fldCharType="separate"/>
      </w:r>
      <w:r w:rsidR="00065C88">
        <w:rPr>
          <w:lang w:val="ru-RU"/>
        </w:rPr>
        <w:t>Приложения</w:t>
      </w:r>
      <w:r w:rsidR="00D87E91" w:rsidRPr="00A80FEF">
        <w:rPr>
          <w:lang w:val="ru-RU"/>
        </w:rPr>
        <w:t xml:space="preserve"> 1</w:t>
      </w:r>
      <w:r w:rsidR="00816C2A" w:rsidRPr="005E3457">
        <w:rPr>
          <w:lang w:val="en-US"/>
        </w:rPr>
        <w:fldChar w:fldCharType="end"/>
      </w:r>
      <w:r w:rsidR="00816C2A" w:rsidRPr="00A80FEF">
        <w:rPr>
          <w:lang w:val="ru-RU"/>
        </w:rPr>
        <w:t>.</w:t>
      </w:r>
      <w:r w:rsidR="0080164F" w:rsidRPr="00A80FEF">
        <w:rPr>
          <w:lang w:val="ru-RU"/>
        </w:rPr>
        <w:t xml:space="preserve"> </w:t>
      </w:r>
      <w:r w:rsidR="00ED0DE5" w:rsidRPr="00D77E67">
        <w:rPr>
          <w:lang w:val="ru-RU"/>
        </w:rPr>
        <w:t>Примечание</w:t>
      </w:r>
      <w:r w:rsidR="0080164F" w:rsidRPr="00D77E67">
        <w:rPr>
          <w:lang w:val="ru-RU"/>
        </w:rPr>
        <w:t xml:space="preserve">: </w:t>
      </w:r>
      <w:r w:rsidR="00065C88">
        <w:rPr>
          <w:lang w:val="ru-RU"/>
        </w:rPr>
        <w:t>приблизительно</w:t>
      </w:r>
      <w:r w:rsidR="00065C88" w:rsidRPr="00085BE1">
        <w:rPr>
          <w:lang w:val="ru-RU"/>
        </w:rPr>
        <w:t xml:space="preserve"> 73,77 </w:t>
      </w:r>
      <w:r w:rsidR="00065C88">
        <w:rPr>
          <w:lang w:val="ru-RU"/>
        </w:rPr>
        <w:t>сома</w:t>
      </w:r>
      <w:r w:rsidR="00065C88" w:rsidRPr="00085BE1">
        <w:rPr>
          <w:lang w:val="ru-RU"/>
        </w:rPr>
        <w:t xml:space="preserve"> </w:t>
      </w:r>
      <w:r w:rsidR="00065C88">
        <w:rPr>
          <w:lang w:val="ru-RU"/>
        </w:rPr>
        <w:t>за</w:t>
      </w:r>
      <w:r w:rsidR="00065C88" w:rsidRPr="00085BE1">
        <w:rPr>
          <w:lang w:val="ru-RU"/>
        </w:rPr>
        <w:t xml:space="preserve"> 1 </w:t>
      </w:r>
      <w:r w:rsidR="00065C88">
        <w:rPr>
          <w:lang w:val="ru-RU"/>
        </w:rPr>
        <w:t>доллар</w:t>
      </w:r>
      <w:r w:rsidR="00065C88" w:rsidRPr="00085BE1">
        <w:rPr>
          <w:lang w:val="ru-RU"/>
        </w:rPr>
        <w:t xml:space="preserve"> </w:t>
      </w:r>
      <w:r w:rsidR="00065C88">
        <w:rPr>
          <w:lang w:val="ru-RU"/>
        </w:rPr>
        <w:t>США</w:t>
      </w:r>
      <w:r w:rsidR="00065C88" w:rsidRPr="00085BE1">
        <w:rPr>
          <w:lang w:val="ru-RU"/>
        </w:rPr>
        <w:t>.</w:t>
      </w:r>
    </w:p>
    <w:p w14:paraId="34ECF41B" w14:textId="4533E912" w:rsidR="0060657D" w:rsidRPr="00D77E67" w:rsidRDefault="008A7AD9" w:rsidP="00942F68">
      <w:pPr>
        <w:pStyle w:val="Caption"/>
        <w:rPr>
          <w:lang w:val="ru-RU"/>
        </w:rPr>
      </w:pPr>
      <w:bookmarkStart w:id="111" w:name="_Ref38208418"/>
      <w:bookmarkStart w:id="112" w:name="_Toc62498565"/>
      <w:r w:rsidRPr="00D77E67">
        <w:rPr>
          <w:lang w:val="ru-RU"/>
        </w:rPr>
        <w:t>Таблица</w:t>
      </w:r>
      <w:r w:rsidR="0060657D" w:rsidRPr="00D77E67">
        <w:rPr>
          <w:lang w:val="ru-RU"/>
        </w:rPr>
        <w:t xml:space="preserve"> </w:t>
      </w:r>
      <w:r w:rsidR="0060657D" w:rsidRPr="005E3457">
        <w:rPr>
          <w:lang w:val="en-US"/>
        </w:rPr>
        <w:fldChar w:fldCharType="begin"/>
      </w:r>
      <w:r w:rsidR="0060657D" w:rsidRPr="00D77E67">
        <w:rPr>
          <w:lang w:val="ru-RU"/>
        </w:rPr>
        <w:instrText xml:space="preserve"> </w:instrText>
      </w:r>
      <w:r w:rsidR="0060657D" w:rsidRPr="005E3457">
        <w:rPr>
          <w:lang w:val="en-US"/>
        </w:rPr>
        <w:instrText>SEQ</w:instrText>
      </w:r>
      <w:r w:rsidR="0060657D" w:rsidRPr="00D77E67">
        <w:rPr>
          <w:lang w:val="ru-RU"/>
        </w:rPr>
        <w:instrText xml:space="preserve"> </w:instrText>
      </w:r>
      <w:r w:rsidR="0060657D" w:rsidRPr="005E3457">
        <w:rPr>
          <w:lang w:val="en-US"/>
        </w:rPr>
        <w:instrText>Table</w:instrText>
      </w:r>
      <w:r w:rsidR="0060657D" w:rsidRPr="00D77E67">
        <w:rPr>
          <w:lang w:val="ru-RU"/>
        </w:rPr>
        <w:instrText xml:space="preserve"> \* </w:instrText>
      </w:r>
      <w:r w:rsidR="0060657D" w:rsidRPr="005E3457">
        <w:rPr>
          <w:lang w:val="en-US"/>
        </w:rPr>
        <w:instrText>ARABIC</w:instrText>
      </w:r>
      <w:r w:rsidR="0060657D" w:rsidRPr="00D77E67">
        <w:rPr>
          <w:lang w:val="ru-RU"/>
        </w:rPr>
        <w:instrText xml:space="preserve"> </w:instrText>
      </w:r>
      <w:r w:rsidR="0060657D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13</w:t>
      </w:r>
      <w:r w:rsidR="0060657D" w:rsidRPr="005E3457">
        <w:rPr>
          <w:lang w:val="en-US"/>
        </w:rPr>
        <w:fldChar w:fldCharType="end"/>
      </w:r>
      <w:bookmarkEnd w:id="111"/>
      <w:r w:rsidR="0060657D" w:rsidRPr="00D77E67">
        <w:rPr>
          <w:lang w:val="ru-RU"/>
        </w:rPr>
        <w:t>.</w:t>
      </w:r>
      <w:r w:rsidR="0060657D" w:rsidRPr="00D77E67">
        <w:rPr>
          <w:lang w:val="ru-RU"/>
        </w:rPr>
        <w:tab/>
      </w:r>
      <w:r w:rsidR="005837DE" w:rsidRPr="00D77E67">
        <w:rPr>
          <w:lang w:val="ru-RU"/>
        </w:rPr>
        <w:t xml:space="preserve">Таблица использования лесных товаров и услуг в денежном выражении в 2018 году, </w:t>
      </w:r>
      <w:r w:rsidR="005837DE">
        <w:rPr>
          <w:lang w:val="ru-RU"/>
        </w:rPr>
        <w:t>в</w:t>
      </w:r>
      <w:r w:rsidR="005837DE" w:rsidRPr="00D77E67">
        <w:rPr>
          <w:lang w:val="ru-RU"/>
        </w:rPr>
        <w:t xml:space="preserve"> 1000 сом</w:t>
      </w:r>
      <w:r w:rsidR="005837DE">
        <w:rPr>
          <w:lang w:val="ru-RU"/>
        </w:rPr>
        <w:t>ов</w:t>
      </w:r>
      <w:r w:rsidR="005837DE" w:rsidRPr="00D77E67">
        <w:rPr>
          <w:lang w:val="ru-RU"/>
        </w:rPr>
        <w:t xml:space="preserve"> в текущих закупочных ценах</w:t>
      </w:r>
      <w:bookmarkEnd w:id="112"/>
      <w:r w:rsidR="005837DE" w:rsidRPr="00D77E67">
        <w:rPr>
          <w:lang w:val="ru-RU"/>
        </w:rPr>
        <w:t xml:space="preserve"> 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5"/>
        <w:gridCol w:w="1002"/>
        <w:gridCol w:w="1276"/>
        <w:gridCol w:w="985"/>
        <w:gridCol w:w="1049"/>
        <w:gridCol w:w="1196"/>
        <w:gridCol w:w="1007"/>
        <w:gridCol w:w="920"/>
      </w:tblGrid>
      <w:tr w:rsidR="00FB3EEF" w:rsidRPr="005E3457" w14:paraId="4DF7C222" w14:textId="77777777" w:rsidTr="008A4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383218B2" w14:textId="1DB65365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Агрегированные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группы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продуктов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74EA3D27" w14:textId="6D03D5F2" w:rsidR="005362B1" w:rsidRPr="00FB3EEF" w:rsidRDefault="00FB3E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</w:pPr>
            <w:r w:rsidRPr="00FB3EEF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Производство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5938EEDD" w14:textId="64A6EB82" w:rsidR="005362B1" w:rsidRPr="00FB3EEF" w:rsidRDefault="00FB3E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</w:pP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Производство дом</w:t>
            </w:r>
            <w:r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 xml:space="preserve">ашних </w:t>
            </w:r>
            <w:r w:rsidRPr="00CA7E3E">
              <w:rPr>
                <w:rFonts w:ascii="Arial Narrow" w:eastAsia="Times New Roman" w:hAnsi="Arial Narrow" w:cs="Calibri"/>
                <w:color w:val="000000"/>
                <w:sz w:val="16"/>
                <w:szCs w:val="19"/>
                <w:lang w:val="ru-RU" w:eastAsia="es-GT"/>
              </w:rPr>
              <w:t>хозяйств для собственного потребления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78306B20" w14:textId="7BCA4138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Домашние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хозяйства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748A9878" w14:textId="0CF2E612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Государство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04081887" w14:textId="473387F8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Валовое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капитало</w:t>
            </w:r>
            <w:proofErr w:type="spellEnd"/>
            <w:r w:rsidR="00FB3EEF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-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образование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45A199EE" w14:textId="64BBD788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Остальные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страны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51B5FEAB" w14:textId="436A051C" w:rsidR="005362B1" w:rsidRPr="005E3457" w:rsidRDefault="00861570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Всего</w:t>
            </w:r>
            <w:proofErr w:type="spellEnd"/>
          </w:p>
        </w:tc>
      </w:tr>
      <w:tr w:rsidR="00FB3EEF" w:rsidRPr="005E3457" w14:paraId="426D5E11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F6E4A" w14:textId="79A0BF65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Недревесные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лесные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E1D9" w14:textId="248C882E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151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414A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664F" w14:textId="216A60FB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10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 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497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C7E8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D5A4" w14:textId="5BDD5C1B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8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BD90" w14:textId="2578AE09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18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8C7D" w14:textId="230D96F4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10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> 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677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424</w:t>
            </w:r>
          </w:p>
        </w:tc>
      </w:tr>
      <w:tr w:rsidR="00FB3EEF" w:rsidRPr="005E3457" w14:paraId="1A55C9D8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E9707" w14:textId="51BDB7AE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Промышленная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D41D" w14:textId="3FDE54F7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42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3E05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055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4F18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4028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22D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BB29" w14:textId="43F644E1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43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662</w:t>
            </w:r>
          </w:p>
        </w:tc>
      </w:tr>
      <w:tr w:rsidR="00FB3EEF" w:rsidRPr="005E3457" w14:paraId="619BE540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D34EA" w14:textId="26FBCC15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Топливная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древесина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DFDB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AF26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0F70" w14:textId="06DE58F2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24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EBD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75A0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3AAB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6E30" w14:textId="4EA43F1B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25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605</w:t>
            </w:r>
          </w:p>
        </w:tc>
      </w:tr>
      <w:tr w:rsidR="00FB3EEF" w:rsidRPr="005E3457" w14:paraId="3C467DDD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6C2D5" w14:textId="76A9B2B9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Посадочный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материал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4583" w14:textId="57B07A93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47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8E27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46A8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88B9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1E69" w14:textId="1352C913" w:rsidR="005362B1" w:rsidRPr="005E3457" w:rsidRDefault="005362B1" w:rsidP="00B44158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</w:t>
            </w:r>
            <w:r w:rsidR="00B44158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9010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CC6E" w14:textId="782932A9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49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393</w:t>
            </w:r>
          </w:p>
        </w:tc>
      </w:tr>
      <w:tr w:rsidR="00FB3EEF" w:rsidRPr="005E3457" w14:paraId="48C4A2E8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76252" w14:textId="5AB22211" w:rsidR="005362B1" w:rsidRPr="005E3457" w:rsidRDefault="00A80FEF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Дичь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D83A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0D67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E449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A361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986E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85C9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F988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21</w:t>
            </w:r>
          </w:p>
        </w:tc>
      </w:tr>
      <w:tr w:rsidR="00FB3EEF" w:rsidRPr="005E3457" w14:paraId="554F7E95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A8994" w14:textId="174C418D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Сельскохозяйственные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продукты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D0CD" w14:textId="4DDAE26B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13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20BD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CB74" w14:textId="744E5EAB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DDF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D2E8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D744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9ED0" w14:textId="34CD148F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20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887</w:t>
            </w:r>
          </w:p>
        </w:tc>
      </w:tr>
      <w:tr w:rsidR="00FB3EEF" w:rsidRPr="005E3457" w14:paraId="56AA1EA7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7FEFB" w14:textId="3475A388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Сырое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молоко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CFC1" w14:textId="17E18D08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0085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CD41" w14:textId="031FAC48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5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EF69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5CD7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B22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67AC" w14:textId="556A7C22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14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938</w:t>
            </w:r>
          </w:p>
        </w:tc>
      </w:tr>
      <w:tr w:rsidR="00FB3EEF" w:rsidRPr="005E3457" w14:paraId="050538F2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6DF88" w14:textId="0CFFAD64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Молочная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продукция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4FB5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08A6D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4FDD" w14:textId="1A0702AA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AA13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7E1C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BE89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1CA9" w14:textId="4CE30D04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213</w:t>
            </w:r>
          </w:p>
        </w:tc>
      </w:tr>
      <w:tr w:rsidR="00FB3EEF" w:rsidRPr="005E3457" w14:paraId="54950918" w14:textId="77777777" w:rsidTr="008A4731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63C36" w14:textId="686626B4" w:rsidR="005362B1" w:rsidRPr="005E3457" w:rsidRDefault="00CA7E3E" w:rsidP="00942F68">
            <w:pPr>
              <w:keepNext/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9"/>
                <w:lang w:val="ru-RU" w:eastAsia="es-GT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A21B" w14:textId="77F57ED7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149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D261" w14:textId="77777777" w:rsidR="005362B1" w:rsidRPr="005E3457" w:rsidRDefault="005362B1" w:rsidP="00E109AB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B4A6" w14:textId="21C1B8F0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71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FCDF" w14:textId="344A648F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238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FC88" w14:textId="14CE3EE0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26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E19F" w14:textId="542C8BCB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13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F9B8" w14:textId="1FA04E48" w:rsidR="005362B1" w:rsidRPr="005E3457" w:rsidRDefault="005362B1" w:rsidP="00EC21C6">
            <w:pPr>
              <w:keepNext/>
              <w:spacing w:after="0"/>
              <w:jc w:val="right"/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</w:pP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499</w:t>
            </w:r>
            <w:r w:rsidR="00EC21C6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ru-RU" w:eastAsia="es-GT"/>
              </w:rPr>
              <w:t xml:space="preserve"> </w:t>
            </w:r>
            <w:r w:rsidRPr="005E3457">
              <w:rPr>
                <w:rFonts w:ascii="Arial Narrow" w:eastAsia="Times New Roman" w:hAnsi="Arial Narrow" w:cs="Calibri"/>
                <w:color w:val="000000"/>
                <w:sz w:val="19"/>
                <w:szCs w:val="19"/>
                <w:lang w:val="en-US" w:eastAsia="es-GT"/>
              </w:rPr>
              <w:t>018</w:t>
            </w:r>
          </w:p>
        </w:tc>
      </w:tr>
    </w:tbl>
    <w:p w14:paraId="5460E859" w14:textId="680F2CA5" w:rsidR="003A2566" w:rsidRPr="00065C88" w:rsidRDefault="00A80FEF" w:rsidP="003A2566">
      <w:pPr>
        <w:pStyle w:val="Source"/>
        <w:rPr>
          <w:lang w:val="ru-RU"/>
        </w:rPr>
      </w:pPr>
      <w:r w:rsidRPr="00065C88">
        <w:rPr>
          <w:lang w:val="ru-RU"/>
        </w:rPr>
        <w:t xml:space="preserve">Источник: расчеты автора. Разбивку см. в </w:t>
      </w:r>
      <w:r w:rsidR="007A34B8" w:rsidRPr="005E3457">
        <w:rPr>
          <w:lang w:val="en-US"/>
        </w:rPr>
        <w:fldChar w:fldCharType="begin"/>
      </w:r>
      <w:r w:rsidR="007A34B8" w:rsidRPr="00065C88">
        <w:rPr>
          <w:lang w:val="ru-RU"/>
        </w:rPr>
        <w:instrText xml:space="preserve"> </w:instrText>
      </w:r>
      <w:r w:rsidR="007A34B8" w:rsidRPr="005E3457">
        <w:rPr>
          <w:lang w:val="en-US"/>
        </w:rPr>
        <w:instrText>REF</w:instrText>
      </w:r>
      <w:r w:rsidR="007A34B8" w:rsidRPr="00065C88">
        <w:rPr>
          <w:lang w:val="ru-RU"/>
        </w:rPr>
        <w:instrText xml:space="preserve"> _</w:instrText>
      </w:r>
      <w:r w:rsidR="007A34B8" w:rsidRPr="005E3457">
        <w:rPr>
          <w:lang w:val="en-US"/>
        </w:rPr>
        <w:instrText>Ref</w:instrText>
      </w:r>
      <w:r w:rsidR="007A34B8" w:rsidRPr="00065C88">
        <w:rPr>
          <w:lang w:val="ru-RU"/>
        </w:rPr>
        <w:instrText>41672893 \</w:instrText>
      </w:r>
      <w:r w:rsidR="007A34B8" w:rsidRPr="005E3457">
        <w:rPr>
          <w:lang w:val="en-US"/>
        </w:rPr>
        <w:instrText>h</w:instrText>
      </w:r>
      <w:r w:rsidR="007A34B8" w:rsidRPr="00065C88">
        <w:rPr>
          <w:lang w:val="ru-RU"/>
        </w:rPr>
        <w:instrText xml:space="preserve"> </w:instrText>
      </w:r>
      <w:r w:rsidR="007A34B8" w:rsidRPr="005E3457">
        <w:rPr>
          <w:lang w:val="en-US"/>
        </w:rPr>
      </w:r>
      <w:r w:rsidR="007A34B8" w:rsidRPr="005E3457">
        <w:rPr>
          <w:lang w:val="en-US"/>
        </w:rPr>
        <w:fldChar w:fldCharType="separate"/>
      </w:r>
      <w:r w:rsidR="008A7AD9" w:rsidRPr="00065C88">
        <w:rPr>
          <w:lang w:val="ru-RU"/>
        </w:rPr>
        <w:t>Таблиц</w:t>
      </w:r>
      <w:r w:rsidR="00065C88">
        <w:rPr>
          <w:lang w:val="ru-RU"/>
        </w:rPr>
        <w:t>е</w:t>
      </w:r>
      <w:r w:rsidR="00D87E91" w:rsidRPr="00065C88">
        <w:rPr>
          <w:lang w:val="ru-RU"/>
        </w:rPr>
        <w:t xml:space="preserve"> </w:t>
      </w:r>
      <w:r w:rsidR="00D87E91" w:rsidRPr="00065C88">
        <w:rPr>
          <w:noProof/>
          <w:lang w:val="ru-RU"/>
        </w:rPr>
        <w:t>28</w:t>
      </w:r>
      <w:r w:rsidR="007A34B8" w:rsidRPr="005E3457">
        <w:rPr>
          <w:lang w:val="en-US"/>
        </w:rPr>
        <w:fldChar w:fldCharType="end"/>
      </w:r>
      <w:r w:rsidR="007A34B8" w:rsidRPr="00065C88">
        <w:rPr>
          <w:lang w:val="ru-RU"/>
        </w:rPr>
        <w:t xml:space="preserve"> </w:t>
      </w:r>
      <w:r w:rsidR="00816C2A" w:rsidRPr="005E3457">
        <w:rPr>
          <w:lang w:val="en-US"/>
        </w:rPr>
        <w:fldChar w:fldCharType="begin"/>
      </w:r>
      <w:r w:rsidR="00816C2A" w:rsidRPr="00065C88">
        <w:rPr>
          <w:lang w:val="ru-RU"/>
        </w:rPr>
        <w:instrText xml:space="preserve"> </w:instrText>
      </w:r>
      <w:r w:rsidR="00816C2A" w:rsidRPr="005E3457">
        <w:rPr>
          <w:lang w:val="en-US"/>
        </w:rPr>
        <w:instrText>REF</w:instrText>
      </w:r>
      <w:r w:rsidR="00816C2A" w:rsidRPr="00065C88">
        <w:rPr>
          <w:lang w:val="ru-RU"/>
        </w:rPr>
        <w:instrText xml:space="preserve"> _</w:instrText>
      </w:r>
      <w:r w:rsidR="00816C2A" w:rsidRPr="005E3457">
        <w:rPr>
          <w:lang w:val="en-US"/>
        </w:rPr>
        <w:instrText>Ref</w:instrText>
      </w:r>
      <w:r w:rsidR="00816C2A" w:rsidRPr="00065C88">
        <w:rPr>
          <w:lang w:val="ru-RU"/>
        </w:rPr>
        <w:instrText>38184911 \</w:instrText>
      </w:r>
      <w:r w:rsidR="00816C2A" w:rsidRPr="005E3457">
        <w:rPr>
          <w:lang w:val="en-US"/>
        </w:rPr>
        <w:instrText>r</w:instrText>
      </w:r>
      <w:r w:rsidR="00816C2A" w:rsidRPr="00065C88">
        <w:rPr>
          <w:lang w:val="ru-RU"/>
        </w:rPr>
        <w:instrText xml:space="preserve"> \</w:instrText>
      </w:r>
      <w:r w:rsidR="00816C2A" w:rsidRPr="005E3457">
        <w:rPr>
          <w:lang w:val="en-US"/>
        </w:rPr>
        <w:instrText>h</w:instrText>
      </w:r>
      <w:r w:rsidR="00816C2A" w:rsidRPr="00065C88">
        <w:rPr>
          <w:lang w:val="ru-RU"/>
        </w:rPr>
        <w:instrText xml:space="preserve"> </w:instrText>
      </w:r>
      <w:r w:rsidR="00816C2A" w:rsidRPr="005E3457">
        <w:rPr>
          <w:lang w:val="en-US"/>
        </w:rPr>
      </w:r>
      <w:r w:rsidR="00816C2A" w:rsidRPr="005E3457">
        <w:rPr>
          <w:lang w:val="en-US"/>
        </w:rPr>
        <w:fldChar w:fldCharType="separate"/>
      </w:r>
      <w:r w:rsidR="00065C88">
        <w:rPr>
          <w:lang w:val="ru-RU"/>
        </w:rPr>
        <w:t>Приложения</w:t>
      </w:r>
      <w:r w:rsidR="00D87E91" w:rsidRPr="00065C88">
        <w:rPr>
          <w:lang w:val="ru-RU"/>
        </w:rPr>
        <w:t xml:space="preserve"> 1</w:t>
      </w:r>
      <w:r w:rsidR="00816C2A" w:rsidRPr="005E3457">
        <w:rPr>
          <w:lang w:val="en-US"/>
        </w:rPr>
        <w:fldChar w:fldCharType="end"/>
      </w:r>
      <w:r w:rsidR="00816C2A" w:rsidRPr="00065C88">
        <w:rPr>
          <w:lang w:val="ru-RU"/>
        </w:rPr>
        <w:t>.</w:t>
      </w:r>
      <w:r w:rsidR="0080164F" w:rsidRPr="00065C88">
        <w:rPr>
          <w:lang w:val="ru-RU"/>
        </w:rPr>
        <w:t xml:space="preserve"> </w:t>
      </w:r>
      <w:r w:rsidR="00ED0DE5" w:rsidRPr="00065C88">
        <w:rPr>
          <w:lang w:val="ru-RU"/>
        </w:rPr>
        <w:t>Примечание</w:t>
      </w:r>
      <w:r w:rsidR="0080164F" w:rsidRPr="00065C88">
        <w:rPr>
          <w:lang w:val="ru-RU"/>
        </w:rPr>
        <w:t xml:space="preserve">: </w:t>
      </w:r>
      <w:r w:rsidR="00065C88">
        <w:rPr>
          <w:lang w:val="ru-RU"/>
        </w:rPr>
        <w:t>приблизительно</w:t>
      </w:r>
      <w:r w:rsidR="00065C88" w:rsidRPr="00085BE1">
        <w:rPr>
          <w:lang w:val="ru-RU"/>
        </w:rPr>
        <w:t xml:space="preserve"> 73,77 </w:t>
      </w:r>
      <w:r w:rsidR="00065C88">
        <w:rPr>
          <w:lang w:val="ru-RU"/>
        </w:rPr>
        <w:t>сома</w:t>
      </w:r>
      <w:r w:rsidR="00065C88" w:rsidRPr="00085BE1">
        <w:rPr>
          <w:lang w:val="ru-RU"/>
        </w:rPr>
        <w:t xml:space="preserve"> </w:t>
      </w:r>
      <w:r w:rsidR="00065C88">
        <w:rPr>
          <w:lang w:val="ru-RU"/>
        </w:rPr>
        <w:t>за</w:t>
      </w:r>
      <w:r w:rsidR="00065C88" w:rsidRPr="00085BE1">
        <w:rPr>
          <w:lang w:val="ru-RU"/>
        </w:rPr>
        <w:t xml:space="preserve"> 1 </w:t>
      </w:r>
      <w:r w:rsidR="00065C88">
        <w:rPr>
          <w:lang w:val="ru-RU"/>
        </w:rPr>
        <w:t>доллар</w:t>
      </w:r>
      <w:r w:rsidR="00065C88" w:rsidRPr="00085BE1">
        <w:rPr>
          <w:lang w:val="ru-RU"/>
        </w:rPr>
        <w:t xml:space="preserve"> </w:t>
      </w:r>
      <w:r w:rsidR="00065C88">
        <w:rPr>
          <w:lang w:val="ru-RU"/>
        </w:rPr>
        <w:t>США</w:t>
      </w:r>
      <w:r w:rsidR="00065C88" w:rsidRPr="00085BE1">
        <w:rPr>
          <w:lang w:val="ru-RU"/>
        </w:rPr>
        <w:t>.</w:t>
      </w:r>
    </w:p>
    <w:p w14:paraId="179DC2D0" w14:textId="05D5C2C5" w:rsidR="00EE0D67" w:rsidRPr="005E3457" w:rsidRDefault="0089708F" w:rsidP="0089708F">
      <w:pPr>
        <w:pStyle w:val="Heading2"/>
        <w:numPr>
          <w:ilvl w:val="1"/>
          <w:numId w:val="2"/>
        </w:numPr>
        <w:rPr>
          <w:lang w:val="en-US"/>
        </w:rPr>
      </w:pPr>
      <w:bookmarkStart w:id="113" w:name="_Toc64640810"/>
      <w:bookmarkStart w:id="114" w:name="_Toc38300662"/>
      <w:bookmarkStart w:id="115" w:name="_Toc47166750"/>
      <w:proofErr w:type="spellStart"/>
      <w:r w:rsidRPr="0089708F">
        <w:rPr>
          <w:lang w:val="en-US"/>
        </w:rPr>
        <w:t>Счета</w:t>
      </w:r>
      <w:proofErr w:type="spellEnd"/>
      <w:r w:rsidRPr="0089708F">
        <w:rPr>
          <w:lang w:val="en-US"/>
        </w:rPr>
        <w:t xml:space="preserve"> </w:t>
      </w:r>
      <w:proofErr w:type="spellStart"/>
      <w:r w:rsidRPr="0089708F">
        <w:rPr>
          <w:lang w:val="en-US"/>
        </w:rPr>
        <w:t>потоков</w:t>
      </w:r>
      <w:proofErr w:type="spellEnd"/>
      <w:r w:rsidRPr="0089708F">
        <w:rPr>
          <w:lang w:val="en-US"/>
        </w:rPr>
        <w:t xml:space="preserve"> </w:t>
      </w:r>
      <w:proofErr w:type="spellStart"/>
      <w:r w:rsidRPr="0089708F">
        <w:rPr>
          <w:lang w:val="en-US"/>
        </w:rPr>
        <w:t>экосистемных</w:t>
      </w:r>
      <w:proofErr w:type="spellEnd"/>
      <w:r w:rsidRPr="0089708F">
        <w:rPr>
          <w:lang w:val="en-US"/>
        </w:rPr>
        <w:t xml:space="preserve"> </w:t>
      </w:r>
      <w:proofErr w:type="spellStart"/>
      <w:r w:rsidRPr="0089708F">
        <w:rPr>
          <w:lang w:val="en-US"/>
        </w:rPr>
        <w:t>услуг</w:t>
      </w:r>
      <w:bookmarkEnd w:id="113"/>
      <w:proofErr w:type="spellEnd"/>
      <w:r w:rsidRPr="0089708F">
        <w:rPr>
          <w:lang w:val="en-US"/>
        </w:rPr>
        <w:t xml:space="preserve"> </w:t>
      </w:r>
      <w:bookmarkEnd w:id="114"/>
      <w:bookmarkEnd w:id="115"/>
    </w:p>
    <w:p w14:paraId="582594F6" w14:textId="63615DDB" w:rsidR="00EC1FCA" w:rsidRPr="00AB49E6" w:rsidRDefault="0089708F" w:rsidP="00DB2255">
      <w:pPr>
        <w:pStyle w:val="ListParagraph"/>
        <w:numPr>
          <w:ilvl w:val="0"/>
          <w:numId w:val="27"/>
        </w:numPr>
        <w:ind w:left="0"/>
        <w:rPr>
          <w:lang w:val="ru-RU"/>
        </w:rPr>
      </w:pPr>
      <w:r w:rsidRPr="00B63C80">
        <w:rPr>
          <w:lang w:val="ru-RU"/>
        </w:rPr>
        <w:t xml:space="preserve">В </w:t>
      </w:r>
      <w:r w:rsidR="00A97222">
        <w:rPr>
          <w:lang w:val="ru-RU"/>
        </w:rPr>
        <w:t>данном</w:t>
      </w:r>
      <w:r w:rsidRPr="00B63C80">
        <w:rPr>
          <w:lang w:val="ru-RU"/>
        </w:rPr>
        <w:t xml:space="preserve"> разделе </w:t>
      </w:r>
      <w:r w:rsidR="00A531B4">
        <w:rPr>
          <w:lang w:val="ru-RU"/>
        </w:rPr>
        <w:t>освещается</w:t>
      </w:r>
      <w:r w:rsidRPr="00B63C80">
        <w:rPr>
          <w:lang w:val="ru-RU"/>
        </w:rPr>
        <w:t xml:space="preserve"> текущ</w:t>
      </w:r>
      <w:r w:rsidR="00A97222">
        <w:rPr>
          <w:lang w:val="ru-RU"/>
        </w:rPr>
        <w:t>ее</w:t>
      </w:r>
      <w:r w:rsidRPr="00B63C80">
        <w:rPr>
          <w:lang w:val="ru-RU"/>
        </w:rPr>
        <w:t xml:space="preserve"> пилотно</w:t>
      </w:r>
      <w:r w:rsidR="00A97222">
        <w:rPr>
          <w:lang w:val="ru-RU"/>
        </w:rPr>
        <w:t>е внедрение у</w:t>
      </w:r>
      <w:r w:rsidRPr="00B63C80">
        <w:rPr>
          <w:lang w:val="ru-RU"/>
        </w:rPr>
        <w:t xml:space="preserve">чета экосистемных услуг </w:t>
      </w:r>
      <w:r w:rsidR="00A97222">
        <w:rPr>
          <w:lang w:val="ru-RU"/>
        </w:rPr>
        <w:t>по</w:t>
      </w:r>
      <w:r w:rsidRPr="00B63C80">
        <w:rPr>
          <w:lang w:val="ru-RU"/>
        </w:rPr>
        <w:t xml:space="preserve"> Лесно</w:t>
      </w:r>
      <w:r w:rsidR="00A97222">
        <w:rPr>
          <w:lang w:val="ru-RU"/>
        </w:rPr>
        <w:t>му</w:t>
      </w:r>
      <w:r w:rsidRPr="00B63C80">
        <w:rPr>
          <w:lang w:val="ru-RU"/>
        </w:rPr>
        <w:t xml:space="preserve"> фонд</w:t>
      </w:r>
      <w:r w:rsidR="00A97222">
        <w:rPr>
          <w:lang w:val="ru-RU"/>
        </w:rPr>
        <w:t>у</w:t>
      </w:r>
      <w:r w:rsidRPr="00B63C80">
        <w:rPr>
          <w:lang w:val="ru-RU"/>
        </w:rPr>
        <w:t xml:space="preserve"> Кыргызской Республики, который предлагает оценку расширенного вклада лес</w:t>
      </w:r>
      <w:r w:rsidR="002200EF">
        <w:rPr>
          <w:lang w:val="ru-RU"/>
        </w:rPr>
        <w:t>ов</w:t>
      </w:r>
      <w:r w:rsidRPr="00B63C80">
        <w:rPr>
          <w:lang w:val="ru-RU"/>
        </w:rPr>
        <w:t xml:space="preserve"> в экономику. Экосистемные услуги включают i) </w:t>
      </w:r>
      <w:r w:rsidR="00A73CD9">
        <w:rPr>
          <w:lang w:val="ru-RU"/>
        </w:rPr>
        <w:t xml:space="preserve">ресурсные </w:t>
      </w:r>
      <w:r w:rsidRPr="00B63C80">
        <w:rPr>
          <w:lang w:val="ru-RU"/>
        </w:rPr>
        <w:t xml:space="preserve">услуги, которые учитываются в таблице </w:t>
      </w:r>
      <w:r w:rsidR="00E4266F">
        <w:rPr>
          <w:lang w:val="ru-RU"/>
        </w:rPr>
        <w:t>ресурсов</w:t>
      </w:r>
      <w:r w:rsidRPr="00B63C80">
        <w:rPr>
          <w:lang w:val="ru-RU"/>
        </w:rPr>
        <w:t xml:space="preserve"> и использования из раздела </w:t>
      </w:r>
      <w:r w:rsidR="00E4266F" w:rsidRPr="005E3457">
        <w:rPr>
          <w:lang w:val="en-US"/>
        </w:rPr>
        <w:fldChar w:fldCharType="begin"/>
      </w:r>
      <w:r w:rsidR="00E4266F" w:rsidRPr="00E4266F">
        <w:rPr>
          <w:lang w:val="ru-RU"/>
        </w:rPr>
        <w:instrText xml:space="preserve"> </w:instrText>
      </w:r>
      <w:r w:rsidR="00E4266F" w:rsidRPr="005E3457">
        <w:rPr>
          <w:lang w:val="en-US"/>
        </w:rPr>
        <w:instrText>REF</w:instrText>
      </w:r>
      <w:r w:rsidR="00E4266F" w:rsidRPr="00E4266F">
        <w:rPr>
          <w:lang w:val="ru-RU"/>
        </w:rPr>
        <w:instrText xml:space="preserve"> _</w:instrText>
      </w:r>
      <w:r w:rsidR="00E4266F" w:rsidRPr="005E3457">
        <w:rPr>
          <w:lang w:val="en-US"/>
        </w:rPr>
        <w:instrText>Ref</w:instrText>
      </w:r>
      <w:r w:rsidR="00E4266F" w:rsidRPr="00E4266F">
        <w:rPr>
          <w:lang w:val="ru-RU"/>
        </w:rPr>
        <w:instrText>38214834 \</w:instrText>
      </w:r>
      <w:r w:rsidR="00E4266F" w:rsidRPr="005E3457">
        <w:rPr>
          <w:lang w:val="en-US"/>
        </w:rPr>
        <w:instrText>r</w:instrText>
      </w:r>
      <w:r w:rsidR="00E4266F" w:rsidRPr="00E4266F">
        <w:rPr>
          <w:lang w:val="ru-RU"/>
        </w:rPr>
        <w:instrText xml:space="preserve"> \</w:instrText>
      </w:r>
      <w:r w:rsidR="00E4266F" w:rsidRPr="005E3457">
        <w:rPr>
          <w:lang w:val="en-US"/>
        </w:rPr>
        <w:instrText>h</w:instrText>
      </w:r>
      <w:r w:rsidR="00E4266F" w:rsidRPr="00E4266F">
        <w:rPr>
          <w:lang w:val="ru-RU"/>
        </w:rPr>
        <w:instrText xml:space="preserve"> </w:instrText>
      </w:r>
      <w:r w:rsidR="00E4266F" w:rsidRPr="005E3457">
        <w:rPr>
          <w:lang w:val="en-US"/>
        </w:rPr>
      </w:r>
      <w:r w:rsidR="00E4266F" w:rsidRPr="005E3457">
        <w:rPr>
          <w:lang w:val="en-US"/>
        </w:rPr>
        <w:fldChar w:fldCharType="separate"/>
      </w:r>
      <w:r w:rsidR="00E4266F" w:rsidRPr="00E4266F">
        <w:rPr>
          <w:lang w:val="ru-RU"/>
        </w:rPr>
        <w:t>4.3</w:t>
      </w:r>
      <w:r w:rsidR="00E4266F" w:rsidRPr="005E3457">
        <w:rPr>
          <w:lang w:val="en-US"/>
        </w:rPr>
        <w:fldChar w:fldCharType="end"/>
      </w:r>
      <w:r w:rsidRPr="00B63C80">
        <w:rPr>
          <w:lang w:val="ru-RU"/>
        </w:rPr>
        <w:t xml:space="preserve"> (производство древесины и недревесные лесные продукты: орех, миндаль, фисташки, грибы, дик</w:t>
      </w:r>
      <w:r w:rsidR="002200EF">
        <w:rPr>
          <w:lang w:val="ru-RU"/>
        </w:rPr>
        <w:t>ие</w:t>
      </w:r>
      <w:r w:rsidRPr="00B63C80">
        <w:rPr>
          <w:lang w:val="ru-RU"/>
        </w:rPr>
        <w:t xml:space="preserve"> ябло</w:t>
      </w:r>
      <w:r w:rsidR="002200EF">
        <w:rPr>
          <w:lang w:val="ru-RU"/>
        </w:rPr>
        <w:t>ки</w:t>
      </w:r>
      <w:r w:rsidRPr="00B63C80">
        <w:rPr>
          <w:lang w:val="ru-RU"/>
        </w:rPr>
        <w:t>, абрикос, вишня, груша, семена древе</w:t>
      </w:r>
      <w:r w:rsidR="00A97222">
        <w:rPr>
          <w:lang w:val="ru-RU"/>
        </w:rPr>
        <w:t>сных пород</w:t>
      </w:r>
      <w:r w:rsidRPr="00B63C80">
        <w:rPr>
          <w:lang w:val="ru-RU"/>
        </w:rPr>
        <w:t xml:space="preserve">, </w:t>
      </w:r>
      <w:r w:rsidR="00A97222">
        <w:rPr>
          <w:lang w:val="ru-RU"/>
        </w:rPr>
        <w:t>п</w:t>
      </w:r>
      <w:r w:rsidRPr="00B63C80">
        <w:rPr>
          <w:lang w:val="ru-RU"/>
        </w:rPr>
        <w:t xml:space="preserve">осадочный материал, </w:t>
      </w:r>
      <w:r w:rsidR="00A97222">
        <w:rPr>
          <w:lang w:val="ru-RU"/>
        </w:rPr>
        <w:t>п</w:t>
      </w:r>
      <w:r w:rsidRPr="00B63C80">
        <w:rPr>
          <w:lang w:val="ru-RU"/>
        </w:rPr>
        <w:t xml:space="preserve">ромышленная древесина, </w:t>
      </w:r>
      <w:r w:rsidR="002200EF">
        <w:rPr>
          <w:lang w:val="ru-RU"/>
        </w:rPr>
        <w:t>т</w:t>
      </w:r>
      <w:r w:rsidRPr="00B63C80">
        <w:rPr>
          <w:lang w:val="ru-RU"/>
        </w:rPr>
        <w:t xml:space="preserve">опливная древесина, сено, лекарственные травы и фрукты, </w:t>
      </w:r>
      <w:r w:rsidR="002200EF">
        <w:rPr>
          <w:lang w:val="ru-RU"/>
        </w:rPr>
        <w:t xml:space="preserve">а также </w:t>
      </w:r>
      <w:r w:rsidRPr="00B63C80">
        <w:rPr>
          <w:lang w:val="ru-RU"/>
        </w:rPr>
        <w:t xml:space="preserve">дичь); ii) регулирующие услуги (в основном опыление, </w:t>
      </w:r>
      <w:r w:rsidR="002200EF">
        <w:rPr>
          <w:lang w:val="ru-RU"/>
        </w:rPr>
        <w:t>связывание углекислого газа</w:t>
      </w:r>
      <w:r w:rsidRPr="00B63C80">
        <w:rPr>
          <w:lang w:val="ru-RU"/>
        </w:rPr>
        <w:t xml:space="preserve"> и др.); и iii) культурные услуги (туризм и отдых, образование и другие). </w:t>
      </w:r>
      <w:r w:rsidR="00AB49E6">
        <w:rPr>
          <w:lang w:val="ru-RU"/>
        </w:rPr>
        <w:t>К настоящему времени</w:t>
      </w:r>
      <w:r w:rsidRPr="0089708F">
        <w:rPr>
          <w:lang w:val="ru-RU"/>
        </w:rPr>
        <w:t xml:space="preserve"> </w:t>
      </w:r>
      <w:r w:rsidR="00AB49E6">
        <w:rPr>
          <w:lang w:val="ru-RU"/>
        </w:rPr>
        <w:t>подготовлены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предварительные</w:t>
      </w:r>
      <w:r w:rsidRPr="0089708F">
        <w:rPr>
          <w:lang w:val="ru-RU"/>
        </w:rPr>
        <w:t xml:space="preserve"> </w:t>
      </w:r>
      <w:r w:rsidR="00AB49E6">
        <w:rPr>
          <w:lang w:val="ru-RU"/>
        </w:rPr>
        <w:t>цифры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по</w:t>
      </w:r>
      <w:r w:rsidRPr="0089708F">
        <w:rPr>
          <w:lang w:val="ru-RU"/>
        </w:rPr>
        <w:t xml:space="preserve"> </w:t>
      </w:r>
      <w:r w:rsidR="00AB49E6">
        <w:rPr>
          <w:lang w:val="ru-RU"/>
        </w:rPr>
        <w:t>ресурсным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и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культурным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услугам</w:t>
      </w:r>
      <w:r w:rsidRPr="0089708F">
        <w:rPr>
          <w:lang w:val="ru-RU"/>
        </w:rPr>
        <w:t xml:space="preserve">, </w:t>
      </w:r>
      <w:r w:rsidRPr="00B63C80">
        <w:rPr>
          <w:lang w:val="ru-RU"/>
        </w:rPr>
        <w:t>в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то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время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как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регулирующие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услуги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были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оценены</w:t>
      </w:r>
      <w:r w:rsidRPr="0089708F">
        <w:rPr>
          <w:lang w:val="ru-RU"/>
        </w:rPr>
        <w:t xml:space="preserve"> </w:t>
      </w:r>
      <w:r w:rsidR="00AB49E6" w:rsidRPr="00B63C80">
        <w:rPr>
          <w:lang w:val="ru-RU"/>
        </w:rPr>
        <w:t>в</w:t>
      </w:r>
      <w:r w:rsidR="00AB49E6" w:rsidRPr="0089708F">
        <w:rPr>
          <w:lang w:val="ru-RU"/>
        </w:rPr>
        <w:t xml:space="preserve"> 2010 </w:t>
      </w:r>
      <w:r w:rsidR="00AB49E6" w:rsidRPr="00B63C80">
        <w:rPr>
          <w:lang w:val="ru-RU"/>
        </w:rPr>
        <w:t xml:space="preserve">году </w:t>
      </w:r>
      <w:r w:rsidRPr="00B63C80">
        <w:rPr>
          <w:lang w:val="ru-RU"/>
        </w:rPr>
        <w:t>только</w:t>
      </w:r>
      <w:r w:rsidRPr="0089708F">
        <w:rPr>
          <w:lang w:val="ru-RU"/>
        </w:rPr>
        <w:t xml:space="preserve"> </w:t>
      </w:r>
      <w:r w:rsidR="00AB49E6">
        <w:rPr>
          <w:lang w:val="ru-RU"/>
        </w:rPr>
        <w:t>по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запас</w:t>
      </w:r>
      <w:r w:rsidR="00AB49E6">
        <w:rPr>
          <w:lang w:val="ru-RU"/>
        </w:rPr>
        <w:t>ам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углерода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Лесного</w:t>
      </w:r>
      <w:r w:rsidRPr="0089708F">
        <w:rPr>
          <w:lang w:val="ru-RU"/>
        </w:rPr>
        <w:t xml:space="preserve"> </w:t>
      </w:r>
      <w:r w:rsidRPr="00B63C80">
        <w:rPr>
          <w:lang w:val="ru-RU"/>
        </w:rPr>
        <w:t>фонда</w:t>
      </w:r>
      <w:r w:rsidRPr="0089708F">
        <w:rPr>
          <w:lang w:val="ru-RU"/>
        </w:rPr>
        <w:t>.</w:t>
      </w:r>
      <w:r w:rsidR="005D7701" w:rsidRPr="00AB49E6">
        <w:rPr>
          <w:lang w:val="ru-RU"/>
        </w:rPr>
        <w:t xml:space="preserve"> </w:t>
      </w:r>
    </w:p>
    <w:p w14:paraId="2A3A9380" w14:textId="156A0EB8" w:rsidR="00D333B8" w:rsidRPr="00772F8C" w:rsidRDefault="008A7AD9" w:rsidP="00AB7548">
      <w:pPr>
        <w:pStyle w:val="Caption"/>
        <w:rPr>
          <w:lang w:val="ru-RU"/>
        </w:rPr>
      </w:pPr>
      <w:bookmarkStart w:id="116" w:name="_Toc62498566"/>
      <w:r w:rsidRPr="00D77E67">
        <w:rPr>
          <w:lang w:val="ru-RU"/>
        </w:rPr>
        <w:t>Таблица</w:t>
      </w:r>
      <w:r w:rsidR="00AB7548" w:rsidRPr="00D77E67">
        <w:rPr>
          <w:lang w:val="ru-RU"/>
        </w:rPr>
        <w:t xml:space="preserve"> </w:t>
      </w:r>
      <w:r w:rsidR="00AB7548" w:rsidRPr="005E3457">
        <w:rPr>
          <w:lang w:val="en-US"/>
        </w:rPr>
        <w:fldChar w:fldCharType="begin"/>
      </w:r>
      <w:r w:rsidR="00AB7548" w:rsidRPr="00D77E67">
        <w:rPr>
          <w:lang w:val="ru-RU"/>
        </w:rPr>
        <w:instrText xml:space="preserve"> </w:instrText>
      </w:r>
      <w:r w:rsidR="00AB7548" w:rsidRPr="005E3457">
        <w:rPr>
          <w:lang w:val="en-US"/>
        </w:rPr>
        <w:instrText>SEQ</w:instrText>
      </w:r>
      <w:r w:rsidR="00AB7548" w:rsidRPr="00D77E67">
        <w:rPr>
          <w:lang w:val="ru-RU"/>
        </w:rPr>
        <w:instrText xml:space="preserve"> </w:instrText>
      </w:r>
      <w:r w:rsidR="00AB7548" w:rsidRPr="005E3457">
        <w:rPr>
          <w:lang w:val="en-US"/>
        </w:rPr>
        <w:instrText>Table</w:instrText>
      </w:r>
      <w:r w:rsidR="00AB7548" w:rsidRPr="00D77E67">
        <w:rPr>
          <w:lang w:val="ru-RU"/>
        </w:rPr>
        <w:instrText xml:space="preserve"> \* </w:instrText>
      </w:r>
      <w:r w:rsidR="00AB7548" w:rsidRPr="005E3457">
        <w:rPr>
          <w:lang w:val="en-US"/>
        </w:rPr>
        <w:instrText>ARABIC</w:instrText>
      </w:r>
      <w:r w:rsidR="00AB7548" w:rsidRPr="00D77E67">
        <w:rPr>
          <w:lang w:val="ru-RU"/>
        </w:rPr>
        <w:instrText xml:space="preserve"> </w:instrText>
      </w:r>
      <w:r w:rsidR="00AB7548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14</w:t>
      </w:r>
      <w:r w:rsidR="00AB7548" w:rsidRPr="005E3457">
        <w:rPr>
          <w:lang w:val="en-US"/>
        </w:rPr>
        <w:fldChar w:fldCharType="end"/>
      </w:r>
      <w:r w:rsidR="00AB7548" w:rsidRPr="00D77E67">
        <w:rPr>
          <w:lang w:val="ru-RU"/>
        </w:rPr>
        <w:t>.</w:t>
      </w:r>
      <w:r w:rsidR="00AB7548" w:rsidRPr="00D77E67">
        <w:rPr>
          <w:lang w:val="ru-RU"/>
        </w:rPr>
        <w:tab/>
      </w:r>
      <w:r w:rsidR="00772F8C">
        <w:rPr>
          <w:lang w:val="ru-RU"/>
        </w:rPr>
        <w:t>Ценность</w:t>
      </w:r>
      <w:r w:rsidR="00AB49E6" w:rsidRPr="00772F8C">
        <w:rPr>
          <w:lang w:val="ru-RU"/>
        </w:rPr>
        <w:t xml:space="preserve"> экосистемных услуг и природных активов в денежном выражении в 2018 г</w:t>
      </w:r>
      <w:r w:rsidR="00772F8C">
        <w:rPr>
          <w:lang w:val="ru-RU"/>
        </w:rPr>
        <w:t>оду</w:t>
      </w:r>
      <w:r w:rsidR="00AB49E6" w:rsidRPr="00772F8C">
        <w:rPr>
          <w:lang w:val="ru-RU"/>
        </w:rPr>
        <w:t xml:space="preserve">, млн долларов США </w:t>
      </w:r>
      <w:r w:rsidR="00AB49E6">
        <w:rPr>
          <w:lang w:val="ru-RU"/>
        </w:rPr>
        <w:t>в</w:t>
      </w:r>
      <w:r w:rsidR="00AB49E6" w:rsidRPr="00772F8C">
        <w:rPr>
          <w:lang w:val="ru-RU"/>
        </w:rPr>
        <w:t xml:space="preserve"> год, в текущих ценах</w:t>
      </w:r>
      <w:bookmarkEnd w:id="1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65"/>
        <w:gridCol w:w="1530"/>
        <w:gridCol w:w="1255"/>
      </w:tblGrid>
      <w:tr w:rsidR="006D6CC8" w:rsidRPr="005E3457" w14:paraId="1559A8EC" w14:textId="77777777" w:rsidTr="000E5B00">
        <w:tc>
          <w:tcPr>
            <w:tcW w:w="6565" w:type="dxa"/>
            <w:shd w:val="clear" w:color="auto" w:fill="9CC2E5" w:themeFill="accent5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27FA0F" w14:textId="0EC6EA98" w:rsidR="006D6CC8" w:rsidRPr="00772F8C" w:rsidRDefault="00772F8C" w:rsidP="004E0E8E">
            <w:pPr>
              <w:spacing w:after="0"/>
              <w:rPr>
                <w:rFonts w:ascii="Arial Narrow" w:eastAsia="Times New Roman" w:hAnsi="Arial Narrow" w:cs="Times New Roman"/>
                <w:b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sz w:val="19"/>
                <w:szCs w:val="19"/>
                <w:lang w:val="ru-RU" w:eastAsia="ru-RU"/>
              </w:rPr>
              <w:t>Концепция</w:t>
            </w:r>
          </w:p>
        </w:tc>
        <w:tc>
          <w:tcPr>
            <w:tcW w:w="1530" w:type="dxa"/>
            <w:shd w:val="clear" w:color="auto" w:fill="9CC2E5" w:themeFill="accent5" w:themeFillTint="99"/>
          </w:tcPr>
          <w:p w14:paraId="4FF8E1E1" w14:textId="7015FCF6" w:rsidR="006D6CC8" w:rsidRPr="005E3457" w:rsidRDefault="00AB49E6" w:rsidP="006D6CC8">
            <w:pPr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/>
                <w:color w:val="000000"/>
                <w:kern w:val="24"/>
                <w:sz w:val="19"/>
                <w:szCs w:val="19"/>
                <w:lang w:val="en-US" w:eastAsia="ru-RU"/>
              </w:rPr>
            </w:pPr>
            <w:proofErr w:type="spellStart"/>
            <w:r w:rsidRPr="00AB49E6">
              <w:rPr>
                <w:rFonts w:ascii="Arial Narrow" w:eastAsia="Times New Roman" w:hAnsi="Arial Narrow" w:cs="Times New Roman"/>
                <w:b/>
                <w:color w:val="000000"/>
                <w:kern w:val="24"/>
                <w:sz w:val="19"/>
                <w:szCs w:val="19"/>
                <w:lang w:val="en-US" w:eastAsia="ru-RU"/>
              </w:rPr>
              <w:t>Ед</w:t>
            </w:r>
            <w:proofErr w:type="spellEnd"/>
            <w:r w:rsidRPr="00AB49E6">
              <w:rPr>
                <w:rFonts w:ascii="Arial Narrow" w:eastAsia="Times New Roman" w:hAnsi="Arial Narrow" w:cs="Times New Roman"/>
                <w:b/>
                <w:color w:val="000000"/>
                <w:kern w:val="24"/>
                <w:sz w:val="19"/>
                <w:szCs w:val="19"/>
                <w:lang w:val="en-US" w:eastAsia="ru-RU"/>
              </w:rPr>
              <w:t xml:space="preserve">. </w:t>
            </w:r>
            <w:proofErr w:type="spellStart"/>
            <w:r w:rsidRPr="00AB49E6">
              <w:rPr>
                <w:rFonts w:ascii="Arial Narrow" w:eastAsia="Times New Roman" w:hAnsi="Arial Narrow" w:cs="Times New Roman"/>
                <w:b/>
                <w:color w:val="000000"/>
                <w:kern w:val="24"/>
                <w:sz w:val="19"/>
                <w:szCs w:val="19"/>
                <w:lang w:val="en-US" w:eastAsia="ru-RU"/>
              </w:rPr>
              <w:t>изм</w:t>
            </w:r>
            <w:proofErr w:type="spellEnd"/>
            <w:r w:rsidRPr="00AB49E6">
              <w:rPr>
                <w:rFonts w:ascii="Arial Narrow" w:eastAsia="Times New Roman" w:hAnsi="Arial Narrow" w:cs="Times New Roman"/>
                <w:b/>
                <w:color w:val="000000"/>
                <w:kern w:val="24"/>
                <w:sz w:val="19"/>
                <w:szCs w:val="19"/>
                <w:lang w:val="en-US" w:eastAsia="ru-RU"/>
              </w:rPr>
              <w:t>.</w:t>
            </w:r>
          </w:p>
        </w:tc>
        <w:tc>
          <w:tcPr>
            <w:tcW w:w="1255" w:type="dxa"/>
            <w:shd w:val="clear" w:color="auto" w:fill="9CC2E5" w:themeFill="accent5" w:themeFillTint="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B0D7F5" w14:textId="56AC97D5" w:rsidR="006D6CC8" w:rsidRPr="00AB49E6" w:rsidRDefault="00772F8C" w:rsidP="006D6CC8">
            <w:pPr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/>
                <w:color w:val="000000"/>
                <w:kern w:val="24"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kern w:val="24"/>
                <w:sz w:val="19"/>
                <w:szCs w:val="19"/>
                <w:lang w:val="ru-RU" w:eastAsia="ru-RU"/>
              </w:rPr>
              <w:t>Ценность</w:t>
            </w:r>
          </w:p>
        </w:tc>
      </w:tr>
      <w:tr w:rsidR="006D6CC8" w:rsidRPr="005E3457" w14:paraId="7C0D3F0E" w14:textId="77777777" w:rsidTr="000E5B00">
        <w:tc>
          <w:tcPr>
            <w:tcW w:w="65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8E2604" w14:textId="5D2D529B" w:rsidR="006D6CC8" w:rsidRPr="005E3457" w:rsidRDefault="00772F8C" w:rsidP="004E0E8E">
            <w:pPr>
              <w:spacing w:after="0"/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b/>
                <w:sz w:val="19"/>
                <w:szCs w:val="19"/>
                <w:lang w:val="ru-RU" w:eastAsia="ru-RU"/>
              </w:rPr>
              <w:t>Ценность</w:t>
            </w:r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 xml:space="preserve"> </w:t>
            </w:r>
            <w:proofErr w:type="spellStart"/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>природных</w:t>
            </w:r>
            <w:proofErr w:type="spellEnd"/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 xml:space="preserve"> </w:t>
            </w:r>
            <w:proofErr w:type="spellStart"/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>активов</w:t>
            </w:r>
            <w:proofErr w:type="spellEnd"/>
          </w:p>
        </w:tc>
        <w:tc>
          <w:tcPr>
            <w:tcW w:w="1530" w:type="dxa"/>
          </w:tcPr>
          <w:p w14:paraId="4AA22D6A" w14:textId="77777777" w:rsidR="006D6CC8" w:rsidRPr="005E3457" w:rsidRDefault="006D6CC8" w:rsidP="004E0E8E">
            <w:pPr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</w:pPr>
          </w:p>
        </w:tc>
        <w:tc>
          <w:tcPr>
            <w:tcW w:w="125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53634" w14:textId="78380691" w:rsidR="006D6CC8" w:rsidRPr="005E3457" w:rsidRDefault="006D6CC8" w:rsidP="00E109AB">
            <w:pPr>
              <w:spacing w:after="0"/>
              <w:jc w:val="right"/>
              <w:textAlignment w:val="center"/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</w:pPr>
          </w:p>
        </w:tc>
      </w:tr>
      <w:tr w:rsidR="006D6CC8" w:rsidRPr="005E3457" w14:paraId="411A2730" w14:textId="77777777" w:rsidTr="000E5B00">
        <w:tc>
          <w:tcPr>
            <w:tcW w:w="65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38F7F2" w14:textId="34F3F294" w:rsidR="006D6CC8" w:rsidRPr="005E3457" w:rsidRDefault="00772F8C" w:rsidP="004E0E8E">
            <w:pPr>
              <w:spacing w:after="0"/>
              <w:textAlignment w:val="bottom"/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</w:pPr>
            <w:proofErr w:type="spellStart"/>
            <w:r w:rsidRPr="00772F8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Земельные</w:t>
            </w:r>
            <w:proofErr w:type="spellEnd"/>
            <w:r w:rsidRPr="00772F8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proofErr w:type="spellStart"/>
            <w:r w:rsidRPr="00772F8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активы</w:t>
            </w:r>
            <w:proofErr w:type="spellEnd"/>
          </w:p>
        </w:tc>
        <w:tc>
          <w:tcPr>
            <w:tcW w:w="1530" w:type="dxa"/>
          </w:tcPr>
          <w:p w14:paraId="5ABE0429" w14:textId="1D731E74" w:rsidR="006D6CC8" w:rsidRPr="005E3457" w:rsidRDefault="00772F8C" w:rsidP="00772F8C">
            <w:pPr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м</w:t>
            </w:r>
            <w:r w:rsidR="00AB49E6"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лн долл</w:t>
            </w: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.</w:t>
            </w:r>
            <w:r w:rsidR="00AB49E6"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 xml:space="preserve"> США</w:t>
            </w:r>
          </w:p>
        </w:tc>
        <w:tc>
          <w:tcPr>
            <w:tcW w:w="125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CBC21" w14:textId="67F94A9D" w:rsidR="006D6CC8" w:rsidRPr="005E3457" w:rsidRDefault="006D6CC8" w:rsidP="00AB49E6">
            <w:pPr>
              <w:tabs>
                <w:tab w:val="decimal" w:pos="619"/>
              </w:tabs>
              <w:spacing w:after="0"/>
              <w:jc w:val="right"/>
              <w:textAlignment w:val="center"/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37</w:t>
            </w:r>
            <w:r w:rsidR="00AB49E6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,</w:t>
            </w:r>
            <w:r w:rsidRPr="005E3457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839</w:t>
            </w:r>
          </w:p>
        </w:tc>
      </w:tr>
      <w:tr w:rsidR="006D6CC8" w:rsidRPr="005E3457" w14:paraId="36258C4F" w14:textId="77777777" w:rsidTr="000E5B00">
        <w:tc>
          <w:tcPr>
            <w:tcW w:w="65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5E372E" w14:textId="075E5F30" w:rsidR="006D6CC8" w:rsidRPr="005E3457" w:rsidRDefault="00772F8C" w:rsidP="004E0E8E">
            <w:pPr>
              <w:spacing w:after="0"/>
              <w:textAlignment w:val="bottom"/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</w:pPr>
            <w:proofErr w:type="spellStart"/>
            <w:r w:rsidRPr="00772F8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Лесные</w:t>
            </w:r>
            <w:proofErr w:type="spellEnd"/>
            <w:r w:rsidRPr="00772F8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proofErr w:type="spellStart"/>
            <w:r w:rsidRPr="00772F8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активы</w:t>
            </w:r>
            <w:proofErr w:type="spellEnd"/>
          </w:p>
        </w:tc>
        <w:tc>
          <w:tcPr>
            <w:tcW w:w="1530" w:type="dxa"/>
          </w:tcPr>
          <w:p w14:paraId="4D24E4B3" w14:textId="5775AB6E" w:rsidR="006D6CC8" w:rsidRPr="005E3457" w:rsidRDefault="00772F8C" w:rsidP="00772F8C">
            <w:pPr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млн долл. США</w:t>
            </w:r>
          </w:p>
        </w:tc>
        <w:tc>
          <w:tcPr>
            <w:tcW w:w="125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791E9" w14:textId="4701837F" w:rsidR="006D6CC8" w:rsidRPr="005E3457" w:rsidRDefault="006D6CC8" w:rsidP="00AB49E6">
            <w:pPr>
              <w:tabs>
                <w:tab w:val="decimal" w:pos="619"/>
              </w:tabs>
              <w:spacing w:after="0"/>
              <w:jc w:val="right"/>
              <w:textAlignment w:val="center"/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30</w:t>
            </w:r>
            <w:r w:rsidR="00AB49E6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,</w:t>
            </w:r>
            <w:r w:rsidRPr="005E3457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709</w:t>
            </w:r>
          </w:p>
        </w:tc>
      </w:tr>
      <w:tr w:rsidR="006D6CC8" w:rsidRPr="005E3457" w14:paraId="09C3E582" w14:textId="77777777" w:rsidTr="000E5B00">
        <w:tc>
          <w:tcPr>
            <w:tcW w:w="65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857E" w14:textId="3AE1DA7E" w:rsidR="006D6CC8" w:rsidRPr="005E3457" w:rsidRDefault="00772F8C" w:rsidP="004E0E8E">
            <w:pPr>
              <w:widowControl w:val="0"/>
              <w:spacing w:after="0"/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b/>
                <w:sz w:val="19"/>
                <w:szCs w:val="19"/>
                <w:lang w:val="ru-RU" w:eastAsia="ru-RU"/>
              </w:rPr>
              <w:t>Ценность</w:t>
            </w:r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 xml:space="preserve"> </w:t>
            </w:r>
            <w:proofErr w:type="spellStart"/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>потоков</w:t>
            </w:r>
            <w:proofErr w:type="spellEnd"/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 xml:space="preserve"> </w:t>
            </w:r>
            <w:proofErr w:type="spellStart"/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>экосистемных</w:t>
            </w:r>
            <w:proofErr w:type="spellEnd"/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 xml:space="preserve"> </w:t>
            </w:r>
            <w:proofErr w:type="spellStart"/>
            <w:r w:rsidRPr="00772F8C"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  <w:t>услуг</w:t>
            </w:r>
            <w:proofErr w:type="spellEnd"/>
          </w:p>
        </w:tc>
        <w:tc>
          <w:tcPr>
            <w:tcW w:w="1530" w:type="dxa"/>
          </w:tcPr>
          <w:p w14:paraId="44C2E239" w14:textId="77777777" w:rsidR="006D6CC8" w:rsidRPr="005E3457" w:rsidRDefault="006D6CC8" w:rsidP="004E0E8E">
            <w:pPr>
              <w:widowControl w:val="0"/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</w:pPr>
          </w:p>
        </w:tc>
        <w:tc>
          <w:tcPr>
            <w:tcW w:w="125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227F6" w14:textId="5D9E7E1B" w:rsidR="006D6CC8" w:rsidRPr="005E3457" w:rsidRDefault="006D6CC8" w:rsidP="00E109AB">
            <w:pPr>
              <w:widowControl w:val="0"/>
              <w:tabs>
                <w:tab w:val="decimal" w:pos="619"/>
              </w:tabs>
              <w:spacing w:after="0"/>
              <w:jc w:val="right"/>
              <w:textAlignment w:val="center"/>
              <w:rPr>
                <w:rFonts w:ascii="Arial Narrow" w:eastAsia="Times New Roman" w:hAnsi="Arial Narrow" w:cs="Times New Roman"/>
                <w:b/>
                <w:sz w:val="19"/>
                <w:szCs w:val="19"/>
                <w:lang w:val="en-US" w:eastAsia="ru-RU"/>
              </w:rPr>
            </w:pPr>
          </w:p>
        </w:tc>
      </w:tr>
      <w:tr w:rsidR="006D6CC8" w:rsidRPr="005E3457" w14:paraId="0E86D78F" w14:textId="77777777" w:rsidTr="000E5B00">
        <w:tc>
          <w:tcPr>
            <w:tcW w:w="65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48573C" w14:textId="4A7CF4B3" w:rsidR="006D6CC8" w:rsidRPr="005E3457" w:rsidRDefault="009541BC" w:rsidP="009541BC">
            <w:pPr>
              <w:spacing w:after="0"/>
              <w:textAlignment w:val="bottom"/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Поток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ресурсных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экосистемных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услуг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</w:p>
        </w:tc>
        <w:tc>
          <w:tcPr>
            <w:tcW w:w="1530" w:type="dxa"/>
          </w:tcPr>
          <w:p w14:paraId="6F4CC68B" w14:textId="2076D03C" w:rsidR="006D6CC8" w:rsidRPr="00772F8C" w:rsidRDefault="00772F8C" w:rsidP="00772F8C">
            <w:pPr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млн долл. США</w:t>
            </w:r>
            <w:r w:rsidRPr="005E3457"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r w:rsidR="00B8656A" w:rsidRPr="005E3457"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  <w:t xml:space="preserve">/ </w:t>
            </w: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год</w:t>
            </w:r>
          </w:p>
        </w:tc>
        <w:tc>
          <w:tcPr>
            <w:tcW w:w="125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77CAD" w14:textId="4D24F435" w:rsidR="006D6CC8" w:rsidRPr="005E3457" w:rsidRDefault="006D6CC8" w:rsidP="00AB49E6">
            <w:pPr>
              <w:tabs>
                <w:tab w:val="decimal" w:pos="619"/>
              </w:tabs>
              <w:spacing w:after="0"/>
              <w:jc w:val="right"/>
              <w:textAlignment w:val="center"/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154</w:t>
            </w:r>
            <w:r w:rsidR="00AB49E6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,</w:t>
            </w:r>
            <w:r w:rsidRPr="005E3457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621</w:t>
            </w:r>
          </w:p>
        </w:tc>
      </w:tr>
      <w:tr w:rsidR="006D6CC8" w:rsidRPr="005E3457" w14:paraId="30D93638" w14:textId="77777777" w:rsidTr="000E5B00">
        <w:tc>
          <w:tcPr>
            <w:tcW w:w="65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85333" w14:textId="42C8EC76" w:rsidR="006D6CC8" w:rsidRPr="005E3457" w:rsidRDefault="009541BC" w:rsidP="009541BC">
            <w:pPr>
              <w:spacing w:after="0"/>
              <w:textAlignment w:val="bottom"/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Поток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культурных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экосистемных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услуг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 xml:space="preserve"> </w:t>
            </w:r>
          </w:p>
        </w:tc>
        <w:tc>
          <w:tcPr>
            <w:tcW w:w="1530" w:type="dxa"/>
          </w:tcPr>
          <w:p w14:paraId="1C181DE2" w14:textId="3F219C33" w:rsidR="006D6CC8" w:rsidRPr="005E3457" w:rsidRDefault="00772F8C" w:rsidP="004E0E8E">
            <w:pPr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млн долл. США</w:t>
            </w:r>
            <w:r w:rsidRPr="005E3457"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  <w:t xml:space="preserve"> / </w:t>
            </w: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год</w:t>
            </w:r>
          </w:p>
        </w:tc>
        <w:tc>
          <w:tcPr>
            <w:tcW w:w="125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CCBF4" w14:textId="6CA8ABBE" w:rsidR="006D6CC8" w:rsidRPr="005E3457" w:rsidRDefault="006D6CC8" w:rsidP="00AB49E6">
            <w:pPr>
              <w:tabs>
                <w:tab w:val="decimal" w:pos="619"/>
              </w:tabs>
              <w:spacing w:after="0"/>
              <w:jc w:val="right"/>
              <w:textAlignment w:val="center"/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1</w:t>
            </w:r>
            <w:r w:rsidR="00AB49E6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,</w:t>
            </w:r>
            <w:r w:rsidRPr="005E3457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en-US" w:eastAsia="ru-RU"/>
              </w:rPr>
              <w:t>847</w:t>
            </w:r>
          </w:p>
        </w:tc>
      </w:tr>
      <w:tr w:rsidR="006D6CC8" w:rsidRPr="005E3457" w14:paraId="17E1657A" w14:textId="77777777" w:rsidTr="000E5B00">
        <w:tc>
          <w:tcPr>
            <w:tcW w:w="65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01CF5F" w14:textId="71DA30D2" w:rsidR="006D6CC8" w:rsidRPr="009541BC" w:rsidRDefault="009541BC" w:rsidP="009541BC">
            <w:pPr>
              <w:spacing w:after="0"/>
              <w:textAlignment w:val="bottom"/>
              <w:rPr>
                <w:rFonts w:ascii="Arial Narrow" w:eastAsia="Times New Roman" w:hAnsi="Arial Narrow" w:cs="Times New Roman"/>
                <w:sz w:val="19"/>
                <w:szCs w:val="19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Поток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регулирующих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экосистемных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услуг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 xml:space="preserve"> (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связывание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углекислого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газа</w:t>
            </w:r>
            <w:r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>)</w:t>
            </w:r>
            <w:r w:rsidR="00B8656A" w:rsidRPr="009541BC">
              <w:rPr>
                <w:rFonts w:ascii="Arial Narrow" w:eastAsia="Times New Roman" w:hAnsi="Arial Narrow" w:cs="Times New Roman"/>
                <w:color w:val="000000"/>
                <w:kern w:val="24"/>
                <w:sz w:val="19"/>
                <w:szCs w:val="19"/>
                <w:lang w:val="ru-RU" w:eastAsia="ru-RU"/>
              </w:rPr>
              <w:t xml:space="preserve"> *</w:t>
            </w:r>
          </w:p>
        </w:tc>
        <w:tc>
          <w:tcPr>
            <w:tcW w:w="1530" w:type="dxa"/>
          </w:tcPr>
          <w:p w14:paraId="24C22B13" w14:textId="4091182D" w:rsidR="006D6CC8" w:rsidRPr="005E3457" w:rsidRDefault="00772F8C" w:rsidP="004E0E8E">
            <w:pPr>
              <w:spacing w:after="0"/>
              <w:jc w:val="center"/>
              <w:textAlignment w:val="center"/>
              <w:rPr>
                <w:rFonts w:ascii="Arial Narrow" w:eastAsia="Times New Roman" w:hAnsi="Arial Narrow" w:cs="Times New Roman"/>
                <w:bCs/>
                <w:sz w:val="19"/>
                <w:szCs w:val="19"/>
                <w:lang w:val="en-US" w:eastAsia="ru-RU"/>
              </w:rPr>
            </w:pP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млн долл. США</w:t>
            </w:r>
            <w:r w:rsidRPr="005E3457"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en-US" w:eastAsia="ru-RU"/>
              </w:rPr>
              <w:t xml:space="preserve"> / </w:t>
            </w:r>
            <w:r>
              <w:rPr>
                <w:rFonts w:ascii="Arial Narrow" w:eastAsia="Times New Roman" w:hAnsi="Arial Narrow" w:cs="Times New Roman"/>
                <w:bCs/>
                <w:color w:val="000000"/>
                <w:kern w:val="24"/>
                <w:sz w:val="19"/>
                <w:szCs w:val="19"/>
                <w:lang w:val="ru-RU" w:eastAsia="ru-RU"/>
              </w:rPr>
              <w:t>год</w:t>
            </w:r>
          </w:p>
        </w:tc>
        <w:tc>
          <w:tcPr>
            <w:tcW w:w="125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D3EDD" w14:textId="0C4860B7" w:rsidR="006D6CC8" w:rsidRPr="005E3457" w:rsidRDefault="006D6CC8" w:rsidP="00AB49E6">
            <w:pPr>
              <w:tabs>
                <w:tab w:val="decimal" w:pos="619"/>
              </w:tabs>
              <w:spacing w:after="0"/>
              <w:jc w:val="right"/>
              <w:textAlignment w:val="center"/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</w:pPr>
            <w:r w:rsidRPr="005E3457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>78</w:t>
            </w:r>
            <w:r w:rsidR="00AB49E6">
              <w:rPr>
                <w:rFonts w:ascii="Arial Narrow" w:eastAsia="Times New Roman" w:hAnsi="Arial Narrow" w:cs="Times New Roman"/>
                <w:sz w:val="19"/>
                <w:szCs w:val="19"/>
                <w:lang w:val="ru-RU" w:eastAsia="ru-RU"/>
              </w:rPr>
              <w:t>,</w:t>
            </w:r>
            <w:r w:rsidR="000E5B00" w:rsidRPr="005E3457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>0</w:t>
            </w:r>
            <w:r w:rsidRPr="005E3457">
              <w:rPr>
                <w:rFonts w:ascii="Arial Narrow" w:eastAsia="Times New Roman" w:hAnsi="Arial Narrow" w:cs="Times New Roman"/>
                <w:sz w:val="19"/>
                <w:szCs w:val="19"/>
                <w:lang w:val="en-US" w:eastAsia="ru-RU"/>
              </w:rPr>
              <w:t xml:space="preserve"> (*)</w:t>
            </w:r>
          </w:p>
        </w:tc>
      </w:tr>
    </w:tbl>
    <w:p w14:paraId="45B81095" w14:textId="45E240E5" w:rsidR="00E76DB4" w:rsidRPr="00436859" w:rsidRDefault="00A80FEF" w:rsidP="00E76DB4">
      <w:pPr>
        <w:pStyle w:val="Source"/>
        <w:spacing w:after="0"/>
        <w:rPr>
          <w:lang w:val="ru-RU"/>
        </w:rPr>
      </w:pPr>
      <w:r w:rsidRPr="00D77E67">
        <w:rPr>
          <w:lang w:val="ru-RU"/>
        </w:rPr>
        <w:t xml:space="preserve">Источник: расчеты автора. </w:t>
      </w:r>
      <w:r w:rsidR="009541BC">
        <w:rPr>
          <w:lang w:val="ru-RU"/>
        </w:rPr>
        <w:t>Более</w:t>
      </w:r>
      <w:r w:rsidR="009541BC" w:rsidRPr="00436859">
        <w:rPr>
          <w:lang w:val="ru-RU"/>
        </w:rPr>
        <w:t xml:space="preserve"> </w:t>
      </w:r>
      <w:r w:rsidR="009541BC">
        <w:rPr>
          <w:lang w:val="ru-RU"/>
        </w:rPr>
        <w:t>подробную</w:t>
      </w:r>
      <w:r w:rsidR="009541BC" w:rsidRPr="00436859">
        <w:rPr>
          <w:lang w:val="ru-RU"/>
        </w:rPr>
        <w:t xml:space="preserve"> </w:t>
      </w:r>
      <w:r w:rsidR="009541BC">
        <w:rPr>
          <w:lang w:val="ru-RU"/>
        </w:rPr>
        <w:t>информацию</w:t>
      </w:r>
      <w:r w:rsidR="009541BC" w:rsidRPr="00436859">
        <w:rPr>
          <w:lang w:val="ru-RU"/>
        </w:rPr>
        <w:t xml:space="preserve"> </w:t>
      </w:r>
      <w:r w:rsidR="009541BC">
        <w:rPr>
          <w:lang w:val="ru-RU"/>
        </w:rPr>
        <w:t>по</w:t>
      </w:r>
      <w:r w:rsidR="009541BC" w:rsidRPr="00436859">
        <w:rPr>
          <w:lang w:val="ru-RU"/>
        </w:rPr>
        <w:t xml:space="preserve"> </w:t>
      </w:r>
      <w:r w:rsidR="009541BC">
        <w:rPr>
          <w:lang w:val="ru-RU"/>
        </w:rPr>
        <w:t>счетам</w:t>
      </w:r>
      <w:r w:rsidR="009541BC" w:rsidRPr="00436859">
        <w:rPr>
          <w:lang w:val="ru-RU"/>
        </w:rPr>
        <w:t xml:space="preserve"> </w:t>
      </w:r>
      <w:r w:rsidR="009541BC">
        <w:rPr>
          <w:lang w:val="ru-RU"/>
        </w:rPr>
        <w:t>экосистемных</w:t>
      </w:r>
      <w:r w:rsidR="009541BC" w:rsidRPr="00436859">
        <w:rPr>
          <w:lang w:val="ru-RU"/>
        </w:rPr>
        <w:t xml:space="preserve"> </w:t>
      </w:r>
      <w:r w:rsidR="009541BC">
        <w:rPr>
          <w:lang w:val="ru-RU"/>
        </w:rPr>
        <w:t>услуг</w:t>
      </w:r>
      <w:r w:rsidRPr="00436859">
        <w:rPr>
          <w:lang w:val="ru-RU"/>
        </w:rPr>
        <w:t xml:space="preserve"> см. в </w:t>
      </w:r>
      <w:r w:rsidR="00EE39D2" w:rsidRPr="005E3457">
        <w:rPr>
          <w:lang w:val="en-US"/>
        </w:rPr>
        <w:fldChar w:fldCharType="begin"/>
      </w:r>
      <w:r w:rsidR="00EE39D2" w:rsidRPr="00436859">
        <w:rPr>
          <w:lang w:val="ru-RU"/>
        </w:rPr>
        <w:instrText xml:space="preserve"> </w:instrText>
      </w:r>
      <w:r w:rsidR="00EE39D2" w:rsidRPr="005E3457">
        <w:rPr>
          <w:lang w:val="en-US"/>
        </w:rPr>
        <w:instrText>REF</w:instrText>
      </w:r>
      <w:r w:rsidR="00EE39D2" w:rsidRPr="00436859">
        <w:rPr>
          <w:lang w:val="ru-RU"/>
        </w:rPr>
        <w:instrText xml:space="preserve"> _</w:instrText>
      </w:r>
      <w:r w:rsidR="00EE39D2" w:rsidRPr="005E3457">
        <w:rPr>
          <w:lang w:val="en-US"/>
        </w:rPr>
        <w:instrText>Ref</w:instrText>
      </w:r>
      <w:r w:rsidR="00EE39D2" w:rsidRPr="00436859">
        <w:rPr>
          <w:lang w:val="ru-RU"/>
        </w:rPr>
        <w:instrText>39598888 \</w:instrText>
      </w:r>
      <w:r w:rsidR="00EE39D2" w:rsidRPr="005E3457">
        <w:rPr>
          <w:lang w:val="en-US"/>
        </w:rPr>
        <w:instrText>r</w:instrText>
      </w:r>
      <w:r w:rsidR="00EE39D2" w:rsidRPr="00436859">
        <w:rPr>
          <w:lang w:val="ru-RU"/>
        </w:rPr>
        <w:instrText xml:space="preserve"> \</w:instrText>
      </w:r>
      <w:r w:rsidR="00EE39D2" w:rsidRPr="005E3457">
        <w:rPr>
          <w:lang w:val="en-US"/>
        </w:rPr>
        <w:instrText>h</w:instrText>
      </w:r>
      <w:r w:rsidR="00EE39D2" w:rsidRPr="00436859">
        <w:rPr>
          <w:lang w:val="ru-RU"/>
        </w:rPr>
        <w:instrText xml:space="preserve"> </w:instrText>
      </w:r>
      <w:r w:rsidR="00EE39D2" w:rsidRPr="005E3457">
        <w:rPr>
          <w:lang w:val="en-US"/>
        </w:rPr>
      </w:r>
      <w:r w:rsidR="00EE39D2" w:rsidRPr="005E3457">
        <w:rPr>
          <w:lang w:val="en-US"/>
        </w:rPr>
        <w:fldChar w:fldCharType="separate"/>
      </w:r>
      <w:r w:rsidR="009541BC">
        <w:rPr>
          <w:lang w:val="ru-RU"/>
        </w:rPr>
        <w:t>Приложении</w:t>
      </w:r>
      <w:r w:rsidR="00D87E91" w:rsidRPr="00436859">
        <w:rPr>
          <w:lang w:val="ru-RU"/>
        </w:rPr>
        <w:t xml:space="preserve"> 2</w:t>
      </w:r>
      <w:r w:rsidR="00EE39D2" w:rsidRPr="005E3457">
        <w:rPr>
          <w:lang w:val="en-US"/>
        </w:rPr>
        <w:fldChar w:fldCharType="end"/>
      </w:r>
      <w:r w:rsidR="00816C2A" w:rsidRPr="00436859">
        <w:rPr>
          <w:lang w:val="ru-RU"/>
        </w:rPr>
        <w:t>.</w:t>
      </w:r>
    </w:p>
    <w:p w14:paraId="7DBA2C66" w14:textId="201662F3" w:rsidR="00E76DB4" w:rsidRPr="005E3457" w:rsidRDefault="00E76DB4" w:rsidP="00E76DB4">
      <w:pPr>
        <w:pStyle w:val="Source"/>
        <w:rPr>
          <w:highlight w:val="cyan"/>
          <w:lang w:val="en-US"/>
        </w:rPr>
      </w:pPr>
      <w:r w:rsidRPr="005E3457">
        <w:rPr>
          <w:lang w:val="en-US"/>
        </w:rPr>
        <w:t>(*) —</w:t>
      </w:r>
      <w:r w:rsidR="00436859">
        <w:rPr>
          <w:lang w:val="ru-RU"/>
        </w:rPr>
        <w:t xml:space="preserve"> </w:t>
      </w:r>
      <w:proofErr w:type="spellStart"/>
      <w:r w:rsidR="00436859" w:rsidRPr="00436859">
        <w:rPr>
          <w:lang w:val="en-US"/>
        </w:rPr>
        <w:t>приблизительное</w:t>
      </w:r>
      <w:proofErr w:type="spellEnd"/>
      <w:r w:rsidR="00436859" w:rsidRPr="00436859">
        <w:rPr>
          <w:lang w:val="en-US"/>
        </w:rPr>
        <w:t xml:space="preserve"> </w:t>
      </w:r>
      <w:proofErr w:type="spellStart"/>
      <w:r w:rsidR="00436859" w:rsidRPr="00436859">
        <w:rPr>
          <w:lang w:val="en-US"/>
        </w:rPr>
        <w:t>значение</w:t>
      </w:r>
      <w:proofErr w:type="spellEnd"/>
      <w:r w:rsidRPr="005E3457">
        <w:rPr>
          <w:lang w:val="en-US"/>
        </w:rPr>
        <w:t>.</w:t>
      </w:r>
    </w:p>
    <w:p w14:paraId="0925778A" w14:textId="05FB7D0D" w:rsidR="00165228" w:rsidRPr="00D77E67" w:rsidRDefault="00436859" w:rsidP="00436859">
      <w:pPr>
        <w:pStyle w:val="ListParagraph"/>
        <w:numPr>
          <w:ilvl w:val="0"/>
          <w:numId w:val="27"/>
        </w:numPr>
        <w:ind w:left="0" w:hanging="426"/>
        <w:rPr>
          <w:lang w:val="ru-RU"/>
        </w:rPr>
      </w:pPr>
      <w:r w:rsidRPr="00436859">
        <w:rPr>
          <w:lang w:val="ru-RU"/>
        </w:rPr>
        <w:t xml:space="preserve">К </w:t>
      </w:r>
      <w:r>
        <w:rPr>
          <w:lang w:val="ru-RU"/>
        </w:rPr>
        <w:t>ресурсным</w:t>
      </w:r>
      <w:r w:rsidRPr="00436859">
        <w:rPr>
          <w:lang w:val="ru-RU"/>
        </w:rPr>
        <w:t xml:space="preserve"> услугам относится та продукция, которая по</w:t>
      </w:r>
      <w:r w:rsidR="00D200A0">
        <w:rPr>
          <w:lang w:val="ru-RU"/>
        </w:rPr>
        <w:t>ставляется в экономику землями Л</w:t>
      </w:r>
      <w:r w:rsidRPr="00436859">
        <w:rPr>
          <w:lang w:val="ru-RU"/>
        </w:rPr>
        <w:t xml:space="preserve">есного фонда, указанными в </w:t>
      </w:r>
      <w:r w:rsidRPr="005E3457">
        <w:rPr>
          <w:lang w:val="en-US"/>
        </w:rPr>
        <w:fldChar w:fldCharType="begin"/>
      </w:r>
      <w:r w:rsidRPr="00436859">
        <w:rPr>
          <w:lang w:val="ru-RU"/>
        </w:rPr>
        <w:instrText xml:space="preserve"> </w:instrText>
      </w:r>
      <w:r w:rsidRPr="005E3457">
        <w:rPr>
          <w:lang w:val="en-US"/>
        </w:rPr>
        <w:instrText>REF</w:instrText>
      </w:r>
      <w:r w:rsidRPr="00436859">
        <w:rPr>
          <w:lang w:val="ru-RU"/>
        </w:rPr>
        <w:instrText xml:space="preserve"> _</w:instrText>
      </w:r>
      <w:r w:rsidRPr="005E3457">
        <w:rPr>
          <w:lang w:val="en-US"/>
        </w:rPr>
        <w:instrText>Ref</w:instrText>
      </w:r>
      <w:r w:rsidRPr="00436859">
        <w:rPr>
          <w:lang w:val="ru-RU"/>
        </w:rPr>
        <w:instrText>38206470 \</w:instrText>
      </w:r>
      <w:r w:rsidRPr="005E3457">
        <w:rPr>
          <w:lang w:val="en-US"/>
        </w:rPr>
        <w:instrText>h</w:instrText>
      </w:r>
      <w:r w:rsidRPr="00436859">
        <w:rPr>
          <w:lang w:val="ru-RU"/>
        </w:rPr>
        <w:instrText xml:space="preserve"> </w:instrText>
      </w:r>
      <w:r w:rsidRPr="005E3457">
        <w:rPr>
          <w:lang w:val="en-US"/>
        </w:rPr>
      </w:r>
      <w:r w:rsidRPr="005E3457">
        <w:rPr>
          <w:lang w:val="en-US"/>
        </w:rPr>
        <w:fldChar w:fldCharType="separate"/>
      </w:r>
      <w:r w:rsidRPr="00436859">
        <w:rPr>
          <w:lang w:val="ru-RU"/>
        </w:rPr>
        <w:t>Таблиц</w:t>
      </w:r>
      <w:r>
        <w:rPr>
          <w:lang w:val="ru-RU"/>
        </w:rPr>
        <w:t>е</w:t>
      </w:r>
      <w:r w:rsidRPr="00436859">
        <w:rPr>
          <w:lang w:val="ru-RU"/>
        </w:rPr>
        <w:t xml:space="preserve"> </w:t>
      </w:r>
      <w:r w:rsidRPr="00436859">
        <w:rPr>
          <w:noProof/>
          <w:lang w:val="ru-RU"/>
        </w:rPr>
        <w:t>12</w:t>
      </w:r>
      <w:r w:rsidRPr="005E3457">
        <w:rPr>
          <w:lang w:val="en-US"/>
        </w:rPr>
        <w:fldChar w:fldCharType="end"/>
      </w:r>
      <w:r w:rsidRPr="00436859">
        <w:rPr>
          <w:lang w:val="ru-RU"/>
        </w:rPr>
        <w:t xml:space="preserve">, </w:t>
      </w:r>
      <w:r w:rsidR="00D200A0">
        <w:rPr>
          <w:lang w:val="ru-RU"/>
        </w:rPr>
        <w:t>и которая</w:t>
      </w:r>
      <w:r w:rsidRPr="00436859">
        <w:rPr>
          <w:lang w:val="ru-RU"/>
        </w:rPr>
        <w:t xml:space="preserve"> эквивалентн</w:t>
      </w:r>
      <w:r w:rsidR="00D200A0">
        <w:rPr>
          <w:lang w:val="ru-RU"/>
        </w:rPr>
        <w:t>а</w:t>
      </w:r>
      <w:r w:rsidRPr="00436859">
        <w:rPr>
          <w:lang w:val="ru-RU"/>
        </w:rPr>
        <w:t xml:space="preserve"> 11,3 млрд. </w:t>
      </w:r>
      <w:r w:rsidR="00D200A0">
        <w:rPr>
          <w:lang w:val="ru-RU"/>
        </w:rPr>
        <w:t>с</w:t>
      </w:r>
      <w:r w:rsidRPr="00436859">
        <w:rPr>
          <w:lang w:val="ru-RU"/>
        </w:rPr>
        <w:t xml:space="preserve">омов. </w:t>
      </w:r>
      <w:r w:rsidR="00D200A0">
        <w:rPr>
          <w:lang w:val="ru-RU"/>
        </w:rPr>
        <w:t>Ценность</w:t>
      </w:r>
      <w:r w:rsidRPr="00436859">
        <w:rPr>
          <w:lang w:val="ru-RU"/>
        </w:rPr>
        <w:t xml:space="preserve"> культурных экосистемных услуг определ</w:t>
      </w:r>
      <w:r w:rsidR="00D200A0">
        <w:rPr>
          <w:lang w:val="ru-RU"/>
        </w:rPr>
        <w:t>ялась</w:t>
      </w:r>
      <w:r w:rsidRPr="00436859">
        <w:rPr>
          <w:lang w:val="ru-RU"/>
        </w:rPr>
        <w:t xml:space="preserve"> на основ</w:t>
      </w:r>
      <w:r w:rsidR="00D200A0">
        <w:rPr>
          <w:lang w:val="ru-RU"/>
        </w:rPr>
        <w:t>е</w:t>
      </w:r>
      <w:r w:rsidRPr="00436859">
        <w:rPr>
          <w:lang w:val="ru-RU"/>
        </w:rPr>
        <w:t xml:space="preserve"> данных о количестве дней аренды жилья посетителями лесных участков, а также </w:t>
      </w:r>
      <w:r w:rsidR="00D200A0" w:rsidRPr="00436859">
        <w:rPr>
          <w:lang w:val="ru-RU"/>
        </w:rPr>
        <w:t xml:space="preserve">данных </w:t>
      </w:r>
      <w:r w:rsidRPr="00436859">
        <w:rPr>
          <w:lang w:val="ru-RU"/>
        </w:rPr>
        <w:t>о доходах и расходах арендаторов лесных участков</w:t>
      </w:r>
      <w:r w:rsidR="00D200A0">
        <w:rPr>
          <w:lang w:val="ru-RU"/>
        </w:rPr>
        <w:t xml:space="preserve"> в</w:t>
      </w:r>
      <w:r w:rsidRPr="00436859">
        <w:rPr>
          <w:lang w:val="ru-RU"/>
        </w:rPr>
        <w:t xml:space="preserve"> связ</w:t>
      </w:r>
      <w:r w:rsidR="00D200A0">
        <w:rPr>
          <w:lang w:val="ru-RU"/>
        </w:rPr>
        <w:t>и</w:t>
      </w:r>
      <w:r w:rsidRPr="00436859">
        <w:rPr>
          <w:lang w:val="ru-RU"/>
        </w:rPr>
        <w:t xml:space="preserve"> с арендой, </w:t>
      </w:r>
      <w:r w:rsidR="008F1AEF">
        <w:rPr>
          <w:lang w:val="ru-RU"/>
        </w:rPr>
        <w:t xml:space="preserve">- </w:t>
      </w:r>
      <w:r w:rsidR="00D200A0" w:rsidRPr="00436859">
        <w:rPr>
          <w:lang w:val="ru-RU"/>
        </w:rPr>
        <w:t xml:space="preserve">в 2018 году </w:t>
      </w:r>
      <w:r w:rsidR="008F1AEF">
        <w:rPr>
          <w:lang w:val="ru-RU"/>
        </w:rPr>
        <w:t>эта сумма</w:t>
      </w:r>
      <w:r w:rsidR="00D200A0">
        <w:rPr>
          <w:lang w:val="ru-RU"/>
        </w:rPr>
        <w:t xml:space="preserve"> составил</w:t>
      </w:r>
      <w:r w:rsidR="008F1AEF">
        <w:rPr>
          <w:lang w:val="ru-RU"/>
        </w:rPr>
        <w:t>а</w:t>
      </w:r>
      <w:r w:rsidRPr="00436859">
        <w:rPr>
          <w:lang w:val="ru-RU"/>
        </w:rPr>
        <w:t xml:space="preserve"> 129 млн сомов. </w:t>
      </w:r>
      <w:r w:rsidR="00C434A2">
        <w:rPr>
          <w:lang w:val="ru-RU"/>
        </w:rPr>
        <w:t>Что касается</w:t>
      </w:r>
      <w:r w:rsidRPr="00436859">
        <w:rPr>
          <w:lang w:val="ru-RU"/>
        </w:rPr>
        <w:t xml:space="preserve"> регулир</w:t>
      </w:r>
      <w:r w:rsidR="008F1AEF">
        <w:rPr>
          <w:lang w:val="ru-RU"/>
        </w:rPr>
        <w:t>ующих</w:t>
      </w:r>
      <w:r w:rsidRPr="00436859">
        <w:rPr>
          <w:lang w:val="ru-RU"/>
        </w:rPr>
        <w:t xml:space="preserve"> экосистемных услуг</w:t>
      </w:r>
      <w:r w:rsidR="00C434A2">
        <w:rPr>
          <w:lang w:val="ru-RU"/>
        </w:rPr>
        <w:t>, то</w:t>
      </w:r>
      <w:r w:rsidRPr="00436859">
        <w:rPr>
          <w:lang w:val="ru-RU"/>
        </w:rPr>
        <w:t xml:space="preserve"> в наст</w:t>
      </w:r>
      <w:r w:rsidR="00DF1564">
        <w:rPr>
          <w:lang w:val="ru-RU"/>
        </w:rPr>
        <w:t xml:space="preserve">оящее время </w:t>
      </w:r>
      <w:r w:rsidRPr="00436859">
        <w:rPr>
          <w:lang w:val="ru-RU"/>
        </w:rPr>
        <w:t>можно определ</w:t>
      </w:r>
      <w:r w:rsidR="00C434A2">
        <w:rPr>
          <w:lang w:val="ru-RU"/>
        </w:rPr>
        <w:t>ить только состояние экосистем Л</w:t>
      </w:r>
      <w:r w:rsidRPr="00436859">
        <w:rPr>
          <w:lang w:val="ru-RU"/>
        </w:rPr>
        <w:t>есного фонда с точки зрения размера запасов углерода Лесного фонда по состоянию на 2010 год.</w:t>
      </w:r>
      <w:r w:rsidR="00C434A2">
        <w:rPr>
          <w:lang w:val="ru-RU"/>
        </w:rPr>
        <w:t xml:space="preserve"> </w:t>
      </w:r>
      <w:r w:rsidR="00C434A2" w:rsidRPr="001E02DC">
        <w:rPr>
          <w:lang w:val="ru-RU"/>
        </w:rPr>
        <w:t xml:space="preserve">На основании имеющихся данных </w:t>
      </w:r>
      <w:r w:rsidR="00C434A2">
        <w:rPr>
          <w:lang w:val="ru-RU"/>
        </w:rPr>
        <w:t xml:space="preserve">по результатам </w:t>
      </w:r>
      <w:r w:rsidR="00C434A2" w:rsidRPr="001E02DC">
        <w:rPr>
          <w:lang w:val="ru-RU"/>
        </w:rPr>
        <w:t>1-й Национальной инвентаризации лесов Кыргызской Республики (2010 г.) была определена соответствующая сумма</w:t>
      </w:r>
      <w:r w:rsidR="00C434A2">
        <w:rPr>
          <w:lang w:val="ru-RU"/>
        </w:rPr>
        <w:t>рная величина в размере</w:t>
      </w:r>
      <w:r w:rsidR="00C434A2" w:rsidRPr="001E02DC">
        <w:rPr>
          <w:lang w:val="ru-RU"/>
        </w:rPr>
        <w:t xml:space="preserve"> 1</w:t>
      </w:r>
      <w:r w:rsidR="00C434A2">
        <w:rPr>
          <w:lang w:val="ru-RU"/>
        </w:rPr>
        <w:t> </w:t>
      </w:r>
      <w:r w:rsidR="00C434A2" w:rsidRPr="001E02DC">
        <w:rPr>
          <w:lang w:val="ru-RU"/>
        </w:rPr>
        <w:t>363</w:t>
      </w:r>
      <w:r w:rsidR="00C434A2">
        <w:rPr>
          <w:lang w:val="ru-RU"/>
        </w:rPr>
        <w:t xml:space="preserve"> </w:t>
      </w:r>
      <w:r w:rsidR="00C434A2" w:rsidRPr="001E02DC">
        <w:rPr>
          <w:lang w:val="ru-RU"/>
        </w:rPr>
        <w:t>975 млн тонн CO</w:t>
      </w:r>
      <w:r w:rsidR="00C434A2" w:rsidRPr="00C434A2">
        <w:rPr>
          <w:vertAlign w:val="subscript"/>
          <w:lang w:val="ru-RU"/>
        </w:rPr>
        <w:t>2</w:t>
      </w:r>
      <w:r w:rsidR="00C434A2" w:rsidRPr="001E02DC">
        <w:rPr>
          <w:lang w:val="ru-RU"/>
        </w:rPr>
        <w:t>. Мы предположили, что возможная скорость поглощения и ежегодного увеличения запасов угле</w:t>
      </w:r>
      <w:r w:rsidR="00DF1564">
        <w:rPr>
          <w:lang w:val="ru-RU"/>
        </w:rPr>
        <w:t>кислого газа в Л</w:t>
      </w:r>
      <w:r w:rsidR="00C434A2" w:rsidRPr="001E02DC">
        <w:rPr>
          <w:lang w:val="ru-RU"/>
        </w:rPr>
        <w:t>есном фонде Кыргызстана эквивалентна 0,2% его запасов по результатам 1-й Национальной инвентаризации лесов Кыргызской Республики, т.е. 2,73 миллиона тонн CO</w:t>
      </w:r>
      <w:r w:rsidR="00C434A2" w:rsidRPr="00DF1564">
        <w:rPr>
          <w:vertAlign w:val="subscript"/>
          <w:lang w:val="ru-RU"/>
        </w:rPr>
        <w:t>2</w:t>
      </w:r>
      <w:r w:rsidR="00C434A2" w:rsidRPr="001E02DC">
        <w:rPr>
          <w:lang w:val="ru-RU"/>
        </w:rPr>
        <w:t xml:space="preserve"> в год. Для целей оценки цена квоты на выбросы </w:t>
      </w:r>
      <w:r w:rsidR="00DF1564" w:rsidRPr="001E02DC">
        <w:rPr>
          <w:lang w:val="ru-RU"/>
        </w:rPr>
        <w:t>угле</w:t>
      </w:r>
      <w:r w:rsidR="00DF1564">
        <w:rPr>
          <w:lang w:val="ru-RU"/>
        </w:rPr>
        <w:t xml:space="preserve">кислого газа </w:t>
      </w:r>
      <w:r w:rsidR="00C434A2" w:rsidRPr="001E02DC">
        <w:rPr>
          <w:lang w:val="ru-RU"/>
        </w:rPr>
        <w:t>была установлена ​​на уровне 25 евро за тонну CO</w:t>
      </w:r>
      <w:r w:rsidR="00C434A2" w:rsidRPr="00DF1564">
        <w:rPr>
          <w:vertAlign w:val="subscript"/>
          <w:lang w:val="ru-RU"/>
        </w:rPr>
        <w:t>2</w:t>
      </w:r>
      <w:r w:rsidR="005D7C12" w:rsidRPr="001E02DC">
        <w:rPr>
          <w:lang w:val="ru-RU"/>
        </w:rPr>
        <w:t>-экв</w:t>
      </w:r>
      <w:r w:rsidR="00C434A2" w:rsidRPr="001E02DC">
        <w:rPr>
          <w:lang w:val="ru-RU"/>
        </w:rPr>
        <w:t xml:space="preserve">. Экономическая ценность потока регулирующих лесных экосистемных услуг Кыргызской Республики по </w:t>
      </w:r>
      <w:r w:rsidR="00DF1564">
        <w:rPr>
          <w:lang w:val="ru-RU"/>
        </w:rPr>
        <w:t>поглощению</w:t>
      </w:r>
      <w:r w:rsidR="00C434A2" w:rsidRPr="001E02DC">
        <w:rPr>
          <w:lang w:val="ru-RU"/>
        </w:rPr>
        <w:t xml:space="preserve"> </w:t>
      </w:r>
      <w:r w:rsidR="00DF1564" w:rsidRPr="001E02DC">
        <w:rPr>
          <w:lang w:val="ru-RU"/>
        </w:rPr>
        <w:t>угле</w:t>
      </w:r>
      <w:r w:rsidR="00DF1564">
        <w:rPr>
          <w:lang w:val="ru-RU"/>
        </w:rPr>
        <w:t xml:space="preserve">кислого газа </w:t>
      </w:r>
      <w:r w:rsidR="00C434A2" w:rsidRPr="001E02DC">
        <w:rPr>
          <w:lang w:val="ru-RU"/>
        </w:rPr>
        <w:t>в 2018 году составила 2,73 млн тонн СО</w:t>
      </w:r>
      <w:r w:rsidR="00C434A2" w:rsidRPr="00DF1564">
        <w:rPr>
          <w:vertAlign w:val="subscript"/>
          <w:lang w:val="ru-RU"/>
        </w:rPr>
        <w:t>2</w:t>
      </w:r>
      <w:r w:rsidR="00C434A2" w:rsidRPr="001E02DC">
        <w:rPr>
          <w:lang w:val="ru-RU"/>
        </w:rPr>
        <w:t xml:space="preserve"> </w:t>
      </w:r>
      <w:r w:rsidR="005D7C12">
        <w:rPr>
          <w:lang w:val="ru-RU"/>
        </w:rPr>
        <w:t>в</w:t>
      </w:r>
      <w:r w:rsidR="00C434A2" w:rsidRPr="001E02DC">
        <w:rPr>
          <w:lang w:val="ru-RU"/>
        </w:rPr>
        <w:t xml:space="preserve"> год * 28,61 </w:t>
      </w:r>
      <w:r w:rsidR="005D7C12">
        <w:rPr>
          <w:lang w:val="ru-RU"/>
        </w:rPr>
        <w:t>долларов США</w:t>
      </w:r>
      <w:r w:rsidR="00C434A2" w:rsidRPr="001E02DC">
        <w:rPr>
          <w:lang w:val="ru-RU"/>
        </w:rPr>
        <w:t>/ т СО</w:t>
      </w:r>
      <w:r w:rsidR="00C434A2" w:rsidRPr="005D7C12">
        <w:rPr>
          <w:vertAlign w:val="subscript"/>
          <w:lang w:val="ru-RU"/>
        </w:rPr>
        <w:t>2</w:t>
      </w:r>
      <w:r w:rsidR="00C434A2" w:rsidRPr="001E02DC">
        <w:rPr>
          <w:lang w:val="ru-RU"/>
        </w:rPr>
        <w:t xml:space="preserve">-экв. = 78 миллионов долларов в год. </w:t>
      </w:r>
      <w:r w:rsidR="005D7C12">
        <w:rPr>
          <w:lang w:val="ru-RU"/>
        </w:rPr>
        <w:t>Ценность</w:t>
      </w:r>
      <w:r w:rsidR="00C434A2" w:rsidRPr="001E02DC">
        <w:rPr>
          <w:lang w:val="ru-RU"/>
        </w:rPr>
        <w:t xml:space="preserve"> культурных экосистемных услуг и </w:t>
      </w:r>
      <w:r w:rsidR="005D7C12">
        <w:rPr>
          <w:lang w:val="ru-RU"/>
        </w:rPr>
        <w:t xml:space="preserve">ресурсных </w:t>
      </w:r>
      <w:r w:rsidR="00C434A2" w:rsidRPr="001E02DC">
        <w:rPr>
          <w:lang w:val="ru-RU"/>
        </w:rPr>
        <w:t>услуг составляет 11,33 миллиарда сомов, что эквивалентно 2% ВВП.</w:t>
      </w:r>
      <w:r>
        <w:rPr>
          <w:lang w:val="ru-RU"/>
        </w:rPr>
        <w:t xml:space="preserve"> </w:t>
      </w:r>
    </w:p>
    <w:p w14:paraId="60AF9200" w14:textId="6D0878B4" w:rsidR="004400FD" w:rsidRPr="009516A3" w:rsidRDefault="00814853" w:rsidP="00DB2255">
      <w:pPr>
        <w:pStyle w:val="ListParagraph"/>
        <w:numPr>
          <w:ilvl w:val="0"/>
          <w:numId w:val="27"/>
        </w:numPr>
        <w:ind w:left="0"/>
        <w:rPr>
          <w:lang w:val="ru-RU"/>
        </w:rPr>
      </w:pPr>
      <w:r w:rsidRPr="00094E03">
        <w:rPr>
          <w:lang w:val="ru-RU"/>
        </w:rPr>
        <w:t xml:space="preserve">Важно отметить, что </w:t>
      </w:r>
      <w:r w:rsidR="005A124A">
        <w:rPr>
          <w:lang w:val="ru-RU"/>
        </w:rPr>
        <w:t xml:space="preserve">в </w:t>
      </w:r>
      <w:r w:rsidRPr="00094E03">
        <w:rPr>
          <w:lang w:val="ru-RU"/>
        </w:rPr>
        <w:t>Кыргызск</w:t>
      </w:r>
      <w:r w:rsidR="005A124A">
        <w:rPr>
          <w:lang w:val="ru-RU"/>
        </w:rPr>
        <w:t>ой</w:t>
      </w:r>
      <w:r w:rsidRPr="00094E03">
        <w:rPr>
          <w:lang w:val="ru-RU"/>
        </w:rPr>
        <w:t xml:space="preserve"> Республик</w:t>
      </w:r>
      <w:r w:rsidR="005A124A">
        <w:rPr>
          <w:lang w:val="ru-RU"/>
        </w:rPr>
        <w:t>е</w:t>
      </w:r>
      <w:r w:rsidRPr="00094E03">
        <w:rPr>
          <w:lang w:val="ru-RU"/>
        </w:rPr>
        <w:t xml:space="preserve"> имеет</w:t>
      </w:r>
      <w:r w:rsidR="005A124A">
        <w:rPr>
          <w:lang w:val="ru-RU"/>
        </w:rPr>
        <w:t>ся</w:t>
      </w:r>
      <w:r w:rsidRPr="00094E03">
        <w:rPr>
          <w:lang w:val="ru-RU"/>
        </w:rPr>
        <w:t xml:space="preserve"> большое количество крупных и средних рек, </w:t>
      </w:r>
      <w:r w:rsidR="005D7C12">
        <w:rPr>
          <w:lang w:val="ru-RU"/>
        </w:rPr>
        <w:t>обладающих</w:t>
      </w:r>
      <w:r w:rsidRPr="00094E03">
        <w:rPr>
          <w:lang w:val="ru-RU"/>
        </w:rPr>
        <w:t xml:space="preserve"> значительны</w:t>
      </w:r>
      <w:r w:rsidR="005D7C12">
        <w:rPr>
          <w:lang w:val="ru-RU"/>
        </w:rPr>
        <w:t>м</w:t>
      </w:r>
      <w:r w:rsidRPr="00094E03">
        <w:rPr>
          <w:lang w:val="ru-RU"/>
        </w:rPr>
        <w:t xml:space="preserve"> гидроэнергетически</w:t>
      </w:r>
      <w:r w:rsidR="005D7C12">
        <w:rPr>
          <w:lang w:val="ru-RU"/>
        </w:rPr>
        <w:t>м</w:t>
      </w:r>
      <w:r w:rsidRPr="00094E03">
        <w:rPr>
          <w:lang w:val="ru-RU"/>
        </w:rPr>
        <w:t xml:space="preserve"> потенциал</w:t>
      </w:r>
      <w:r w:rsidR="005D7C12">
        <w:rPr>
          <w:lang w:val="ru-RU"/>
        </w:rPr>
        <w:t>ом</w:t>
      </w:r>
      <w:r w:rsidRPr="00094E03">
        <w:rPr>
          <w:lang w:val="ru-RU"/>
        </w:rPr>
        <w:t>, оцениваемы</w:t>
      </w:r>
      <w:r w:rsidR="005D7C12">
        <w:rPr>
          <w:lang w:val="ru-RU"/>
        </w:rPr>
        <w:t>м</w:t>
      </w:r>
      <w:r w:rsidRPr="00094E03">
        <w:rPr>
          <w:lang w:val="ru-RU"/>
        </w:rPr>
        <w:t xml:space="preserve"> в 140-170 ТВт-ч, из которых эксплуатируется только около 10 процентов. Страна </w:t>
      </w:r>
      <w:r w:rsidR="005A124A">
        <w:rPr>
          <w:lang w:val="ru-RU"/>
        </w:rPr>
        <w:t>в значительной степени</w:t>
      </w:r>
      <w:r w:rsidRPr="00094E03">
        <w:rPr>
          <w:lang w:val="ru-RU"/>
        </w:rPr>
        <w:t xml:space="preserve"> зависит от гидроэнергетики, </w:t>
      </w:r>
      <w:r w:rsidR="005A124A">
        <w:rPr>
          <w:lang w:val="ru-RU"/>
        </w:rPr>
        <w:t xml:space="preserve">на долю </w:t>
      </w:r>
      <w:r w:rsidRPr="00094E03">
        <w:rPr>
          <w:lang w:val="ru-RU"/>
        </w:rPr>
        <w:t>котор</w:t>
      </w:r>
      <w:r w:rsidR="005A124A">
        <w:rPr>
          <w:lang w:val="ru-RU"/>
        </w:rPr>
        <w:t>ой</w:t>
      </w:r>
      <w:r w:rsidRPr="00094E03">
        <w:rPr>
          <w:lang w:val="ru-RU"/>
        </w:rPr>
        <w:t xml:space="preserve"> пр</w:t>
      </w:r>
      <w:r w:rsidR="00E710EE">
        <w:rPr>
          <w:lang w:val="ru-RU"/>
        </w:rPr>
        <w:t>иходится</w:t>
      </w:r>
      <w:r w:rsidRPr="00094E03">
        <w:rPr>
          <w:lang w:val="ru-RU"/>
        </w:rPr>
        <w:t xml:space="preserve"> около 90 процентов от </w:t>
      </w:r>
      <w:r w:rsidR="00E710EE">
        <w:rPr>
          <w:lang w:val="ru-RU"/>
        </w:rPr>
        <w:t>суммарного</w:t>
      </w:r>
      <w:r w:rsidRPr="00094E03">
        <w:rPr>
          <w:lang w:val="ru-RU"/>
        </w:rPr>
        <w:t xml:space="preserve"> объема электроэнергии, произведенной в 2019 году. В конце 2017 года объем воды в Токтогульском </w:t>
      </w:r>
      <w:r w:rsidR="00E710EE">
        <w:rPr>
          <w:lang w:val="ru-RU"/>
        </w:rPr>
        <w:t>водохранилище</w:t>
      </w:r>
      <w:r w:rsidRPr="00094E03">
        <w:rPr>
          <w:lang w:val="ru-RU"/>
        </w:rPr>
        <w:t xml:space="preserve"> составлял почти 18,75 миллиарда кубометров, что на 12% больше, чем в 2016 году, и </w:t>
      </w:r>
      <w:r w:rsidR="00E710EE">
        <w:rPr>
          <w:lang w:val="ru-RU"/>
        </w:rPr>
        <w:t xml:space="preserve">это </w:t>
      </w:r>
      <w:r w:rsidRPr="00094E03">
        <w:rPr>
          <w:lang w:val="ru-RU"/>
        </w:rPr>
        <w:t xml:space="preserve">позволяло </w:t>
      </w:r>
      <w:r w:rsidR="00E710EE" w:rsidRPr="00094E03">
        <w:rPr>
          <w:lang w:val="ru-RU"/>
        </w:rPr>
        <w:t>экспорт</w:t>
      </w:r>
      <w:r w:rsidR="00E710EE">
        <w:rPr>
          <w:lang w:val="ru-RU"/>
        </w:rPr>
        <w:t>ировать</w:t>
      </w:r>
      <w:r w:rsidR="00E710EE" w:rsidRPr="00094E03">
        <w:rPr>
          <w:lang w:val="ru-RU"/>
        </w:rPr>
        <w:t xml:space="preserve"> </w:t>
      </w:r>
      <w:r w:rsidRPr="00094E03">
        <w:rPr>
          <w:lang w:val="ru-RU"/>
        </w:rPr>
        <w:t xml:space="preserve">электроэнергию в страны ближнего зарубежья. </w:t>
      </w:r>
      <w:r w:rsidR="00E710EE">
        <w:rPr>
          <w:lang w:val="ru-RU"/>
        </w:rPr>
        <w:t>В</w:t>
      </w:r>
      <w:r w:rsidR="00E710EE" w:rsidRPr="00094E03">
        <w:rPr>
          <w:lang w:val="ru-RU"/>
        </w:rPr>
        <w:t xml:space="preserve"> данной оценке </w:t>
      </w:r>
      <w:r w:rsidR="00E710EE">
        <w:rPr>
          <w:lang w:val="ru-RU"/>
        </w:rPr>
        <w:t>э</w:t>
      </w:r>
      <w:r w:rsidRPr="00094E03">
        <w:rPr>
          <w:lang w:val="ru-RU"/>
        </w:rPr>
        <w:t>то</w:t>
      </w:r>
      <w:r w:rsidR="00E710EE">
        <w:rPr>
          <w:lang w:val="ru-RU"/>
        </w:rPr>
        <w:t>т аспект</w:t>
      </w:r>
      <w:r w:rsidRPr="00094E03">
        <w:rPr>
          <w:lang w:val="ru-RU"/>
        </w:rPr>
        <w:t xml:space="preserve"> не учитывал</w:t>
      </w:r>
      <w:r w:rsidR="00E710EE">
        <w:rPr>
          <w:lang w:val="ru-RU"/>
        </w:rPr>
        <w:t>ся</w:t>
      </w:r>
      <w:r w:rsidRPr="00094E03">
        <w:rPr>
          <w:lang w:val="ru-RU"/>
        </w:rPr>
        <w:t xml:space="preserve">, но есть вклад лесов в годовой </w:t>
      </w:r>
      <w:r w:rsidR="00710937">
        <w:rPr>
          <w:lang w:val="ru-RU"/>
        </w:rPr>
        <w:t>сток</w:t>
      </w:r>
      <w:r w:rsidRPr="00094E03">
        <w:rPr>
          <w:lang w:val="ru-RU"/>
        </w:rPr>
        <w:t xml:space="preserve"> воды и </w:t>
      </w:r>
      <w:r w:rsidR="00710937">
        <w:rPr>
          <w:lang w:val="ru-RU"/>
        </w:rPr>
        <w:t xml:space="preserve">в </w:t>
      </w:r>
      <w:r w:rsidRPr="00094E03">
        <w:rPr>
          <w:lang w:val="ru-RU"/>
        </w:rPr>
        <w:t xml:space="preserve">предотвращение эрозии почвы (что снижает затраты, связанные с </w:t>
      </w:r>
      <w:r w:rsidR="00710937">
        <w:rPr>
          <w:lang w:val="ru-RU"/>
        </w:rPr>
        <w:t>очисткой</w:t>
      </w:r>
      <w:r w:rsidRPr="00094E03">
        <w:rPr>
          <w:lang w:val="ru-RU"/>
        </w:rPr>
        <w:t xml:space="preserve"> плотин гидроэлектростанций), </w:t>
      </w:r>
      <w:r w:rsidR="00710937">
        <w:rPr>
          <w:lang w:val="ru-RU"/>
        </w:rPr>
        <w:t>и это</w:t>
      </w:r>
      <w:r w:rsidRPr="00094E03">
        <w:rPr>
          <w:lang w:val="ru-RU"/>
        </w:rPr>
        <w:t xml:space="preserve"> </w:t>
      </w:r>
      <w:r w:rsidR="00710937">
        <w:rPr>
          <w:lang w:val="ru-RU"/>
        </w:rPr>
        <w:t>создает</w:t>
      </w:r>
      <w:r w:rsidRPr="00094E03">
        <w:rPr>
          <w:lang w:val="ru-RU"/>
        </w:rPr>
        <w:t xml:space="preserve"> важны</w:t>
      </w:r>
      <w:r w:rsidR="00710937">
        <w:rPr>
          <w:lang w:val="ru-RU"/>
        </w:rPr>
        <w:t>е</w:t>
      </w:r>
      <w:r w:rsidRPr="00094E03">
        <w:rPr>
          <w:lang w:val="ru-RU"/>
        </w:rPr>
        <w:t xml:space="preserve"> экосистемны</w:t>
      </w:r>
      <w:r w:rsidR="00710937">
        <w:rPr>
          <w:lang w:val="ru-RU"/>
        </w:rPr>
        <w:t>е</w:t>
      </w:r>
      <w:r w:rsidRPr="00094E03">
        <w:rPr>
          <w:lang w:val="ru-RU"/>
        </w:rPr>
        <w:t xml:space="preserve"> услуг</w:t>
      </w:r>
      <w:r w:rsidR="00710937">
        <w:rPr>
          <w:lang w:val="ru-RU"/>
        </w:rPr>
        <w:t>и</w:t>
      </w:r>
      <w:r w:rsidRPr="00094E03">
        <w:rPr>
          <w:lang w:val="ru-RU"/>
        </w:rPr>
        <w:t xml:space="preserve"> для производства гидроэлектроэнергии, которые следует учитывать при внедрени</w:t>
      </w:r>
      <w:r w:rsidR="00710937">
        <w:rPr>
          <w:lang w:val="ru-RU"/>
        </w:rPr>
        <w:t>и</w:t>
      </w:r>
      <w:r w:rsidRPr="00094E03">
        <w:rPr>
          <w:lang w:val="ru-RU"/>
        </w:rPr>
        <w:t xml:space="preserve"> экосистемного учета</w:t>
      </w:r>
      <w:r w:rsidR="00710937" w:rsidRPr="00710937">
        <w:rPr>
          <w:lang w:val="ru-RU"/>
        </w:rPr>
        <w:t xml:space="preserve"> </w:t>
      </w:r>
      <w:r w:rsidR="00710937">
        <w:rPr>
          <w:lang w:val="ru-RU"/>
        </w:rPr>
        <w:t xml:space="preserve">в </w:t>
      </w:r>
      <w:r w:rsidR="00710937" w:rsidRPr="00094E03">
        <w:rPr>
          <w:lang w:val="ru-RU"/>
        </w:rPr>
        <w:t>будущ</w:t>
      </w:r>
      <w:r w:rsidR="00710937">
        <w:rPr>
          <w:lang w:val="ru-RU"/>
        </w:rPr>
        <w:t>ем</w:t>
      </w:r>
      <w:r w:rsidRPr="00094E03">
        <w:rPr>
          <w:lang w:val="ru-RU"/>
        </w:rPr>
        <w:t>.</w:t>
      </w:r>
    </w:p>
    <w:p w14:paraId="0884E45F" w14:textId="60DD5706" w:rsidR="00E51693" w:rsidRPr="009516A3" w:rsidRDefault="009516A3" w:rsidP="009516A3">
      <w:pPr>
        <w:pStyle w:val="Heading1"/>
        <w:rPr>
          <w:lang w:val="ru-RU"/>
        </w:rPr>
      </w:pPr>
      <w:bookmarkStart w:id="117" w:name="_Toc46900914"/>
      <w:bookmarkStart w:id="118" w:name="_Toc46901491"/>
      <w:bookmarkStart w:id="119" w:name="_Toc46901985"/>
      <w:bookmarkStart w:id="120" w:name="_Toc46904528"/>
      <w:bookmarkStart w:id="121" w:name="_Toc46900915"/>
      <w:bookmarkStart w:id="122" w:name="_Toc46901492"/>
      <w:bookmarkStart w:id="123" w:name="_Toc46901986"/>
      <w:bookmarkStart w:id="124" w:name="_Toc46904529"/>
      <w:bookmarkStart w:id="125" w:name="_Toc46900916"/>
      <w:bookmarkStart w:id="126" w:name="_Toc46901493"/>
      <w:bookmarkStart w:id="127" w:name="_Toc46901987"/>
      <w:bookmarkStart w:id="128" w:name="_Toc46904530"/>
      <w:bookmarkStart w:id="129" w:name="_Toc46900917"/>
      <w:bookmarkStart w:id="130" w:name="_Toc46901494"/>
      <w:bookmarkStart w:id="131" w:name="_Toc46901988"/>
      <w:bookmarkStart w:id="132" w:name="_Toc46904531"/>
      <w:bookmarkStart w:id="133" w:name="_Toc46900918"/>
      <w:bookmarkStart w:id="134" w:name="_Toc46901495"/>
      <w:bookmarkStart w:id="135" w:name="_Toc46901989"/>
      <w:bookmarkStart w:id="136" w:name="_Toc46904532"/>
      <w:bookmarkStart w:id="137" w:name="_Toc46900919"/>
      <w:bookmarkStart w:id="138" w:name="_Toc46901496"/>
      <w:bookmarkStart w:id="139" w:name="_Toc46901990"/>
      <w:bookmarkStart w:id="140" w:name="_Toc46904533"/>
      <w:bookmarkStart w:id="141" w:name="_Toc46900920"/>
      <w:bookmarkStart w:id="142" w:name="_Toc46901497"/>
      <w:bookmarkStart w:id="143" w:name="_Toc46901991"/>
      <w:bookmarkStart w:id="144" w:name="_Toc46904534"/>
      <w:bookmarkStart w:id="145" w:name="_Toc46900921"/>
      <w:bookmarkStart w:id="146" w:name="_Toc46901498"/>
      <w:bookmarkStart w:id="147" w:name="_Toc46901992"/>
      <w:bookmarkStart w:id="148" w:name="_Toc46904535"/>
      <w:bookmarkStart w:id="149" w:name="_Toc46900922"/>
      <w:bookmarkStart w:id="150" w:name="_Toc46901499"/>
      <w:bookmarkStart w:id="151" w:name="_Toc46901993"/>
      <w:bookmarkStart w:id="152" w:name="_Toc46904536"/>
      <w:bookmarkStart w:id="153" w:name="_Toc46900923"/>
      <w:bookmarkStart w:id="154" w:name="_Toc46901500"/>
      <w:bookmarkStart w:id="155" w:name="_Toc46901994"/>
      <w:bookmarkStart w:id="156" w:name="_Toc46904537"/>
      <w:bookmarkStart w:id="157" w:name="_Toc46900924"/>
      <w:bookmarkStart w:id="158" w:name="_Toc46901501"/>
      <w:bookmarkStart w:id="159" w:name="_Toc46901995"/>
      <w:bookmarkStart w:id="160" w:name="_Toc46904538"/>
      <w:bookmarkStart w:id="161" w:name="_Toc46900925"/>
      <w:bookmarkStart w:id="162" w:name="_Toc46901502"/>
      <w:bookmarkStart w:id="163" w:name="_Toc46901996"/>
      <w:bookmarkStart w:id="164" w:name="_Toc46904539"/>
      <w:bookmarkStart w:id="165" w:name="_Toc46900926"/>
      <w:bookmarkStart w:id="166" w:name="_Toc46901503"/>
      <w:bookmarkStart w:id="167" w:name="_Toc46901997"/>
      <w:bookmarkStart w:id="168" w:name="_Toc46904540"/>
      <w:bookmarkStart w:id="169" w:name="_Toc46900927"/>
      <w:bookmarkStart w:id="170" w:name="_Toc46901504"/>
      <w:bookmarkStart w:id="171" w:name="_Toc46901998"/>
      <w:bookmarkStart w:id="172" w:name="_Toc46904541"/>
      <w:bookmarkStart w:id="173" w:name="_Toc46900928"/>
      <w:bookmarkStart w:id="174" w:name="_Toc46901505"/>
      <w:bookmarkStart w:id="175" w:name="_Toc46901999"/>
      <w:bookmarkStart w:id="176" w:name="_Toc46904542"/>
      <w:bookmarkStart w:id="177" w:name="_Toc46900929"/>
      <w:bookmarkStart w:id="178" w:name="_Toc46901506"/>
      <w:bookmarkStart w:id="179" w:name="_Toc46902000"/>
      <w:bookmarkStart w:id="180" w:name="_Toc46904543"/>
      <w:bookmarkStart w:id="181" w:name="_Toc46900930"/>
      <w:bookmarkStart w:id="182" w:name="_Toc46901507"/>
      <w:bookmarkStart w:id="183" w:name="_Toc46902001"/>
      <w:bookmarkStart w:id="184" w:name="_Toc46904544"/>
      <w:bookmarkStart w:id="185" w:name="_Toc46900931"/>
      <w:bookmarkStart w:id="186" w:name="_Toc46901508"/>
      <w:bookmarkStart w:id="187" w:name="_Toc46902002"/>
      <w:bookmarkStart w:id="188" w:name="_Toc46904545"/>
      <w:bookmarkStart w:id="189" w:name="_Toc46900932"/>
      <w:bookmarkStart w:id="190" w:name="_Toc46901509"/>
      <w:bookmarkStart w:id="191" w:name="_Toc46902003"/>
      <w:bookmarkStart w:id="192" w:name="_Toc46904546"/>
      <w:bookmarkStart w:id="193" w:name="_Toc46900933"/>
      <w:bookmarkStart w:id="194" w:name="_Toc46901510"/>
      <w:bookmarkStart w:id="195" w:name="_Toc46902004"/>
      <w:bookmarkStart w:id="196" w:name="_Toc46904547"/>
      <w:bookmarkStart w:id="197" w:name="_Toc46900934"/>
      <w:bookmarkStart w:id="198" w:name="_Toc46901511"/>
      <w:bookmarkStart w:id="199" w:name="_Toc46902005"/>
      <w:bookmarkStart w:id="200" w:name="_Toc46904548"/>
      <w:bookmarkStart w:id="201" w:name="_Toc46900935"/>
      <w:bookmarkStart w:id="202" w:name="_Toc46901512"/>
      <w:bookmarkStart w:id="203" w:name="_Toc46902006"/>
      <w:bookmarkStart w:id="204" w:name="_Toc46904549"/>
      <w:bookmarkStart w:id="205" w:name="_Toc46900936"/>
      <w:bookmarkStart w:id="206" w:name="_Toc46901513"/>
      <w:bookmarkStart w:id="207" w:name="_Toc46902007"/>
      <w:bookmarkStart w:id="208" w:name="_Toc46904550"/>
      <w:bookmarkStart w:id="209" w:name="_Toc46900937"/>
      <w:bookmarkStart w:id="210" w:name="_Toc46901514"/>
      <w:bookmarkStart w:id="211" w:name="_Toc46902008"/>
      <w:bookmarkStart w:id="212" w:name="_Toc46904551"/>
      <w:bookmarkStart w:id="213" w:name="_Toc46900938"/>
      <w:bookmarkStart w:id="214" w:name="_Toc46901515"/>
      <w:bookmarkStart w:id="215" w:name="_Toc46902009"/>
      <w:bookmarkStart w:id="216" w:name="_Toc46904552"/>
      <w:bookmarkStart w:id="217" w:name="_Toc46900939"/>
      <w:bookmarkStart w:id="218" w:name="_Toc46901516"/>
      <w:bookmarkStart w:id="219" w:name="_Toc46902010"/>
      <w:bookmarkStart w:id="220" w:name="_Toc46904553"/>
      <w:bookmarkStart w:id="221" w:name="_Toc46900940"/>
      <w:bookmarkStart w:id="222" w:name="_Toc46901517"/>
      <w:bookmarkStart w:id="223" w:name="_Toc46902011"/>
      <w:bookmarkStart w:id="224" w:name="_Toc46904554"/>
      <w:bookmarkStart w:id="225" w:name="_Toc46900941"/>
      <w:bookmarkStart w:id="226" w:name="_Toc46901518"/>
      <w:bookmarkStart w:id="227" w:name="_Toc46902012"/>
      <w:bookmarkStart w:id="228" w:name="_Toc46904555"/>
      <w:bookmarkStart w:id="229" w:name="_Toc46900942"/>
      <w:bookmarkStart w:id="230" w:name="_Toc46901519"/>
      <w:bookmarkStart w:id="231" w:name="_Toc46902013"/>
      <w:bookmarkStart w:id="232" w:name="_Toc46904556"/>
      <w:bookmarkStart w:id="233" w:name="_Toc46900943"/>
      <w:bookmarkStart w:id="234" w:name="_Toc46901520"/>
      <w:bookmarkStart w:id="235" w:name="_Toc46902014"/>
      <w:bookmarkStart w:id="236" w:name="_Toc46904557"/>
      <w:bookmarkStart w:id="237" w:name="_Toc46900944"/>
      <w:bookmarkStart w:id="238" w:name="_Toc46901521"/>
      <w:bookmarkStart w:id="239" w:name="_Toc46902015"/>
      <w:bookmarkStart w:id="240" w:name="_Toc46904558"/>
      <w:bookmarkStart w:id="241" w:name="_Toc46900945"/>
      <w:bookmarkStart w:id="242" w:name="_Toc46901522"/>
      <w:bookmarkStart w:id="243" w:name="_Toc46902016"/>
      <w:bookmarkStart w:id="244" w:name="_Toc46904559"/>
      <w:bookmarkStart w:id="245" w:name="_Toc46900946"/>
      <w:bookmarkStart w:id="246" w:name="_Toc46901523"/>
      <w:bookmarkStart w:id="247" w:name="_Toc46902017"/>
      <w:bookmarkStart w:id="248" w:name="_Toc46904560"/>
      <w:bookmarkStart w:id="249" w:name="_Toc46900947"/>
      <w:bookmarkStart w:id="250" w:name="_Toc46901524"/>
      <w:bookmarkStart w:id="251" w:name="_Toc46902018"/>
      <w:bookmarkStart w:id="252" w:name="_Toc46904561"/>
      <w:bookmarkStart w:id="253" w:name="_Toc46900948"/>
      <w:bookmarkStart w:id="254" w:name="_Toc46901525"/>
      <w:bookmarkStart w:id="255" w:name="_Toc46902019"/>
      <w:bookmarkStart w:id="256" w:name="_Toc46904562"/>
      <w:bookmarkStart w:id="257" w:name="_Toc46900949"/>
      <w:bookmarkStart w:id="258" w:name="_Toc46901526"/>
      <w:bookmarkStart w:id="259" w:name="_Toc46902020"/>
      <w:bookmarkStart w:id="260" w:name="_Toc46904563"/>
      <w:bookmarkStart w:id="261" w:name="_Toc46900950"/>
      <w:bookmarkStart w:id="262" w:name="_Toc46901527"/>
      <w:bookmarkStart w:id="263" w:name="_Toc46902021"/>
      <w:bookmarkStart w:id="264" w:name="_Toc46904564"/>
      <w:bookmarkStart w:id="265" w:name="_Toc46900951"/>
      <w:bookmarkStart w:id="266" w:name="_Toc46901528"/>
      <w:bookmarkStart w:id="267" w:name="_Toc46902022"/>
      <w:bookmarkStart w:id="268" w:name="_Toc46904565"/>
      <w:bookmarkStart w:id="269" w:name="_Toc46900952"/>
      <w:bookmarkStart w:id="270" w:name="_Toc46901529"/>
      <w:bookmarkStart w:id="271" w:name="_Toc46902023"/>
      <w:bookmarkStart w:id="272" w:name="_Toc46904566"/>
      <w:bookmarkStart w:id="273" w:name="_Toc46900953"/>
      <w:bookmarkStart w:id="274" w:name="_Toc46901530"/>
      <w:bookmarkStart w:id="275" w:name="_Toc46902024"/>
      <w:bookmarkStart w:id="276" w:name="_Toc46904567"/>
      <w:bookmarkStart w:id="277" w:name="_Toc46900954"/>
      <w:bookmarkStart w:id="278" w:name="_Toc46901531"/>
      <w:bookmarkStart w:id="279" w:name="_Toc46902025"/>
      <w:bookmarkStart w:id="280" w:name="_Toc46904568"/>
      <w:bookmarkStart w:id="281" w:name="_Toc38300664"/>
      <w:bookmarkStart w:id="282" w:name="_Toc43653950"/>
      <w:bookmarkStart w:id="283" w:name="_Toc47166751"/>
      <w:bookmarkStart w:id="284" w:name="_Toc64640811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9516A3">
        <w:rPr>
          <w:lang w:val="ru-RU"/>
        </w:rPr>
        <w:t xml:space="preserve">Извлеченные уроки и </w:t>
      </w:r>
      <w:r>
        <w:rPr>
          <w:lang w:val="ru-RU"/>
        </w:rPr>
        <w:t>дальнейшие шаги</w:t>
      </w:r>
      <w:bookmarkEnd w:id="281"/>
      <w:bookmarkEnd w:id="282"/>
      <w:bookmarkEnd w:id="283"/>
      <w:bookmarkEnd w:id="284"/>
    </w:p>
    <w:p w14:paraId="5AB73DAB" w14:textId="3BC7C87E" w:rsidR="00DB48E2" w:rsidRPr="005700CE" w:rsidRDefault="00EF0A09" w:rsidP="000E192C">
      <w:pPr>
        <w:pStyle w:val="ListParagraph"/>
        <w:numPr>
          <w:ilvl w:val="0"/>
          <w:numId w:val="34"/>
        </w:numPr>
        <w:ind w:left="0"/>
        <w:contextualSpacing w:val="0"/>
        <w:rPr>
          <w:lang w:val="ru-RU"/>
        </w:rPr>
      </w:pPr>
      <w:r>
        <w:rPr>
          <w:lang w:val="ru-RU"/>
        </w:rPr>
        <w:t>Настоящее</w:t>
      </w:r>
      <w:r w:rsidR="009516A3" w:rsidRPr="000E029E">
        <w:rPr>
          <w:lang w:val="ru-RU"/>
        </w:rPr>
        <w:t xml:space="preserve"> исследование </w:t>
      </w:r>
      <w:r>
        <w:rPr>
          <w:lang w:val="ru-RU"/>
        </w:rPr>
        <w:t xml:space="preserve">позволило </w:t>
      </w:r>
      <w:r w:rsidR="009516A3" w:rsidRPr="000E029E">
        <w:rPr>
          <w:lang w:val="ru-RU"/>
        </w:rPr>
        <w:t>выяви</w:t>
      </w:r>
      <w:r>
        <w:rPr>
          <w:lang w:val="ru-RU"/>
        </w:rPr>
        <w:t>ть</w:t>
      </w:r>
      <w:r w:rsidR="009516A3" w:rsidRPr="000E029E">
        <w:rPr>
          <w:lang w:val="ru-RU"/>
        </w:rPr>
        <w:t xml:space="preserve"> интересные данные и институциональные пробелы, которые необходимо устранить, чтобы обеспечить непрерывное и устойчивое ведение </w:t>
      </w:r>
      <w:r>
        <w:rPr>
          <w:lang w:val="ru-RU"/>
        </w:rPr>
        <w:t>учета</w:t>
      </w:r>
      <w:r w:rsidR="009516A3" w:rsidRPr="000E029E">
        <w:rPr>
          <w:lang w:val="ru-RU"/>
        </w:rPr>
        <w:t xml:space="preserve"> </w:t>
      </w:r>
      <w:r>
        <w:rPr>
          <w:lang w:val="ru-RU"/>
        </w:rPr>
        <w:t>природного</w:t>
      </w:r>
      <w:r w:rsidR="009516A3" w:rsidRPr="000E029E">
        <w:rPr>
          <w:lang w:val="ru-RU"/>
        </w:rPr>
        <w:t xml:space="preserve"> капитала </w:t>
      </w:r>
      <w:r>
        <w:rPr>
          <w:lang w:val="ru-RU"/>
        </w:rPr>
        <w:t>по</w:t>
      </w:r>
      <w:r w:rsidR="009516A3" w:rsidRPr="000E029E">
        <w:rPr>
          <w:lang w:val="ru-RU"/>
        </w:rPr>
        <w:t xml:space="preserve"> лес</w:t>
      </w:r>
      <w:r>
        <w:rPr>
          <w:lang w:val="ru-RU"/>
        </w:rPr>
        <w:t>ам</w:t>
      </w:r>
      <w:r w:rsidR="009516A3" w:rsidRPr="000E029E">
        <w:rPr>
          <w:lang w:val="ru-RU"/>
        </w:rPr>
        <w:t xml:space="preserve">. Во-первых, мы считаем, что </w:t>
      </w:r>
      <w:r>
        <w:rPr>
          <w:lang w:val="ru-RU"/>
        </w:rPr>
        <w:t>внедрение</w:t>
      </w:r>
      <w:r w:rsidR="009516A3" w:rsidRPr="000E029E">
        <w:rPr>
          <w:lang w:val="ru-RU"/>
        </w:rPr>
        <w:t xml:space="preserve"> и утверждение результатов второй национальной инвентаризации лесов обеспечит быстр</w:t>
      </w:r>
      <w:r>
        <w:rPr>
          <w:lang w:val="ru-RU"/>
        </w:rPr>
        <w:t>ый успех</w:t>
      </w:r>
      <w:r w:rsidR="009516A3" w:rsidRPr="000E029E">
        <w:rPr>
          <w:lang w:val="ru-RU"/>
        </w:rPr>
        <w:t xml:space="preserve"> в формализации работы по составлению данных о лесах. Кроме того, чтобы лучше соответствовать информационным потребностям лесных счетов, существующие формы статистического мониторинга в области управления лесами необходимо скорректировать с точки зрения </w:t>
      </w:r>
      <w:r>
        <w:rPr>
          <w:lang w:val="ru-RU"/>
        </w:rPr>
        <w:t>разукрупнения данных</w:t>
      </w:r>
      <w:r w:rsidR="009516A3" w:rsidRPr="000E029E">
        <w:rPr>
          <w:lang w:val="ru-RU"/>
        </w:rPr>
        <w:t>, степени обработки и отпускных цен (оптовых или розничных)</w:t>
      </w:r>
      <w:r>
        <w:rPr>
          <w:lang w:val="ru-RU"/>
        </w:rPr>
        <w:t>, на</w:t>
      </w:r>
      <w:r w:rsidR="009516A3" w:rsidRPr="000E029E">
        <w:rPr>
          <w:lang w:val="ru-RU"/>
        </w:rPr>
        <w:t xml:space="preserve">пример. Мы также </w:t>
      </w:r>
      <w:r w:rsidR="00BA7731">
        <w:rPr>
          <w:lang w:val="ru-RU"/>
        </w:rPr>
        <w:t xml:space="preserve">пришли к выводу о необходимости </w:t>
      </w:r>
      <w:r w:rsidR="009516A3" w:rsidRPr="000E029E">
        <w:rPr>
          <w:lang w:val="ru-RU"/>
        </w:rPr>
        <w:t xml:space="preserve">добавления счетов </w:t>
      </w:r>
      <w:r w:rsidR="00EC32DE">
        <w:rPr>
          <w:lang w:val="ru-RU"/>
        </w:rPr>
        <w:t xml:space="preserve">в </w:t>
      </w:r>
      <w:r w:rsidR="009516A3" w:rsidRPr="000E029E">
        <w:rPr>
          <w:lang w:val="ru-RU"/>
        </w:rPr>
        <w:t xml:space="preserve">СНС и </w:t>
      </w:r>
      <w:r w:rsidR="00EC32DE" w:rsidRPr="000E029E">
        <w:rPr>
          <w:lang w:val="ru-RU"/>
        </w:rPr>
        <w:t>соответствующ</w:t>
      </w:r>
      <w:r w:rsidR="00EC32DE">
        <w:rPr>
          <w:lang w:val="ru-RU"/>
        </w:rPr>
        <w:t>его</w:t>
      </w:r>
      <w:r w:rsidR="00EC32DE" w:rsidRPr="000E029E">
        <w:rPr>
          <w:lang w:val="ru-RU"/>
        </w:rPr>
        <w:t xml:space="preserve"> </w:t>
      </w:r>
      <w:r w:rsidR="009516A3" w:rsidRPr="000E029E">
        <w:rPr>
          <w:lang w:val="ru-RU"/>
        </w:rPr>
        <w:t>планир</w:t>
      </w:r>
      <w:r w:rsidR="00EC32DE">
        <w:rPr>
          <w:lang w:val="ru-RU"/>
        </w:rPr>
        <w:t xml:space="preserve">ования с целью </w:t>
      </w:r>
      <w:r w:rsidR="009516A3" w:rsidRPr="000E029E">
        <w:rPr>
          <w:lang w:val="ru-RU"/>
        </w:rPr>
        <w:t>получ</w:t>
      </w:r>
      <w:r w:rsidR="00EC32DE">
        <w:rPr>
          <w:lang w:val="ru-RU"/>
        </w:rPr>
        <w:t>ения</w:t>
      </w:r>
      <w:r w:rsidR="009516A3" w:rsidRPr="000E029E">
        <w:rPr>
          <w:lang w:val="ru-RU"/>
        </w:rPr>
        <w:t xml:space="preserve"> дезагрегированны</w:t>
      </w:r>
      <w:r w:rsidR="00EC32DE">
        <w:rPr>
          <w:lang w:val="ru-RU"/>
        </w:rPr>
        <w:t>х</w:t>
      </w:r>
      <w:r w:rsidR="009516A3" w:rsidRPr="000E029E">
        <w:rPr>
          <w:lang w:val="ru-RU"/>
        </w:rPr>
        <w:t xml:space="preserve"> данны</w:t>
      </w:r>
      <w:r w:rsidR="00EC32DE">
        <w:rPr>
          <w:lang w:val="ru-RU"/>
        </w:rPr>
        <w:t>х</w:t>
      </w:r>
      <w:r w:rsidR="009516A3" w:rsidRPr="000E029E">
        <w:rPr>
          <w:lang w:val="ru-RU"/>
        </w:rPr>
        <w:t xml:space="preserve"> или прове</w:t>
      </w:r>
      <w:r w:rsidR="00EC32DE">
        <w:rPr>
          <w:lang w:val="ru-RU"/>
        </w:rPr>
        <w:t>дения</w:t>
      </w:r>
      <w:r w:rsidR="009516A3" w:rsidRPr="000E029E">
        <w:rPr>
          <w:lang w:val="ru-RU"/>
        </w:rPr>
        <w:t xml:space="preserve"> исследовани</w:t>
      </w:r>
      <w:r w:rsidR="00EC32DE">
        <w:rPr>
          <w:lang w:val="ru-RU"/>
        </w:rPr>
        <w:t>я</w:t>
      </w:r>
      <w:r w:rsidR="009516A3" w:rsidRPr="000E029E">
        <w:rPr>
          <w:lang w:val="ru-RU"/>
        </w:rPr>
        <w:t xml:space="preserve"> для получения недостающих данных </w:t>
      </w:r>
      <w:r w:rsidR="00EC32DE">
        <w:rPr>
          <w:lang w:val="ru-RU"/>
        </w:rPr>
        <w:t>по</w:t>
      </w:r>
      <w:r w:rsidR="009516A3" w:rsidRPr="000E029E">
        <w:rPr>
          <w:lang w:val="ru-RU"/>
        </w:rPr>
        <w:t xml:space="preserve"> счет</w:t>
      </w:r>
      <w:r w:rsidR="00EC32DE">
        <w:rPr>
          <w:lang w:val="ru-RU"/>
        </w:rPr>
        <w:t>ам</w:t>
      </w:r>
      <w:r w:rsidR="009516A3" w:rsidRPr="000E029E">
        <w:rPr>
          <w:lang w:val="ru-RU"/>
        </w:rPr>
        <w:t>.</w:t>
      </w:r>
    </w:p>
    <w:p w14:paraId="3325191F" w14:textId="6E848031" w:rsidR="005B66EC" w:rsidRPr="000200A8" w:rsidRDefault="005700CE" w:rsidP="000E192C">
      <w:pPr>
        <w:pStyle w:val="ListParagraph"/>
        <w:numPr>
          <w:ilvl w:val="0"/>
          <w:numId w:val="34"/>
        </w:numPr>
        <w:ind w:left="0"/>
        <w:rPr>
          <w:lang w:val="ru-RU"/>
        </w:rPr>
      </w:pPr>
      <w:r>
        <w:rPr>
          <w:lang w:val="ru-RU"/>
        </w:rPr>
        <w:t xml:space="preserve">Что касается </w:t>
      </w:r>
      <w:r w:rsidR="00695057" w:rsidRPr="00320D96">
        <w:rPr>
          <w:lang w:val="ru-RU"/>
        </w:rPr>
        <w:t>счетов экосистемных услуг</w:t>
      </w:r>
      <w:r>
        <w:rPr>
          <w:lang w:val="ru-RU"/>
        </w:rPr>
        <w:t>, то</w:t>
      </w:r>
      <w:r w:rsidR="00695057" w:rsidRPr="00320D96">
        <w:rPr>
          <w:lang w:val="ru-RU"/>
        </w:rPr>
        <w:t xml:space="preserve"> в </w:t>
      </w:r>
      <w:r w:rsidRPr="005E3457">
        <w:rPr>
          <w:lang w:val="en-US"/>
        </w:rPr>
        <w:fldChar w:fldCharType="begin"/>
      </w:r>
      <w:r w:rsidRPr="005700CE">
        <w:rPr>
          <w:lang w:val="ru-RU"/>
        </w:rPr>
        <w:instrText xml:space="preserve"> </w:instrText>
      </w:r>
      <w:r w:rsidRPr="005E3457">
        <w:rPr>
          <w:lang w:val="en-US"/>
        </w:rPr>
        <w:instrText>REF</w:instrText>
      </w:r>
      <w:r w:rsidRPr="005700CE">
        <w:rPr>
          <w:lang w:val="ru-RU"/>
        </w:rPr>
        <w:instrText xml:space="preserve"> _</w:instrText>
      </w:r>
      <w:r w:rsidRPr="005E3457">
        <w:rPr>
          <w:lang w:val="en-US"/>
        </w:rPr>
        <w:instrText>Ref</w:instrText>
      </w:r>
      <w:r w:rsidRPr="005700CE">
        <w:rPr>
          <w:lang w:val="ru-RU"/>
        </w:rPr>
        <w:instrText>38294162 \</w:instrText>
      </w:r>
      <w:r w:rsidRPr="005E3457">
        <w:rPr>
          <w:lang w:val="en-US"/>
        </w:rPr>
        <w:instrText>h</w:instrText>
      </w:r>
      <w:r w:rsidRPr="005700CE">
        <w:rPr>
          <w:lang w:val="ru-RU"/>
        </w:rPr>
        <w:instrText xml:space="preserve"> </w:instrText>
      </w:r>
      <w:r w:rsidRPr="005E3457">
        <w:rPr>
          <w:lang w:val="en-US"/>
        </w:rPr>
      </w:r>
      <w:r w:rsidRPr="005E3457">
        <w:rPr>
          <w:lang w:val="en-US"/>
        </w:rPr>
        <w:fldChar w:fldCharType="separate"/>
      </w:r>
      <w:r w:rsidRPr="00695057">
        <w:rPr>
          <w:lang w:val="ru-RU"/>
        </w:rPr>
        <w:t>Таблиц</w:t>
      </w:r>
      <w:r>
        <w:rPr>
          <w:lang w:val="ru-RU"/>
        </w:rPr>
        <w:t>е</w:t>
      </w:r>
      <w:r w:rsidRPr="005700CE">
        <w:rPr>
          <w:lang w:val="ru-RU"/>
        </w:rPr>
        <w:t xml:space="preserve"> </w:t>
      </w:r>
      <w:r w:rsidRPr="005700CE">
        <w:rPr>
          <w:noProof/>
          <w:lang w:val="ru-RU"/>
        </w:rPr>
        <w:t>15</w:t>
      </w:r>
      <w:r w:rsidRPr="005E3457">
        <w:rPr>
          <w:lang w:val="en-US"/>
        </w:rPr>
        <w:fldChar w:fldCharType="end"/>
      </w:r>
      <w:r>
        <w:rPr>
          <w:lang w:val="ru-RU"/>
        </w:rPr>
        <w:t xml:space="preserve"> </w:t>
      </w:r>
      <w:r w:rsidR="00695057" w:rsidRPr="00320D96">
        <w:rPr>
          <w:lang w:val="ru-RU"/>
        </w:rPr>
        <w:t xml:space="preserve">показаны меры по увеличению </w:t>
      </w:r>
      <w:r w:rsidR="000B631A">
        <w:rPr>
          <w:lang w:val="ru-RU"/>
        </w:rPr>
        <w:t xml:space="preserve">объема </w:t>
      </w:r>
      <w:r w:rsidR="00695057" w:rsidRPr="00320D96">
        <w:rPr>
          <w:lang w:val="ru-RU"/>
        </w:rPr>
        <w:t>информации для счетов потоков экосистемных услуг Лесного фонда Кыргызской Республики, исходя из их текущего состояния. Одна группа рекомендаций связана с корректировкой</w:t>
      </w:r>
      <w:r w:rsidR="000B631A">
        <w:rPr>
          <w:lang w:val="ru-RU"/>
        </w:rPr>
        <w:t>, касающейся</w:t>
      </w:r>
      <w:r w:rsidR="00695057" w:rsidRPr="00320D96">
        <w:rPr>
          <w:lang w:val="ru-RU"/>
        </w:rPr>
        <w:t xml:space="preserve"> </w:t>
      </w:r>
      <w:r w:rsidR="007D49EE">
        <w:rPr>
          <w:lang w:val="ru-RU"/>
        </w:rPr>
        <w:t xml:space="preserve">разукрупнения </w:t>
      </w:r>
      <w:r w:rsidR="00695057" w:rsidRPr="00320D96">
        <w:rPr>
          <w:lang w:val="ru-RU"/>
        </w:rPr>
        <w:t>классификаци</w:t>
      </w:r>
      <w:r w:rsidR="004B73FE">
        <w:rPr>
          <w:lang w:val="ru-RU"/>
        </w:rPr>
        <w:t>и</w:t>
      </w:r>
      <w:r w:rsidR="00695057" w:rsidRPr="00320D96">
        <w:rPr>
          <w:lang w:val="ru-RU"/>
        </w:rPr>
        <w:t xml:space="preserve"> СНС, котор</w:t>
      </w:r>
      <w:r w:rsidR="004B73FE">
        <w:rPr>
          <w:lang w:val="ru-RU"/>
        </w:rPr>
        <w:t>ая</w:t>
      </w:r>
      <w:r w:rsidR="00695057" w:rsidRPr="00320D96">
        <w:rPr>
          <w:lang w:val="ru-RU"/>
        </w:rPr>
        <w:t xml:space="preserve"> </w:t>
      </w:r>
      <w:r w:rsidR="004B73FE">
        <w:rPr>
          <w:lang w:val="ru-RU"/>
        </w:rPr>
        <w:t>будет</w:t>
      </w:r>
      <w:r w:rsidR="00695057" w:rsidRPr="00320D96">
        <w:rPr>
          <w:lang w:val="ru-RU"/>
        </w:rPr>
        <w:t xml:space="preserve"> лучше </w:t>
      </w:r>
      <w:r w:rsidR="004B73FE">
        <w:rPr>
          <w:lang w:val="ru-RU"/>
        </w:rPr>
        <w:t>соответствовать учету</w:t>
      </w:r>
      <w:r w:rsidR="00695057" w:rsidRPr="00320D96">
        <w:rPr>
          <w:lang w:val="ru-RU"/>
        </w:rPr>
        <w:t xml:space="preserve"> лес</w:t>
      </w:r>
      <w:r w:rsidR="004B73FE">
        <w:rPr>
          <w:lang w:val="ru-RU"/>
        </w:rPr>
        <w:t>ов</w:t>
      </w:r>
      <w:r w:rsidR="00695057" w:rsidRPr="00320D96">
        <w:rPr>
          <w:lang w:val="ru-RU"/>
        </w:rPr>
        <w:t>. Втор</w:t>
      </w:r>
      <w:r w:rsidR="000200A8">
        <w:rPr>
          <w:lang w:val="ru-RU"/>
        </w:rPr>
        <w:t>ая группа</w:t>
      </w:r>
      <w:r w:rsidR="00695057" w:rsidRPr="00320D96">
        <w:rPr>
          <w:lang w:val="ru-RU"/>
        </w:rPr>
        <w:t xml:space="preserve"> рекомендаций</w:t>
      </w:r>
      <w:r w:rsidR="000200A8">
        <w:rPr>
          <w:lang w:val="ru-RU"/>
        </w:rPr>
        <w:t xml:space="preserve"> касается повышения качества</w:t>
      </w:r>
      <w:r w:rsidR="00695057" w:rsidRPr="00320D96">
        <w:rPr>
          <w:lang w:val="ru-RU"/>
        </w:rPr>
        <w:t xml:space="preserve"> географической информации и проведени</w:t>
      </w:r>
      <w:r w:rsidR="000200A8">
        <w:rPr>
          <w:lang w:val="ru-RU"/>
        </w:rPr>
        <w:t>я</w:t>
      </w:r>
      <w:r w:rsidR="00695057" w:rsidRPr="00320D96">
        <w:rPr>
          <w:lang w:val="ru-RU"/>
        </w:rPr>
        <w:t xml:space="preserve"> углубленных исследований для выявления мест</w:t>
      </w:r>
      <w:r w:rsidR="000200A8">
        <w:rPr>
          <w:lang w:val="ru-RU"/>
        </w:rPr>
        <w:t xml:space="preserve"> расположения святынь</w:t>
      </w:r>
      <w:r w:rsidR="00695057" w:rsidRPr="00320D96">
        <w:rPr>
          <w:lang w:val="ru-RU"/>
        </w:rPr>
        <w:t>, социокультурных мест и лесных территорий, имеющих культурную, историческую и духовную ценность для Кыргызской Республики.</w:t>
      </w:r>
    </w:p>
    <w:p w14:paraId="31418770" w14:textId="6D9B2036" w:rsidR="005B66EC" w:rsidRPr="000200A8" w:rsidRDefault="008A7AD9" w:rsidP="009A64A7">
      <w:pPr>
        <w:pStyle w:val="Caption"/>
        <w:rPr>
          <w:rFonts w:cs="Times New Roman"/>
          <w:lang w:val="ru-RU"/>
        </w:rPr>
      </w:pPr>
      <w:bookmarkStart w:id="285" w:name="_Ref38294162"/>
      <w:bookmarkStart w:id="286" w:name="_Toc62498567"/>
      <w:r w:rsidRPr="000200A8">
        <w:rPr>
          <w:lang w:val="ru-RU"/>
        </w:rPr>
        <w:t>Таблица</w:t>
      </w:r>
      <w:r w:rsidR="009A64A7" w:rsidRPr="000200A8">
        <w:rPr>
          <w:lang w:val="ru-RU"/>
        </w:rPr>
        <w:t xml:space="preserve"> </w:t>
      </w:r>
      <w:r w:rsidR="009A64A7" w:rsidRPr="005E3457">
        <w:rPr>
          <w:lang w:val="en-US"/>
        </w:rPr>
        <w:fldChar w:fldCharType="begin"/>
      </w:r>
      <w:r w:rsidR="009A64A7" w:rsidRPr="000200A8">
        <w:rPr>
          <w:lang w:val="ru-RU"/>
        </w:rPr>
        <w:instrText xml:space="preserve"> </w:instrText>
      </w:r>
      <w:r w:rsidR="009A64A7" w:rsidRPr="005E3457">
        <w:rPr>
          <w:lang w:val="en-US"/>
        </w:rPr>
        <w:instrText>SEQ</w:instrText>
      </w:r>
      <w:r w:rsidR="009A64A7" w:rsidRPr="000200A8">
        <w:rPr>
          <w:lang w:val="ru-RU"/>
        </w:rPr>
        <w:instrText xml:space="preserve"> </w:instrText>
      </w:r>
      <w:r w:rsidR="009A64A7" w:rsidRPr="005E3457">
        <w:rPr>
          <w:lang w:val="en-US"/>
        </w:rPr>
        <w:instrText>Table</w:instrText>
      </w:r>
      <w:r w:rsidR="009A64A7" w:rsidRPr="000200A8">
        <w:rPr>
          <w:lang w:val="ru-RU"/>
        </w:rPr>
        <w:instrText xml:space="preserve"> \* </w:instrText>
      </w:r>
      <w:r w:rsidR="009A64A7" w:rsidRPr="005E3457">
        <w:rPr>
          <w:lang w:val="en-US"/>
        </w:rPr>
        <w:instrText>ARABIC</w:instrText>
      </w:r>
      <w:r w:rsidR="009A64A7" w:rsidRPr="000200A8">
        <w:rPr>
          <w:lang w:val="ru-RU"/>
        </w:rPr>
        <w:instrText xml:space="preserve"> </w:instrText>
      </w:r>
      <w:r w:rsidR="009A64A7" w:rsidRPr="005E3457">
        <w:rPr>
          <w:lang w:val="en-US"/>
        </w:rPr>
        <w:fldChar w:fldCharType="separate"/>
      </w:r>
      <w:r w:rsidR="00D87E91" w:rsidRPr="000200A8">
        <w:rPr>
          <w:noProof/>
          <w:lang w:val="ru-RU"/>
        </w:rPr>
        <w:t>15</w:t>
      </w:r>
      <w:r w:rsidR="009A64A7" w:rsidRPr="005E3457">
        <w:rPr>
          <w:lang w:val="en-US"/>
        </w:rPr>
        <w:fldChar w:fldCharType="end"/>
      </w:r>
      <w:bookmarkEnd w:id="285"/>
      <w:r w:rsidR="009A64A7" w:rsidRPr="000200A8">
        <w:rPr>
          <w:lang w:val="ru-RU"/>
        </w:rPr>
        <w:t>.</w:t>
      </w:r>
      <w:r w:rsidR="009A64A7" w:rsidRPr="000200A8">
        <w:rPr>
          <w:lang w:val="ru-RU"/>
        </w:rPr>
        <w:tab/>
      </w:r>
      <w:r w:rsidR="000200A8" w:rsidRPr="000200A8">
        <w:rPr>
          <w:lang w:val="ru-RU"/>
        </w:rPr>
        <w:t xml:space="preserve">Меры по совершенствованию информации для счетов движения экосистемных услуг Лесного фонда Кыргызской Республики </w:t>
      </w:r>
      <w:r w:rsidR="000200A8">
        <w:rPr>
          <w:lang w:val="ru-RU"/>
        </w:rPr>
        <w:t xml:space="preserve">с разбивкой </w:t>
      </w:r>
      <w:r w:rsidR="000200A8" w:rsidRPr="000200A8">
        <w:rPr>
          <w:lang w:val="ru-RU"/>
        </w:rPr>
        <w:t xml:space="preserve">по </w:t>
      </w:r>
      <w:r w:rsidR="000200A8">
        <w:rPr>
          <w:lang w:val="ru-RU"/>
        </w:rPr>
        <w:t>видам</w:t>
      </w:r>
      <w:r w:rsidR="000200A8" w:rsidRPr="000200A8">
        <w:rPr>
          <w:lang w:val="ru-RU"/>
        </w:rPr>
        <w:t xml:space="preserve"> счетов</w:t>
      </w:r>
      <w:bookmarkEnd w:id="286"/>
      <w:r w:rsidR="000200A8" w:rsidRPr="000200A8">
        <w:rPr>
          <w:lang w:val="ru-RU"/>
        </w:rPr>
        <w:t xml:space="preserve"> </w:t>
      </w:r>
      <w:r w:rsidR="005B66EC" w:rsidRPr="000200A8">
        <w:rPr>
          <w:lang w:val="ru-RU"/>
        </w:rPr>
        <w:t xml:space="preserve"> 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6627"/>
      </w:tblGrid>
      <w:tr w:rsidR="005B66EC" w:rsidRPr="005E3457" w14:paraId="59868090" w14:textId="77777777" w:rsidTr="000C3BAA">
        <w:tc>
          <w:tcPr>
            <w:tcW w:w="675" w:type="dxa"/>
          </w:tcPr>
          <w:p w14:paraId="39F5B0F9" w14:textId="421D4944" w:rsidR="005B66EC" w:rsidRPr="00EF0A09" w:rsidRDefault="00EF0A09" w:rsidP="005B66EC">
            <w:pPr>
              <w:spacing w:after="0"/>
              <w:contextualSpacing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268" w:type="dxa"/>
          </w:tcPr>
          <w:p w14:paraId="21931FC5" w14:textId="6D8B692E" w:rsidR="005B66EC" w:rsidRPr="00695057" w:rsidRDefault="00695057" w:rsidP="005B66EC">
            <w:pPr>
              <w:spacing w:after="0"/>
              <w:contextualSpacing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Счет</w:t>
            </w:r>
          </w:p>
        </w:tc>
        <w:tc>
          <w:tcPr>
            <w:tcW w:w="6627" w:type="dxa"/>
          </w:tcPr>
          <w:p w14:paraId="24367DD8" w14:textId="4C789C20" w:rsidR="005B66EC" w:rsidRPr="005E3457" w:rsidRDefault="00695057" w:rsidP="00695057">
            <w:pPr>
              <w:spacing w:after="0"/>
              <w:contextualSpacing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Меры по совершенствованию информации</w:t>
            </w:r>
          </w:p>
        </w:tc>
      </w:tr>
      <w:tr w:rsidR="005B66EC" w:rsidRPr="00374FB6" w14:paraId="74A7F576" w14:textId="77777777" w:rsidTr="000C3BAA">
        <w:tc>
          <w:tcPr>
            <w:tcW w:w="675" w:type="dxa"/>
          </w:tcPr>
          <w:p w14:paraId="17FEFDE4" w14:textId="77777777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 w:rsidRPr="005E345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268" w:type="dxa"/>
          </w:tcPr>
          <w:p w14:paraId="2C5EC4AF" w14:textId="3DDC7762" w:rsidR="005B66EC" w:rsidRPr="0030529D" w:rsidRDefault="000200A8" w:rsidP="0030529D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 xml:space="preserve">чет </w:t>
            </w:r>
            <w:r w:rsidR="0030529D">
              <w:rPr>
                <w:rFonts w:cs="Times New Roman"/>
                <w:sz w:val="20"/>
                <w:szCs w:val="20"/>
                <w:lang w:val="ru-RU"/>
              </w:rPr>
              <w:t>ресурсных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 xml:space="preserve"> экосистемных услуг </w:t>
            </w:r>
            <w:r w:rsidR="0030529D">
              <w:rPr>
                <w:rFonts w:cs="Times New Roman"/>
                <w:sz w:val="20"/>
                <w:szCs w:val="20"/>
                <w:lang w:val="ru-RU"/>
              </w:rPr>
              <w:t>по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 xml:space="preserve"> лесны</w:t>
            </w:r>
            <w:r w:rsidR="0030529D">
              <w:rPr>
                <w:rFonts w:cs="Times New Roman"/>
                <w:sz w:val="20"/>
                <w:szCs w:val="20"/>
                <w:lang w:val="ru-RU"/>
              </w:rPr>
              <w:t>м угодьям</w:t>
            </w:r>
          </w:p>
        </w:tc>
        <w:tc>
          <w:tcPr>
            <w:tcW w:w="6627" w:type="dxa"/>
          </w:tcPr>
          <w:p w14:paraId="6E21ED4F" w14:textId="4985FC42" w:rsidR="0030529D" w:rsidRPr="0030529D" w:rsidRDefault="005B66EC" w:rsidP="0030529D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30529D">
              <w:rPr>
                <w:rFonts w:cs="Times New Roman"/>
                <w:sz w:val="20"/>
                <w:szCs w:val="20"/>
                <w:lang w:val="ru-RU"/>
              </w:rPr>
              <w:t xml:space="preserve">1. </w:t>
            </w:r>
            <w:r w:rsidR="0030529D" w:rsidRPr="0030529D">
              <w:rPr>
                <w:rFonts w:cs="Times New Roman"/>
                <w:sz w:val="20"/>
                <w:szCs w:val="20"/>
                <w:lang w:val="ru-RU"/>
              </w:rPr>
              <w:t xml:space="preserve">Статистическая институционализация данных </w:t>
            </w:r>
            <w:r w:rsidR="0030529D">
              <w:rPr>
                <w:rFonts w:cs="Times New Roman"/>
                <w:sz w:val="20"/>
                <w:szCs w:val="20"/>
                <w:lang w:val="ru-RU"/>
              </w:rPr>
              <w:t>п</w:t>
            </w:r>
            <w:r w:rsidR="0030529D" w:rsidRPr="0030529D">
              <w:rPr>
                <w:rFonts w:cs="Times New Roman"/>
                <w:sz w:val="20"/>
                <w:szCs w:val="20"/>
                <w:lang w:val="ru-RU"/>
              </w:rPr>
              <w:t>о типа</w:t>
            </w:r>
            <w:r w:rsidR="0030529D">
              <w:rPr>
                <w:rFonts w:cs="Times New Roman"/>
                <w:sz w:val="20"/>
                <w:szCs w:val="20"/>
                <w:lang w:val="ru-RU"/>
              </w:rPr>
              <w:t>м</w:t>
            </w:r>
            <w:r w:rsidR="0030529D" w:rsidRPr="0030529D">
              <w:rPr>
                <w:rFonts w:cs="Times New Roman"/>
                <w:sz w:val="20"/>
                <w:szCs w:val="20"/>
                <w:lang w:val="ru-RU"/>
              </w:rPr>
              <w:t xml:space="preserve"> и объема</w:t>
            </w:r>
            <w:r w:rsidR="0030529D">
              <w:rPr>
                <w:rFonts w:cs="Times New Roman"/>
                <w:sz w:val="20"/>
                <w:szCs w:val="20"/>
                <w:lang w:val="ru-RU"/>
              </w:rPr>
              <w:t>м</w:t>
            </w:r>
            <w:r w:rsidR="0030529D" w:rsidRPr="0030529D">
              <w:rPr>
                <w:rFonts w:cs="Times New Roman"/>
                <w:sz w:val="20"/>
                <w:szCs w:val="20"/>
                <w:lang w:val="ru-RU"/>
              </w:rPr>
              <w:t xml:space="preserve"> лесопользования домашни</w:t>
            </w:r>
            <w:r w:rsidR="0030529D">
              <w:rPr>
                <w:rFonts w:cs="Times New Roman"/>
                <w:sz w:val="20"/>
                <w:szCs w:val="20"/>
                <w:lang w:val="ru-RU"/>
              </w:rPr>
              <w:t>ми</w:t>
            </w:r>
            <w:r w:rsidR="0030529D" w:rsidRPr="0030529D">
              <w:rPr>
                <w:rFonts w:cs="Times New Roman"/>
                <w:sz w:val="20"/>
                <w:szCs w:val="20"/>
                <w:lang w:val="ru-RU"/>
              </w:rPr>
              <w:t xml:space="preserve"> хозяйств</w:t>
            </w:r>
            <w:r w:rsidR="0030529D">
              <w:rPr>
                <w:rFonts w:cs="Times New Roman"/>
                <w:sz w:val="20"/>
                <w:szCs w:val="20"/>
                <w:lang w:val="ru-RU"/>
              </w:rPr>
              <w:t>ами</w:t>
            </w:r>
            <w:r w:rsidR="0030529D" w:rsidRPr="0030529D">
              <w:rPr>
                <w:rFonts w:cs="Times New Roman"/>
                <w:sz w:val="20"/>
                <w:szCs w:val="20"/>
                <w:lang w:val="ru-RU"/>
              </w:rPr>
              <w:t>, не являющи</w:t>
            </w:r>
            <w:r w:rsidR="00A01DFF">
              <w:rPr>
                <w:rFonts w:cs="Times New Roman"/>
                <w:sz w:val="20"/>
                <w:szCs w:val="20"/>
                <w:lang w:val="ru-RU"/>
              </w:rPr>
              <w:t>ми</w:t>
            </w:r>
            <w:r w:rsidR="0030529D" w:rsidRPr="0030529D">
              <w:rPr>
                <w:rFonts w:cs="Times New Roman"/>
                <w:sz w:val="20"/>
                <w:szCs w:val="20"/>
                <w:lang w:val="ru-RU"/>
              </w:rPr>
              <w:t xml:space="preserve">ся арендаторами, с точки зрения </w:t>
            </w:r>
            <w:r w:rsidR="00A01DFF">
              <w:rPr>
                <w:rFonts w:cs="Times New Roman"/>
                <w:sz w:val="20"/>
                <w:szCs w:val="20"/>
                <w:lang w:val="ru-RU"/>
              </w:rPr>
              <w:t>ресурсных</w:t>
            </w:r>
            <w:r w:rsidR="0030529D" w:rsidRPr="0030529D">
              <w:rPr>
                <w:rFonts w:cs="Times New Roman"/>
                <w:sz w:val="20"/>
                <w:szCs w:val="20"/>
                <w:lang w:val="ru-RU"/>
              </w:rPr>
              <w:t xml:space="preserve"> экосистемных услуг.</w:t>
            </w:r>
          </w:p>
          <w:p w14:paraId="2699E7E3" w14:textId="0EE57C4D" w:rsidR="0030529D" w:rsidRPr="0030529D" w:rsidRDefault="0030529D" w:rsidP="0030529D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30529D">
              <w:rPr>
                <w:rFonts w:cs="Times New Roman"/>
                <w:sz w:val="20"/>
                <w:szCs w:val="20"/>
                <w:lang w:val="ru-RU"/>
              </w:rPr>
              <w:t xml:space="preserve">2. Расширение и уточнение классификации продуктов (товаров и услуг) в рамках Статистической классификации продуктов-2 с точки зрения лесных продуктов с целью получения более адекватной картины </w:t>
            </w:r>
            <w:r w:rsidR="007B4F20">
              <w:rPr>
                <w:rFonts w:cs="Times New Roman"/>
                <w:sz w:val="20"/>
                <w:szCs w:val="20"/>
                <w:lang w:val="ru-RU"/>
              </w:rPr>
              <w:t>ценности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 xml:space="preserve"> конкретных видов лесопользования.</w:t>
            </w:r>
          </w:p>
          <w:p w14:paraId="39971907" w14:textId="7AAEE89C" w:rsidR="005B66EC" w:rsidRPr="007B4F20" w:rsidRDefault="0030529D" w:rsidP="007B4F20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30529D">
              <w:rPr>
                <w:rFonts w:cs="Times New Roman"/>
                <w:sz w:val="20"/>
                <w:szCs w:val="20"/>
                <w:lang w:val="ru-RU"/>
              </w:rPr>
              <w:t>3. Разбивка в Таблицах СНС общего показателя затрат лесопользователей по видам реализуемой продукции и услуг.</w:t>
            </w:r>
            <w:r w:rsidR="007B4F2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5B66EC" w:rsidRPr="00374FB6" w14:paraId="499DBFFC" w14:textId="77777777" w:rsidTr="000C3BAA">
        <w:tc>
          <w:tcPr>
            <w:tcW w:w="675" w:type="dxa"/>
          </w:tcPr>
          <w:p w14:paraId="6A809A7D" w14:textId="091ADD92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 w:rsidRPr="005E3457">
              <w:rPr>
                <w:rFonts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68" w:type="dxa"/>
          </w:tcPr>
          <w:p w14:paraId="62B39988" w14:textId="1852B62F" w:rsidR="005B66EC" w:rsidRPr="007B4F20" w:rsidRDefault="007B4F20" w:rsidP="007B4F20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>чет</w:t>
            </w:r>
            <w:r w:rsidRPr="007B4F2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>регулирующих</w:t>
            </w:r>
            <w:r w:rsidRPr="007B4F2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>экосистемных</w:t>
            </w:r>
            <w:r w:rsidRPr="007B4F2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>услуг</w:t>
            </w:r>
            <w:r w:rsidRPr="007B4F2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>по</w:t>
            </w:r>
            <w:r w:rsidRPr="007B4F2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>лесны</w:t>
            </w:r>
            <w:r>
              <w:rPr>
                <w:rFonts w:cs="Times New Roman"/>
                <w:sz w:val="20"/>
                <w:szCs w:val="20"/>
                <w:lang w:val="ru-RU"/>
              </w:rPr>
              <w:t>м</w:t>
            </w:r>
            <w:r w:rsidRPr="007B4F2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>угодьям</w:t>
            </w:r>
          </w:p>
        </w:tc>
        <w:tc>
          <w:tcPr>
            <w:tcW w:w="6627" w:type="dxa"/>
          </w:tcPr>
          <w:p w14:paraId="0A6F70C6" w14:textId="5DB72B08" w:rsidR="007B4F20" w:rsidRPr="007B4F20" w:rsidRDefault="005B66EC" w:rsidP="007B4F20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7B4F20">
              <w:rPr>
                <w:rFonts w:cs="Times New Roman"/>
                <w:sz w:val="20"/>
                <w:szCs w:val="20"/>
                <w:lang w:val="ru-RU"/>
              </w:rPr>
              <w:t xml:space="preserve">1. </w:t>
            </w:r>
            <w:r w:rsidR="007B4F20" w:rsidRPr="007B4F20">
              <w:rPr>
                <w:rFonts w:cs="Times New Roman"/>
                <w:sz w:val="20"/>
                <w:szCs w:val="20"/>
                <w:lang w:val="ru-RU"/>
              </w:rPr>
              <w:t xml:space="preserve">Утверждение результатов 2-й национальной инвентаризации лесов Кыргызской Республики. Результаты должны не только соответствовать требованиям классификации лесов в рамках СПЭУ (по возрасту, породному составу, типу и т. </w:t>
            </w:r>
            <w:r w:rsidR="007B4F20">
              <w:rPr>
                <w:rFonts w:cs="Times New Roman"/>
                <w:sz w:val="20"/>
                <w:szCs w:val="20"/>
                <w:lang w:val="ru-RU"/>
              </w:rPr>
              <w:t>д</w:t>
            </w:r>
            <w:r w:rsidR="007B4F20" w:rsidRPr="007B4F20">
              <w:rPr>
                <w:rFonts w:cs="Times New Roman"/>
                <w:sz w:val="20"/>
                <w:szCs w:val="20"/>
                <w:lang w:val="ru-RU"/>
              </w:rPr>
              <w:t xml:space="preserve">.), </w:t>
            </w:r>
            <w:r w:rsidR="007B4F20">
              <w:rPr>
                <w:rFonts w:cs="Times New Roman"/>
                <w:sz w:val="20"/>
                <w:szCs w:val="20"/>
                <w:lang w:val="ru-RU"/>
              </w:rPr>
              <w:t>н</w:t>
            </w:r>
            <w:r w:rsidR="007B4F20" w:rsidRPr="007B4F20">
              <w:rPr>
                <w:rFonts w:cs="Times New Roman"/>
                <w:sz w:val="20"/>
                <w:szCs w:val="20"/>
                <w:lang w:val="ru-RU"/>
              </w:rPr>
              <w:t>о и содержать информацию о защитном статусе лесных территорий и их пространственном расположении.</w:t>
            </w:r>
          </w:p>
          <w:p w14:paraId="70460463" w14:textId="1FC9FDA4" w:rsidR="007B4F20" w:rsidRPr="007B4F20" w:rsidRDefault="007B4F20" w:rsidP="007B4F20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7B4F20">
              <w:rPr>
                <w:rFonts w:cs="Times New Roman"/>
                <w:sz w:val="20"/>
                <w:szCs w:val="20"/>
                <w:lang w:val="ru-RU"/>
              </w:rPr>
              <w:t xml:space="preserve">2. Разработка картографических материалов по лесным территориям Кыргызской Республики в системе </w:t>
            </w:r>
            <w:proofErr w:type="spellStart"/>
            <w:r w:rsidR="00FA6DFE" w:rsidRPr="005E3457">
              <w:rPr>
                <w:rFonts w:cs="Times New Roman"/>
                <w:sz w:val="20"/>
                <w:szCs w:val="20"/>
                <w:lang w:val="en-US"/>
              </w:rPr>
              <w:t>Kyrg</w:t>
            </w:r>
            <w:proofErr w:type="spellEnd"/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 xml:space="preserve">-06 </w:t>
            </w:r>
            <w:r w:rsidRPr="007B4F20">
              <w:rPr>
                <w:rFonts w:cs="Times New Roman"/>
                <w:sz w:val="20"/>
                <w:szCs w:val="20"/>
                <w:lang w:val="ru-RU"/>
              </w:rPr>
              <w:t>с данными о типе растительного покрова и высоте над уровнем моря.</w:t>
            </w:r>
          </w:p>
          <w:p w14:paraId="498B9ED8" w14:textId="0E9ECE20" w:rsidR="005B66EC" w:rsidRPr="00D77E67" w:rsidRDefault="007B4F20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7B4F20">
              <w:rPr>
                <w:rFonts w:cs="Times New Roman"/>
                <w:sz w:val="20"/>
                <w:szCs w:val="20"/>
                <w:lang w:val="ru-RU"/>
              </w:rPr>
              <w:t>3. Проведение научных исследований по выявлению и пространственному расположению регулирующих экосистемных функций лесных территорий с целью получения данных для оценки регулирующих экосистемных услуг.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5B66EC" w:rsidRPr="007B4F20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  <w:p w14:paraId="23D55154" w14:textId="48153909" w:rsidR="00BE6031" w:rsidRPr="00EA37E2" w:rsidRDefault="00723B0F" w:rsidP="00EA37E2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FA6DFE">
              <w:rPr>
                <w:rFonts w:cs="Times New Roman"/>
                <w:sz w:val="20"/>
                <w:szCs w:val="20"/>
                <w:lang w:val="ru-RU"/>
              </w:rPr>
              <w:t xml:space="preserve">4. </w:t>
            </w:r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>Созда</w:t>
            </w:r>
            <w:r w:rsidR="00FA6DFE">
              <w:rPr>
                <w:rFonts w:cs="Times New Roman"/>
                <w:sz w:val="20"/>
                <w:szCs w:val="20"/>
                <w:lang w:val="ru-RU"/>
              </w:rPr>
              <w:t>ние</w:t>
            </w:r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 xml:space="preserve"> возможности моделирования экосистемных услуг (например, </w:t>
            </w:r>
            <w:r w:rsidR="00FA6DFE">
              <w:rPr>
                <w:rFonts w:cs="Times New Roman"/>
                <w:sz w:val="20"/>
                <w:szCs w:val="20"/>
                <w:lang w:val="ru-RU"/>
              </w:rPr>
              <w:t xml:space="preserve">с использованием </w:t>
            </w:r>
            <w:proofErr w:type="spellStart"/>
            <w:r w:rsidR="00FA6DFE" w:rsidRPr="00FA6DFE">
              <w:rPr>
                <w:rFonts w:cs="Times New Roman"/>
                <w:sz w:val="20"/>
                <w:szCs w:val="20"/>
                <w:lang w:val="en-US"/>
              </w:rPr>
              <w:t>InVEST</w:t>
            </w:r>
            <w:proofErr w:type="spellEnd"/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>), чтобы лучше понимать выгоды</w:t>
            </w:r>
            <w:r w:rsidR="00EA37E2">
              <w:rPr>
                <w:rFonts w:cs="Times New Roman"/>
                <w:sz w:val="20"/>
                <w:szCs w:val="20"/>
                <w:lang w:val="ru-RU"/>
              </w:rPr>
              <w:t>, связанные с</w:t>
            </w:r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 xml:space="preserve"> годов</w:t>
            </w:r>
            <w:r w:rsidR="00EA37E2">
              <w:rPr>
                <w:rFonts w:cs="Times New Roman"/>
                <w:sz w:val="20"/>
                <w:szCs w:val="20"/>
                <w:lang w:val="ru-RU"/>
              </w:rPr>
              <w:t>ым</w:t>
            </w:r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FA6DFE">
              <w:rPr>
                <w:rFonts w:cs="Times New Roman"/>
                <w:sz w:val="20"/>
                <w:szCs w:val="20"/>
                <w:lang w:val="ru-RU"/>
              </w:rPr>
              <w:t>сток</w:t>
            </w:r>
            <w:r w:rsidR="00EA37E2">
              <w:rPr>
                <w:rFonts w:cs="Times New Roman"/>
                <w:sz w:val="20"/>
                <w:szCs w:val="20"/>
                <w:lang w:val="ru-RU"/>
              </w:rPr>
              <w:t>ом</w:t>
            </w:r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 xml:space="preserve"> воды и смягчени</w:t>
            </w:r>
            <w:r w:rsidR="00EA37E2">
              <w:rPr>
                <w:rFonts w:cs="Times New Roman"/>
                <w:sz w:val="20"/>
                <w:szCs w:val="20"/>
                <w:lang w:val="ru-RU"/>
              </w:rPr>
              <w:t>ем</w:t>
            </w:r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 xml:space="preserve"> последствий эрозии почв </w:t>
            </w:r>
            <w:r w:rsidR="00FA6DFE">
              <w:rPr>
                <w:rFonts w:cs="Times New Roman"/>
                <w:sz w:val="20"/>
                <w:szCs w:val="20"/>
                <w:lang w:val="ru-RU"/>
              </w:rPr>
              <w:t>за счет</w:t>
            </w:r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 xml:space="preserve"> лесов</w:t>
            </w:r>
            <w:r w:rsidR="00EA37E2">
              <w:rPr>
                <w:rFonts w:cs="Times New Roman"/>
                <w:sz w:val="20"/>
                <w:szCs w:val="20"/>
                <w:lang w:val="ru-RU"/>
              </w:rPr>
              <w:t>,</w:t>
            </w:r>
            <w:r w:rsidR="00FA6DFE" w:rsidRPr="00FA6DFE">
              <w:rPr>
                <w:rFonts w:cs="Times New Roman"/>
                <w:sz w:val="20"/>
                <w:szCs w:val="20"/>
                <w:lang w:val="ru-RU"/>
              </w:rPr>
              <w:t xml:space="preserve"> для учета экосистемных услуг.</w:t>
            </w:r>
          </w:p>
        </w:tc>
      </w:tr>
      <w:tr w:rsidR="005B66EC" w:rsidRPr="00374FB6" w14:paraId="7507B5AF" w14:textId="77777777" w:rsidTr="005B66EC">
        <w:trPr>
          <w:trHeight w:val="620"/>
        </w:trPr>
        <w:tc>
          <w:tcPr>
            <w:tcW w:w="675" w:type="dxa"/>
          </w:tcPr>
          <w:p w14:paraId="43DAF06D" w14:textId="77777777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 w:rsidRPr="005E3457"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268" w:type="dxa"/>
          </w:tcPr>
          <w:p w14:paraId="4146632F" w14:textId="0A21A1C8" w:rsidR="005B66EC" w:rsidRPr="00D77E67" w:rsidRDefault="007B4F20" w:rsidP="007B4F20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>чет</w:t>
            </w:r>
            <w:r w:rsidRPr="00D77E67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>культурных</w:t>
            </w:r>
            <w:r w:rsidRPr="00D77E67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>экосистемных</w:t>
            </w:r>
            <w:r w:rsidRPr="00D77E67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>услуг</w:t>
            </w:r>
            <w:r w:rsidRPr="00D77E67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>по</w:t>
            </w:r>
            <w:r w:rsidRPr="00D77E67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30529D">
              <w:rPr>
                <w:rFonts w:cs="Times New Roman"/>
                <w:sz w:val="20"/>
                <w:szCs w:val="20"/>
                <w:lang w:val="ru-RU"/>
              </w:rPr>
              <w:t>лесны</w:t>
            </w:r>
            <w:r>
              <w:rPr>
                <w:rFonts w:cs="Times New Roman"/>
                <w:sz w:val="20"/>
                <w:szCs w:val="20"/>
                <w:lang w:val="ru-RU"/>
              </w:rPr>
              <w:t>м</w:t>
            </w:r>
            <w:r w:rsidRPr="00D77E67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>угодьям</w:t>
            </w:r>
            <w:r w:rsidRPr="00D77E67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6627" w:type="dxa"/>
          </w:tcPr>
          <w:p w14:paraId="6F087E6E" w14:textId="291F9822" w:rsidR="00EA37E2" w:rsidRPr="00EA37E2" w:rsidRDefault="005B66EC" w:rsidP="00EA37E2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EA37E2">
              <w:rPr>
                <w:rFonts w:cs="Times New Roman"/>
                <w:sz w:val="20"/>
                <w:szCs w:val="20"/>
                <w:lang w:val="ru-RU"/>
              </w:rPr>
              <w:t xml:space="preserve">1. </w:t>
            </w:r>
            <w:r w:rsidR="00EA37E2" w:rsidRPr="00EA37E2">
              <w:rPr>
                <w:rFonts w:cs="Times New Roman"/>
                <w:sz w:val="20"/>
                <w:szCs w:val="20"/>
                <w:lang w:val="ru-RU"/>
              </w:rPr>
              <w:t>Статистическая институционализация данных о типах и объемах лесопользования домашни</w:t>
            </w:r>
            <w:r w:rsidR="00EA37E2">
              <w:rPr>
                <w:rFonts w:cs="Times New Roman"/>
                <w:sz w:val="20"/>
                <w:szCs w:val="20"/>
                <w:lang w:val="ru-RU"/>
              </w:rPr>
              <w:t>ми</w:t>
            </w:r>
            <w:r w:rsidR="00EA37E2" w:rsidRPr="00EA37E2">
              <w:rPr>
                <w:rFonts w:cs="Times New Roman"/>
                <w:sz w:val="20"/>
                <w:szCs w:val="20"/>
                <w:lang w:val="ru-RU"/>
              </w:rPr>
              <w:t xml:space="preserve"> хозяйств</w:t>
            </w:r>
            <w:r w:rsidR="00EA37E2">
              <w:rPr>
                <w:rFonts w:cs="Times New Roman"/>
                <w:sz w:val="20"/>
                <w:szCs w:val="20"/>
                <w:lang w:val="ru-RU"/>
              </w:rPr>
              <w:t>ами</w:t>
            </w:r>
            <w:r w:rsidR="00EA37E2" w:rsidRPr="00EA37E2">
              <w:rPr>
                <w:rFonts w:cs="Times New Roman"/>
                <w:sz w:val="20"/>
                <w:szCs w:val="20"/>
                <w:lang w:val="ru-RU"/>
              </w:rPr>
              <w:t xml:space="preserve">, не </w:t>
            </w:r>
            <w:r w:rsidR="00EA37E2" w:rsidRPr="0030529D">
              <w:rPr>
                <w:rFonts w:cs="Times New Roman"/>
                <w:sz w:val="20"/>
                <w:szCs w:val="20"/>
                <w:lang w:val="ru-RU"/>
              </w:rPr>
              <w:t>являющи</w:t>
            </w:r>
            <w:r w:rsidR="00EA37E2">
              <w:rPr>
                <w:rFonts w:cs="Times New Roman"/>
                <w:sz w:val="20"/>
                <w:szCs w:val="20"/>
                <w:lang w:val="ru-RU"/>
              </w:rPr>
              <w:t>ми</w:t>
            </w:r>
            <w:r w:rsidR="00EA37E2" w:rsidRPr="0030529D">
              <w:rPr>
                <w:rFonts w:cs="Times New Roman"/>
                <w:sz w:val="20"/>
                <w:szCs w:val="20"/>
                <w:lang w:val="ru-RU"/>
              </w:rPr>
              <w:t xml:space="preserve">ся </w:t>
            </w:r>
            <w:r w:rsidR="00EA37E2" w:rsidRPr="00EA37E2">
              <w:rPr>
                <w:rFonts w:cs="Times New Roman"/>
                <w:sz w:val="20"/>
                <w:szCs w:val="20"/>
                <w:lang w:val="ru-RU"/>
              </w:rPr>
              <w:t>арендаторами, с точки зрения культурных экосистемных услуг.</w:t>
            </w:r>
          </w:p>
          <w:p w14:paraId="33E734E7" w14:textId="1A55A77C" w:rsidR="00EA37E2" w:rsidRPr="00EA37E2" w:rsidRDefault="00EA37E2" w:rsidP="00EA37E2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EA37E2">
              <w:rPr>
                <w:rFonts w:cs="Times New Roman"/>
                <w:sz w:val="20"/>
                <w:szCs w:val="20"/>
                <w:lang w:val="ru-RU"/>
              </w:rPr>
              <w:t xml:space="preserve">2. Получение данных о доходах турфирм от деятельности на территориях </w:t>
            </w:r>
            <w:r>
              <w:rPr>
                <w:rFonts w:cs="Times New Roman"/>
                <w:sz w:val="20"/>
                <w:szCs w:val="20"/>
                <w:lang w:val="ru-RU"/>
              </w:rPr>
              <w:t>Л</w:t>
            </w:r>
            <w:r w:rsidRPr="00EA37E2">
              <w:rPr>
                <w:rFonts w:cs="Times New Roman"/>
                <w:sz w:val="20"/>
                <w:szCs w:val="20"/>
                <w:lang w:val="ru-RU"/>
              </w:rPr>
              <w:t>есного фонда, а также информации о доходах охраняемых территорий от посетителей лесных участков.</w:t>
            </w:r>
          </w:p>
          <w:p w14:paraId="47E54DF8" w14:textId="77777777" w:rsidR="00EA37E2" w:rsidRPr="00EA37E2" w:rsidRDefault="00EA37E2" w:rsidP="00EA37E2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EA37E2">
              <w:rPr>
                <w:rFonts w:cs="Times New Roman"/>
                <w:sz w:val="20"/>
                <w:szCs w:val="20"/>
                <w:lang w:val="ru-RU"/>
              </w:rPr>
              <w:t>3. Расширение и уточнение Статистической классификации продуктов-2 (товаров и услуг) с точки зрения туризма как вида лесопользования с целью получения более адекватной картины ценности культурных экосистемных услуг Лесного фонда.</w:t>
            </w:r>
          </w:p>
          <w:p w14:paraId="42ED0AF2" w14:textId="77777777" w:rsidR="00EA37E2" w:rsidRPr="00EA37E2" w:rsidRDefault="00EA37E2" w:rsidP="00EA37E2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EA37E2">
              <w:rPr>
                <w:rFonts w:cs="Times New Roman"/>
                <w:sz w:val="20"/>
                <w:szCs w:val="20"/>
                <w:lang w:val="ru-RU"/>
              </w:rPr>
              <w:t>4. Разбивка в Таблицах СНС общего показателя затрат лесопользователей по видам реализуемой продукции и услуг.</w:t>
            </w:r>
          </w:p>
          <w:p w14:paraId="6BB760C1" w14:textId="2D312DFA" w:rsidR="005B66EC" w:rsidRPr="00645C64" w:rsidRDefault="00EA37E2" w:rsidP="00645C64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EA37E2">
              <w:rPr>
                <w:rFonts w:cs="Times New Roman"/>
                <w:sz w:val="20"/>
                <w:szCs w:val="20"/>
                <w:lang w:val="ru-RU"/>
              </w:rPr>
              <w:t>5. Проведение научных исследований по выявлению мест</w:t>
            </w:r>
            <w:r w:rsidR="00647276">
              <w:rPr>
                <w:rFonts w:cs="Times New Roman"/>
                <w:sz w:val="20"/>
                <w:szCs w:val="20"/>
                <w:lang w:val="ru-RU"/>
              </w:rPr>
              <w:t xml:space="preserve"> расположения святынь</w:t>
            </w:r>
            <w:r w:rsidRPr="00EA37E2">
              <w:rPr>
                <w:rFonts w:cs="Times New Roman"/>
                <w:sz w:val="20"/>
                <w:szCs w:val="20"/>
                <w:lang w:val="ru-RU"/>
              </w:rPr>
              <w:t>, социокультурных доминант и других уникальных объектов в лесных массивах, представляющих культурную, историческую и духовную ценность Кыргызской Республики, с целью придания им соответствующего статуса как источников (активов) культурных экосистемных услуг.</w:t>
            </w:r>
          </w:p>
        </w:tc>
      </w:tr>
    </w:tbl>
    <w:p w14:paraId="409BCD19" w14:textId="77777777" w:rsidR="005464E3" w:rsidRPr="00645C64" w:rsidRDefault="005464E3" w:rsidP="005464E3">
      <w:pPr>
        <w:rPr>
          <w:lang w:val="ru-RU"/>
        </w:rPr>
      </w:pPr>
    </w:p>
    <w:p w14:paraId="43D1F83B" w14:textId="17A2FF47" w:rsidR="005B66EC" w:rsidRPr="00A80B6F" w:rsidRDefault="00A80B6F" w:rsidP="000E192C">
      <w:pPr>
        <w:pStyle w:val="ListParagraph"/>
        <w:numPr>
          <w:ilvl w:val="0"/>
          <w:numId w:val="34"/>
        </w:numPr>
        <w:ind w:left="0" w:hanging="630"/>
        <w:rPr>
          <w:lang w:val="ru-RU"/>
        </w:rPr>
      </w:pPr>
      <w:r w:rsidRPr="00173272">
        <w:rPr>
          <w:lang w:val="ru-RU"/>
        </w:rPr>
        <w:t>Повышение организационного потенциала лесных счетов и повышение потенциала и осведомленности ключевых агентств обеспечат институциональную основу для непрерывного производства лесных счетов в долгосрочной перспективе. В</w:t>
      </w:r>
      <w:r w:rsidRPr="00A80B6F">
        <w:rPr>
          <w:lang w:val="ru-RU"/>
        </w:rPr>
        <w:t xml:space="preserve"> </w:t>
      </w:r>
      <w:r w:rsidRPr="005E3457">
        <w:rPr>
          <w:lang w:val="en-US"/>
        </w:rPr>
        <w:fldChar w:fldCharType="begin"/>
      </w:r>
      <w:r w:rsidRPr="00A80B6F">
        <w:rPr>
          <w:lang w:val="ru-RU"/>
        </w:rPr>
        <w:instrText xml:space="preserve"> </w:instrText>
      </w:r>
      <w:r w:rsidRPr="005E3457">
        <w:rPr>
          <w:lang w:val="en-US"/>
        </w:rPr>
        <w:instrText>REF</w:instrText>
      </w:r>
      <w:r w:rsidRPr="00A80B6F">
        <w:rPr>
          <w:lang w:val="ru-RU"/>
        </w:rPr>
        <w:instrText xml:space="preserve"> _</w:instrText>
      </w:r>
      <w:r w:rsidRPr="005E3457">
        <w:rPr>
          <w:lang w:val="en-US"/>
        </w:rPr>
        <w:instrText>Ref</w:instrText>
      </w:r>
      <w:r w:rsidRPr="00A80B6F">
        <w:rPr>
          <w:lang w:val="ru-RU"/>
        </w:rPr>
        <w:instrText>38295449 \</w:instrText>
      </w:r>
      <w:r w:rsidRPr="005E3457">
        <w:rPr>
          <w:lang w:val="en-US"/>
        </w:rPr>
        <w:instrText>h</w:instrText>
      </w:r>
      <w:r w:rsidRPr="00A80B6F">
        <w:rPr>
          <w:lang w:val="ru-RU"/>
        </w:rPr>
        <w:instrText xml:space="preserve"> </w:instrText>
      </w:r>
      <w:r w:rsidRPr="005E3457">
        <w:rPr>
          <w:lang w:val="en-US"/>
        </w:rPr>
      </w:r>
      <w:r w:rsidRPr="005E3457">
        <w:rPr>
          <w:lang w:val="en-US"/>
        </w:rPr>
        <w:fldChar w:fldCharType="separate"/>
      </w:r>
      <w:r w:rsidRPr="00A80B6F">
        <w:rPr>
          <w:lang w:val="ru-RU"/>
        </w:rPr>
        <w:t>Таблиц</w:t>
      </w:r>
      <w:r>
        <w:rPr>
          <w:lang w:val="ru-RU"/>
        </w:rPr>
        <w:t>е</w:t>
      </w:r>
      <w:r w:rsidRPr="00A80B6F">
        <w:rPr>
          <w:lang w:val="ru-RU"/>
        </w:rPr>
        <w:t xml:space="preserve"> </w:t>
      </w:r>
      <w:r w:rsidRPr="00A80B6F">
        <w:rPr>
          <w:noProof/>
          <w:lang w:val="ru-RU"/>
        </w:rPr>
        <w:t>16</w:t>
      </w:r>
      <w:r w:rsidRPr="005E3457">
        <w:rPr>
          <w:lang w:val="en-US"/>
        </w:rPr>
        <w:fldChar w:fldCharType="end"/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представлен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подробный</w:t>
      </w:r>
      <w:r w:rsidRPr="00A80B6F">
        <w:rPr>
          <w:lang w:val="ru-RU"/>
        </w:rPr>
        <w:t xml:space="preserve"> </w:t>
      </w:r>
      <w:r>
        <w:rPr>
          <w:lang w:val="ru-RU"/>
        </w:rPr>
        <w:t>перечень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мер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по</w:t>
      </w:r>
      <w:r w:rsidRPr="00A80B6F">
        <w:rPr>
          <w:lang w:val="ru-RU"/>
        </w:rPr>
        <w:t xml:space="preserve"> </w:t>
      </w:r>
      <w:r>
        <w:rPr>
          <w:lang w:val="ru-RU"/>
        </w:rPr>
        <w:t>наращиванию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этого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потенциала</w:t>
      </w:r>
      <w:r w:rsidRPr="00A80B6F">
        <w:rPr>
          <w:lang w:val="ru-RU"/>
        </w:rPr>
        <w:t xml:space="preserve">, </w:t>
      </w:r>
      <w:r w:rsidRPr="00173272">
        <w:rPr>
          <w:lang w:val="ru-RU"/>
        </w:rPr>
        <w:t>разделенных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на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нормативную</w:t>
      </w:r>
      <w:r w:rsidRPr="00A80B6F">
        <w:rPr>
          <w:lang w:val="ru-RU"/>
        </w:rPr>
        <w:t xml:space="preserve">, </w:t>
      </w:r>
      <w:r w:rsidRPr="00173272">
        <w:rPr>
          <w:lang w:val="ru-RU"/>
        </w:rPr>
        <w:t>организационную</w:t>
      </w:r>
      <w:r w:rsidRPr="00A80B6F">
        <w:rPr>
          <w:lang w:val="ru-RU"/>
        </w:rPr>
        <w:t xml:space="preserve">, </w:t>
      </w:r>
      <w:r w:rsidRPr="00173272">
        <w:rPr>
          <w:lang w:val="ru-RU"/>
        </w:rPr>
        <w:t>административную</w:t>
      </w:r>
      <w:r w:rsidRPr="00A80B6F">
        <w:rPr>
          <w:lang w:val="ru-RU"/>
        </w:rPr>
        <w:t xml:space="preserve">, </w:t>
      </w:r>
      <w:r w:rsidRPr="00173272">
        <w:rPr>
          <w:lang w:val="ru-RU"/>
        </w:rPr>
        <w:t>профессиональную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и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техническую</w:t>
      </w:r>
      <w:r w:rsidRPr="00A80B6F">
        <w:rPr>
          <w:lang w:val="ru-RU"/>
        </w:rPr>
        <w:t xml:space="preserve"> </w:t>
      </w:r>
      <w:r w:rsidRPr="00173272">
        <w:rPr>
          <w:lang w:val="ru-RU"/>
        </w:rPr>
        <w:t>поддержку</w:t>
      </w:r>
      <w:r w:rsidRPr="00A80B6F">
        <w:rPr>
          <w:lang w:val="ru-RU"/>
        </w:rPr>
        <w:t>.</w:t>
      </w:r>
    </w:p>
    <w:p w14:paraId="395B5C7C" w14:textId="4F7DDE75" w:rsidR="005B66EC" w:rsidRPr="00A80B6F" w:rsidRDefault="008A7AD9" w:rsidP="00F565D9">
      <w:pPr>
        <w:pStyle w:val="Caption"/>
        <w:rPr>
          <w:rFonts w:cs="Times New Roman"/>
          <w:lang w:val="ru-RU"/>
        </w:rPr>
      </w:pPr>
      <w:bookmarkStart w:id="287" w:name="_Ref38295449"/>
      <w:bookmarkStart w:id="288" w:name="_Toc62498568"/>
      <w:r w:rsidRPr="00A80B6F">
        <w:rPr>
          <w:lang w:val="ru-RU"/>
        </w:rPr>
        <w:t>Таблица</w:t>
      </w:r>
      <w:r w:rsidR="00F565D9" w:rsidRPr="00A80B6F">
        <w:rPr>
          <w:lang w:val="ru-RU"/>
        </w:rPr>
        <w:t xml:space="preserve"> </w:t>
      </w:r>
      <w:r w:rsidR="00F565D9" w:rsidRPr="005E3457">
        <w:rPr>
          <w:lang w:val="en-US"/>
        </w:rPr>
        <w:fldChar w:fldCharType="begin"/>
      </w:r>
      <w:r w:rsidR="00F565D9" w:rsidRPr="00A80B6F">
        <w:rPr>
          <w:lang w:val="ru-RU"/>
        </w:rPr>
        <w:instrText xml:space="preserve"> </w:instrText>
      </w:r>
      <w:r w:rsidR="00F565D9" w:rsidRPr="005E3457">
        <w:rPr>
          <w:lang w:val="en-US"/>
        </w:rPr>
        <w:instrText>SEQ</w:instrText>
      </w:r>
      <w:r w:rsidR="00F565D9" w:rsidRPr="00A80B6F">
        <w:rPr>
          <w:lang w:val="ru-RU"/>
        </w:rPr>
        <w:instrText xml:space="preserve"> </w:instrText>
      </w:r>
      <w:r w:rsidR="00F565D9" w:rsidRPr="005E3457">
        <w:rPr>
          <w:lang w:val="en-US"/>
        </w:rPr>
        <w:instrText>Table</w:instrText>
      </w:r>
      <w:r w:rsidR="00F565D9" w:rsidRPr="00A80B6F">
        <w:rPr>
          <w:lang w:val="ru-RU"/>
        </w:rPr>
        <w:instrText xml:space="preserve"> \* </w:instrText>
      </w:r>
      <w:r w:rsidR="00F565D9" w:rsidRPr="005E3457">
        <w:rPr>
          <w:lang w:val="en-US"/>
        </w:rPr>
        <w:instrText>ARABIC</w:instrText>
      </w:r>
      <w:r w:rsidR="00F565D9" w:rsidRPr="00A80B6F">
        <w:rPr>
          <w:lang w:val="ru-RU"/>
        </w:rPr>
        <w:instrText xml:space="preserve"> </w:instrText>
      </w:r>
      <w:r w:rsidR="00F565D9" w:rsidRPr="005E3457">
        <w:rPr>
          <w:lang w:val="en-US"/>
        </w:rPr>
        <w:fldChar w:fldCharType="separate"/>
      </w:r>
      <w:r w:rsidR="00D87E91" w:rsidRPr="00A80B6F">
        <w:rPr>
          <w:noProof/>
          <w:lang w:val="ru-RU"/>
        </w:rPr>
        <w:t>16</w:t>
      </w:r>
      <w:r w:rsidR="00F565D9" w:rsidRPr="005E3457">
        <w:rPr>
          <w:lang w:val="en-US"/>
        </w:rPr>
        <w:fldChar w:fldCharType="end"/>
      </w:r>
      <w:bookmarkEnd w:id="287"/>
      <w:r w:rsidR="00F565D9" w:rsidRPr="00A80B6F">
        <w:rPr>
          <w:lang w:val="ru-RU"/>
        </w:rPr>
        <w:t>.</w:t>
      </w:r>
      <w:r w:rsidR="00F565D9" w:rsidRPr="00A80B6F">
        <w:rPr>
          <w:lang w:val="ru-RU"/>
        </w:rPr>
        <w:tab/>
      </w:r>
      <w:r w:rsidR="00A80B6F" w:rsidRPr="00A80B6F">
        <w:rPr>
          <w:lang w:val="ru-RU"/>
        </w:rPr>
        <w:t xml:space="preserve">Меры по повышению потенциала и осведомленности ключевых </w:t>
      </w:r>
      <w:r w:rsidR="00F73335">
        <w:rPr>
          <w:lang w:val="ru-RU"/>
        </w:rPr>
        <w:t>ведомств</w:t>
      </w:r>
      <w:r w:rsidR="00A80B6F" w:rsidRPr="00A80B6F">
        <w:rPr>
          <w:lang w:val="ru-RU"/>
        </w:rPr>
        <w:t xml:space="preserve"> </w:t>
      </w:r>
      <w:r w:rsidR="00F73335">
        <w:rPr>
          <w:lang w:val="ru-RU"/>
        </w:rPr>
        <w:t>для</w:t>
      </w:r>
      <w:r w:rsidR="00A80B6F" w:rsidRPr="00A80B6F">
        <w:rPr>
          <w:lang w:val="ru-RU"/>
        </w:rPr>
        <w:t xml:space="preserve"> составлени</w:t>
      </w:r>
      <w:r w:rsidR="00F73335">
        <w:rPr>
          <w:lang w:val="ru-RU"/>
        </w:rPr>
        <w:t>я</w:t>
      </w:r>
      <w:r w:rsidR="00A80B6F" w:rsidRPr="00A80B6F">
        <w:rPr>
          <w:lang w:val="ru-RU"/>
        </w:rPr>
        <w:t xml:space="preserve"> </w:t>
      </w:r>
      <w:r w:rsidR="00F73335">
        <w:rPr>
          <w:lang w:val="ru-RU"/>
        </w:rPr>
        <w:t xml:space="preserve">лесных </w:t>
      </w:r>
      <w:r w:rsidR="00A80B6F" w:rsidRPr="00A80B6F">
        <w:rPr>
          <w:lang w:val="ru-RU"/>
        </w:rPr>
        <w:t>счетов Кыргызской Республики в долгосрочной перспективе</w:t>
      </w:r>
      <w:bookmarkEnd w:id="288"/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6343"/>
      </w:tblGrid>
      <w:tr w:rsidR="005B66EC" w:rsidRPr="005E3457" w14:paraId="1FF22EF5" w14:textId="77777777" w:rsidTr="005B66EC">
        <w:trPr>
          <w:tblHeader/>
        </w:trPr>
        <w:tc>
          <w:tcPr>
            <w:tcW w:w="675" w:type="dxa"/>
          </w:tcPr>
          <w:p w14:paraId="00F7D1E6" w14:textId="0BCD95EB" w:rsidR="005B66EC" w:rsidRPr="0030529D" w:rsidRDefault="0030529D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№</w:t>
            </w:r>
          </w:p>
          <w:p w14:paraId="3E3C17A8" w14:textId="77777777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2645D3A" w14:textId="5746F4BE" w:rsidR="005B66EC" w:rsidRPr="00F73335" w:rsidRDefault="00F73335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Виды мер</w:t>
            </w:r>
          </w:p>
        </w:tc>
        <w:tc>
          <w:tcPr>
            <w:tcW w:w="6343" w:type="dxa"/>
          </w:tcPr>
          <w:p w14:paraId="7F594D2A" w14:textId="54CFF5F7" w:rsidR="005B66EC" w:rsidRPr="005E3457" w:rsidRDefault="00F73335" w:rsidP="00F73335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Меры по ключевым ведомствам </w:t>
            </w:r>
          </w:p>
        </w:tc>
      </w:tr>
      <w:tr w:rsidR="005B66EC" w:rsidRPr="00374FB6" w14:paraId="3F262B71" w14:textId="77777777" w:rsidTr="005B66EC">
        <w:trPr>
          <w:trHeight w:val="1821"/>
        </w:trPr>
        <w:tc>
          <w:tcPr>
            <w:tcW w:w="675" w:type="dxa"/>
            <w:vMerge w:val="restart"/>
          </w:tcPr>
          <w:p w14:paraId="290039A8" w14:textId="77777777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 w:rsidRPr="005E345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552" w:type="dxa"/>
            <w:vMerge w:val="restart"/>
          </w:tcPr>
          <w:p w14:paraId="08B0B4E8" w14:textId="6B7D702A" w:rsidR="005B66EC" w:rsidRPr="00F73335" w:rsidRDefault="00F73335" w:rsidP="00F73335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F73335">
              <w:rPr>
                <w:rFonts w:cs="Times New Roman"/>
                <w:bCs/>
                <w:sz w:val="20"/>
                <w:szCs w:val="20"/>
                <w:lang w:val="ru-RU"/>
              </w:rPr>
              <w:t>Нормативное обеспечение (достаточность законодательных норм и документов стратегического планирования)</w:t>
            </w:r>
          </w:p>
        </w:tc>
        <w:tc>
          <w:tcPr>
            <w:tcW w:w="6343" w:type="dxa"/>
          </w:tcPr>
          <w:p w14:paraId="68B6CAD8" w14:textId="77777777" w:rsidR="00F73335" w:rsidRDefault="00F73335" w:rsidP="00F73335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F73335">
              <w:rPr>
                <w:rFonts w:cs="Times New Roman"/>
                <w:sz w:val="20"/>
                <w:szCs w:val="20"/>
                <w:lang w:val="ru-RU"/>
              </w:rPr>
              <w:t>Национальный статистический комитет Кыргызской Республики</w:t>
            </w:r>
            <w:r>
              <w:rPr>
                <w:rFonts w:cs="Times New Roman"/>
                <w:sz w:val="20"/>
                <w:szCs w:val="20"/>
                <w:lang w:val="ru-RU"/>
              </w:rPr>
              <w:t>:</w:t>
            </w:r>
          </w:p>
          <w:p w14:paraId="69003A6E" w14:textId="0AB3BF74" w:rsidR="00F73335" w:rsidRPr="00F73335" w:rsidRDefault="00C71C8C" w:rsidP="00F73335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Д</w:t>
            </w:r>
            <w:r w:rsidR="00F73335" w:rsidRPr="00F73335">
              <w:rPr>
                <w:rFonts w:cs="Times New Roman"/>
                <w:sz w:val="20"/>
                <w:szCs w:val="20"/>
                <w:lang w:val="ru-RU"/>
              </w:rPr>
              <w:t>ополнить Положение о Национальном статистическом комитете Кыргызской Республики (раздел 6 глав</w:t>
            </w:r>
            <w:r>
              <w:rPr>
                <w:rFonts w:cs="Times New Roman"/>
                <w:sz w:val="20"/>
                <w:szCs w:val="20"/>
                <w:lang w:val="ru-RU"/>
              </w:rPr>
              <w:t>а</w:t>
            </w:r>
            <w:r w:rsidR="00F73335" w:rsidRPr="00F73335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F73335" w:rsidRPr="00F73335">
              <w:rPr>
                <w:rFonts w:cs="Times New Roman"/>
                <w:sz w:val="20"/>
                <w:szCs w:val="20"/>
                <w:lang w:val="en-US"/>
              </w:rPr>
              <w:t>III</w:t>
            </w:r>
            <w:r w:rsidR="00F73335" w:rsidRPr="00F73335">
              <w:rPr>
                <w:rFonts w:cs="Times New Roman"/>
                <w:sz w:val="20"/>
                <w:szCs w:val="20"/>
                <w:lang w:val="ru-RU"/>
              </w:rPr>
              <w:t xml:space="preserve">) 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следующими </w:t>
            </w:r>
            <w:r w:rsidR="00F73335" w:rsidRPr="00F73335">
              <w:rPr>
                <w:rFonts w:cs="Times New Roman"/>
                <w:sz w:val="20"/>
                <w:szCs w:val="20"/>
                <w:lang w:val="ru-RU"/>
              </w:rPr>
              <w:t>функциями:</w:t>
            </w:r>
          </w:p>
          <w:p w14:paraId="48CE89AB" w14:textId="64E72530" w:rsidR="00F73335" w:rsidRPr="00F73335" w:rsidRDefault="00F73335" w:rsidP="00F73335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F73335">
              <w:rPr>
                <w:rFonts w:cs="Times New Roman"/>
                <w:sz w:val="20"/>
                <w:szCs w:val="20"/>
                <w:lang w:val="ru-RU"/>
              </w:rPr>
              <w:t>- координация деятельности в области официальной статистики при составлении национальных счетов в соответствии с требованиями международных статистических стандартов СНС-2008 и СПЭУ, а также вспомогательных счетов туризма</w:t>
            </w:r>
            <w:r w:rsidR="00C71C8C">
              <w:rPr>
                <w:rFonts w:cs="Times New Roman"/>
                <w:sz w:val="20"/>
                <w:szCs w:val="20"/>
                <w:lang w:val="ru-RU"/>
              </w:rPr>
              <w:t xml:space="preserve"> (ВСТ)</w:t>
            </w:r>
            <w:r w:rsidRPr="00F73335">
              <w:rPr>
                <w:rFonts w:cs="Times New Roman"/>
                <w:sz w:val="20"/>
                <w:szCs w:val="20"/>
                <w:lang w:val="ru-RU"/>
              </w:rPr>
              <w:t>, медицинских и других счетов.</w:t>
            </w:r>
          </w:p>
          <w:p w14:paraId="2E7AFC1A" w14:textId="519E5D8C" w:rsidR="005B66EC" w:rsidRPr="00C71C8C" w:rsidRDefault="00F73335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F73335">
              <w:rPr>
                <w:rFonts w:cs="Times New Roman"/>
                <w:sz w:val="20"/>
                <w:szCs w:val="20"/>
                <w:lang w:val="ru-RU"/>
              </w:rPr>
              <w:t>- разработка методики составления национальных счетов СПЭУ Кыргызской Республики и ее утверждение.</w:t>
            </w:r>
          </w:p>
        </w:tc>
      </w:tr>
      <w:tr w:rsidR="005B66EC" w:rsidRPr="00374FB6" w14:paraId="7B7C9878" w14:textId="77777777" w:rsidTr="005B66EC">
        <w:tc>
          <w:tcPr>
            <w:tcW w:w="675" w:type="dxa"/>
            <w:vMerge/>
          </w:tcPr>
          <w:p w14:paraId="365D5828" w14:textId="77777777" w:rsidR="005B66EC" w:rsidRPr="00C71C8C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vMerge/>
          </w:tcPr>
          <w:p w14:paraId="360BC2A9" w14:textId="77777777" w:rsidR="005B66EC" w:rsidRPr="00C71C8C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6343" w:type="dxa"/>
          </w:tcPr>
          <w:p w14:paraId="78E6B64B" w14:textId="05F0CAF6" w:rsidR="00C71C8C" w:rsidRDefault="00C71C8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C71C8C">
              <w:rPr>
                <w:rFonts w:cs="Times New Roman"/>
                <w:sz w:val="20"/>
                <w:szCs w:val="20"/>
                <w:lang w:val="ru-RU"/>
              </w:rPr>
              <w:t>ГАООСЛХ при П</w:t>
            </w:r>
            <w:r w:rsidR="00C87CC8">
              <w:rPr>
                <w:rFonts w:cs="Times New Roman"/>
                <w:sz w:val="20"/>
                <w:szCs w:val="20"/>
                <w:lang w:val="ru-RU"/>
              </w:rPr>
              <w:t xml:space="preserve">равительстве 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>К</w:t>
            </w:r>
            <w:r w:rsidR="00C87CC8">
              <w:rPr>
                <w:rFonts w:cs="Times New Roman"/>
                <w:sz w:val="20"/>
                <w:szCs w:val="20"/>
                <w:lang w:val="ru-RU"/>
              </w:rPr>
              <w:t xml:space="preserve">ыргызской 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>Р</w:t>
            </w:r>
            <w:r w:rsidR="00C87CC8">
              <w:rPr>
                <w:rFonts w:cs="Times New Roman"/>
                <w:sz w:val="20"/>
                <w:szCs w:val="20"/>
                <w:lang w:val="ru-RU"/>
              </w:rPr>
              <w:t>еспублики</w:t>
            </w:r>
            <w:r>
              <w:rPr>
                <w:rFonts w:cs="Times New Roman"/>
                <w:sz w:val="20"/>
                <w:szCs w:val="20"/>
                <w:lang w:val="ru-RU"/>
              </w:rPr>
              <w:t>:</w:t>
            </w:r>
          </w:p>
          <w:p w14:paraId="7C3795D9" w14:textId="35CD10AD" w:rsidR="005B66EC" w:rsidRPr="00943BAD" w:rsidRDefault="00C71C8C" w:rsidP="00C71C8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C71C8C">
              <w:rPr>
                <w:rFonts w:cs="Times New Roman"/>
                <w:sz w:val="20"/>
                <w:szCs w:val="20"/>
                <w:lang w:val="ru-RU"/>
              </w:rPr>
              <w:t>Дополнить Положение об Агентстве (раздел 6 глав</w:t>
            </w:r>
            <w:r>
              <w:rPr>
                <w:rFonts w:cs="Times New Roman"/>
                <w:sz w:val="20"/>
                <w:szCs w:val="20"/>
                <w:lang w:val="ru-RU"/>
              </w:rPr>
              <w:t>а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 xml:space="preserve"> 4) полномочиями на разработку форм и обобщение данных первичного учета лесных и иных природных ресурсов</w:t>
            </w:r>
            <w:r w:rsidR="006257D2">
              <w:rPr>
                <w:rFonts w:cs="Times New Roman"/>
                <w:sz w:val="20"/>
                <w:szCs w:val="20"/>
                <w:lang w:val="ru-RU"/>
              </w:rPr>
              <w:t>,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6257D2" w:rsidRPr="00C71C8C">
              <w:rPr>
                <w:rFonts w:cs="Times New Roman"/>
                <w:sz w:val="20"/>
                <w:szCs w:val="20"/>
                <w:lang w:val="ru-RU"/>
              </w:rPr>
              <w:t xml:space="preserve">подконтрольных 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>ГАООСЛХ</w:t>
            </w:r>
            <w:r w:rsidR="006257D2">
              <w:rPr>
                <w:rFonts w:cs="Times New Roman"/>
                <w:sz w:val="20"/>
                <w:szCs w:val="20"/>
                <w:lang w:val="ru-RU"/>
              </w:rPr>
              <w:t>,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 xml:space="preserve"> с целью последующей передачи заполненных форм в Национальный статистический комитет Кыргызской Республики для формирования счетов природных ресурсов в рамках СПЭУ, а также ВСТ.</w:t>
            </w:r>
          </w:p>
        </w:tc>
      </w:tr>
      <w:tr w:rsidR="005B66EC" w:rsidRPr="00374FB6" w14:paraId="2B556241" w14:textId="77777777" w:rsidTr="005B66EC">
        <w:trPr>
          <w:trHeight w:val="850"/>
        </w:trPr>
        <w:tc>
          <w:tcPr>
            <w:tcW w:w="675" w:type="dxa"/>
            <w:vMerge w:val="restart"/>
          </w:tcPr>
          <w:p w14:paraId="75F2307F" w14:textId="77777777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 w:rsidRPr="005E3457">
              <w:rPr>
                <w:rFonts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552" w:type="dxa"/>
            <w:vMerge w:val="restart"/>
          </w:tcPr>
          <w:p w14:paraId="0D390F5F" w14:textId="77777777" w:rsidR="00943BAD" w:rsidRPr="00943BAD" w:rsidRDefault="00943BAD" w:rsidP="00943BAD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943BAD">
              <w:rPr>
                <w:rFonts w:cs="Times New Roman"/>
                <w:sz w:val="20"/>
                <w:szCs w:val="20"/>
                <w:lang w:val="ru-RU"/>
              </w:rPr>
              <w:t>Организационно-административная поддержка</w:t>
            </w:r>
          </w:p>
          <w:p w14:paraId="6E5980CD" w14:textId="00A0B2A9" w:rsidR="005B66EC" w:rsidRPr="00D77E67" w:rsidRDefault="00943BAD" w:rsidP="00C87CC8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943BAD">
              <w:rPr>
                <w:rFonts w:cs="Times New Roman"/>
                <w:sz w:val="20"/>
                <w:szCs w:val="20"/>
                <w:lang w:val="ru-RU"/>
              </w:rPr>
              <w:t>(устранение существующих и потенциальных пробелов в системе ведомственной организационно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й и </w:t>
            </w:r>
            <w:r w:rsidRPr="00943BAD">
              <w:rPr>
                <w:rFonts w:cs="Times New Roman"/>
                <w:sz w:val="20"/>
                <w:szCs w:val="20"/>
                <w:lang w:val="ru-RU"/>
              </w:rPr>
              <w:t>административн</w:t>
            </w:r>
            <w:r>
              <w:rPr>
                <w:rFonts w:cs="Times New Roman"/>
                <w:sz w:val="20"/>
                <w:szCs w:val="20"/>
                <w:lang w:val="ru-RU"/>
              </w:rPr>
              <w:t>ой</w:t>
            </w:r>
            <w:r w:rsidRPr="00943BAD">
              <w:rPr>
                <w:rFonts w:cs="Times New Roman"/>
                <w:sz w:val="20"/>
                <w:szCs w:val="20"/>
                <w:lang w:val="ru-RU"/>
              </w:rPr>
              <w:t xml:space="preserve"> документации, а также в осуществлении необходимых межведомственных коммуникаций)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6343" w:type="dxa"/>
          </w:tcPr>
          <w:p w14:paraId="277C8D06" w14:textId="25BAD34F" w:rsidR="00C87CC8" w:rsidRDefault="00C87CC8" w:rsidP="005B66EC">
            <w:pPr>
              <w:spacing w:after="0"/>
              <w:contextualSpacing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C87CC8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Национальный статистический комитет 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>К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ыргызской 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>Р</w:t>
            </w:r>
            <w:r>
              <w:rPr>
                <w:rFonts w:cs="Times New Roman"/>
                <w:sz w:val="20"/>
                <w:szCs w:val="20"/>
                <w:lang w:val="ru-RU"/>
              </w:rPr>
              <w:t>еспублики</w:t>
            </w: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:</w:t>
            </w:r>
          </w:p>
          <w:p w14:paraId="7AAF1F6C" w14:textId="2124633A" w:rsidR="005B66EC" w:rsidRPr="00C87CC8" w:rsidRDefault="00C87CC8" w:rsidP="00C87CC8">
            <w:pPr>
              <w:spacing w:after="0"/>
              <w:contextualSpacing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С</w:t>
            </w:r>
            <w:r w:rsidRPr="00C87CC8">
              <w:rPr>
                <w:rFonts w:eastAsia="Times New Roman" w:cs="Times New Roman"/>
                <w:sz w:val="20"/>
                <w:szCs w:val="20"/>
                <w:lang w:val="ru-RU" w:eastAsia="ru-RU"/>
              </w:rPr>
              <w:t>оздание межведомственной рабочей группы по внедрению СПЭУ и ВСТ с целью координации взаимодействия при производстве данных для текущих задач по разработке счетов.</w:t>
            </w:r>
          </w:p>
        </w:tc>
      </w:tr>
      <w:tr w:rsidR="005B66EC" w:rsidRPr="00374FB6" w14:paraId="53B864B6" w14:textId="77777777" w:rsidTr="005B66EC">
        <w:trPr>
          <w:trHeight w:val="510"/>
        </w:trPr>
        <w:tc>
          <w:tcPr>
            <w:tcW w:w="675" w:type="dxa"/>
            <w:vMerge/>
          </w:tcPr>
          <w:p w14:paraId="05A7205F" w14:textId="77777777" w:rsidR="005B66EC" w:rsidRPr="00C87CC8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vMerge/>
          </w:tcPr>
          <w:p w14:paraId="77919E4C" w14:textId="77777777" w:rsidR="005B66EC" w:rsidRPr="00C87CC8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6343" w:type="dxa"/>
          </w:tcPr>
          <w:p w14:paraId="5823FC31" w14:textId="77777777" w:rsidR="00C87CC8" w:rsidRDefault="00C87CC8" w:rsidP="00C87CC8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C87CC8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ГАООСЛХ при 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>П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равительстве 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>К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ыргызской </w:t>
            </w:r>
            <w:r w:rsidRPr="00C71C8C">
              <w:rPr>
                <w:rFonts w:cs="Times New Roman"/>
                <w:sz w:val="20"/>
                <w:szCs w:val="20"/>
                <w:lang w:val="ru-RU"/>
              </w:rPr>
              <w:t>Р</w:t>
            </w:r>
            <w:r>
              <w:rPr>
                <w:rFonts w:cs="Times New Roman"/>
                <w:sz w:val="20"/>
                <w:szCs w:val="20"/>
                <w:lang w:val="ru-RU"/>
              </w:rPr>
              <w:t>еспублики:</w:t>
            </w:r>
          </w:p>
          <w:p w14:paraId="2872B5E2" w14:textId="6FFB9D3E" w:rsidR="005B66EC" w:rsidRPr="00C87CC8" w:rsidRDefault="00C87CC8" w:rsidP="00C87CC8">
            <w:pPr>
              <w:spacing w:after="0"/>
              <w:contextualSpacing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</w:t>
            </w:r>
            <w:r w:rsidRPr="00C87CC8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ринятие нормативного документа по реализации полномочий агентства в </w:t>
            </w: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сфере</w:t>
            </w:r>
            <w:r w:rsidRPr="00C87CC8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счетов </w:t>
            </w:r>
            <w:r w:rsidRPr="00C87CC8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СПЭУ. </w:t>
            </w: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Аналогичный</w:t>
            </w:r>
            <w:r w:rsidRPr="00C87CC8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 механизм предлагается согласовать с Министерством информации, культуры и туризма Кыргызской Республики.</w:t>
            </w:r>
          </w:p>
        </w:tc>
      </w:tr>
      <w:tr w:rsidR="005B66EC" w:rsidRPr="00374FB6" w14:paraId="6394DCD2" w14:textId="77777777" w:rsidTr="005B66EC">
        <w:trPr>
          <w:trHeight w:val="729"/>
        </w:trPr>
        <w:tc>
          <w:tcPr>
            <w:tcW w:w="675" w:type="dxa"/>
            <w:vMerge/>
          </w:tcPr>
          <w:p w14:paraId="63FC6A24" w14:textId="77777777" w:rsidR="005B66EC" w:rsidRPr="00C87CC8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vMerge/>
          </w:tcPr>
          <w:p w14:paraId="6580C09E" w14:textId="77777777" w:rsidR="005B66EC" w:rsidRPr="00C87CC8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6343" w:type="dxa"/>
          </w:tcPr>
          <w:p w14:paraId="176A4990" w14:textId="774AE643" w:rsidR="005B66EC" w:rsidRPr="00323AE6" w:rsidRDefault="00C87CC8" w:rsidP="00323AE6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C87CC8">
              <w:rPr>
                <w:rFonts w:cs="Times New Roman"/>
                <w:sz w:val="20"/>
                <w:szCs w:val="20"/>
                <w:lang w:val="ru-RU"/>
              </w:rPr>
              <w:t>Заключение Соглашения о сотрудничестве и обмене данными между НСК и ГАООСЛХ, определяюще</w:t>
            </w:r>
            <w:r w:rsidR="00323AE6">
              <w:rPr>
                <w:rFonts w:cs="Times New Roman"/>
                <w:sz w:val="20"/>
                <w:szCs w:val="20"/>
                <w:lang w:val="ru-RU"/>
              </w:rPr>
              <w:t>го</w:t>
            </w:r>
            <w:r w:rsidRPr="00C87CC8">
              <w:rPr>
                <w:rFonts w:cs="Times New Roman"/>
                <w:sz w:val="20"/>
                <w:szCs w:val="20"/>
                <w:lang w:val="ru-RU"/>
              </w:rPr>
              <w:t xml:space="preserve"> конкретный набор, форматы и сроки предоставления данных для составления лесных счетов. Эти </w:t>
            </w:r>
            <w:r w:rsidR="00323AE6">
              <w:rPr>
                <w:rFonts w:cs="Times New Roman"/>
                <w:sz w:val="20"/>
                <w:szCs w:val="20"/>
                <w:lang w:val="ru-RU"/>
              </w:rPr>
              <w:t>ведомства</w:t>
            </w:r>
            <w:r w:rsidRPr="00C87CC8">
              <w:rPr>
                <w:rFonts w:cs="Times New Roman"/>
                <w:sz w:val="20"/>
                <w:szCs w:val="20"/>
                <w:lang w:val="ru-RU"/>
              </w:rPr>
              <w:t xml:space="preserve"> должны согласовывать определения и классификаци</w:t>
            </w:r>
            <w:r w:rsidR="00323AE6">
              <w:rPr>
                <w:rFonts w:cs="Times New Roman"/>
                <w:sz w:val="20"/>
                <w:szCs w:val="20"/>
                <w:lang w:val="ru-RU"/>
              </w:rPr>
              <w:t>ю</w:t>
            </w:r>
            <w:r w:rsidRPr="00C87CC8">
              <w:rPr>
                <w:rFonts w:cs="Times New Roman"/>
                <w:sz w:val="20"/>
                <w:szCs w:val="20"/>
                <w:lang w:val="ru-RU"/>
              </w:rPr>
              <w:t xml:space="preserve"> с Министерством информации, культуры и туризма Кыргызской Республики</w:t>
            </w:r>
            <w:r w:rsidR="00323AE6">
              <w:rPr>
                <w:rFonts w:cs="Times New Roman"/>
                <w:sz w:val="20"/>
                <w:szCs w:val="20"/>
                <w:lang w:val="ru-RU"/>
              </w:rPr>
              <w:t>, чтобы обеспечить</w:t>
            </w:r>
            <w:r w:rsidRPr="00C87CC8">
              <w:rPr>
                <w:rFonts w:cs="Times New Roman"/>
                <w:sz w:val="20"/>
                <w:szCs w:val="20"/>
                <w:lang w:val="ru-RU"/>
              </w:rPr>
              <w:t xml:space="preserve"> со</w:t>
            </w:r>
            <w:r w:rsidR="00323AE6">
              <w:rPr>
                <w:rFonts w:cs="Times New Roman"/>
                <w:sz w:val="20"/>
                <w:szCs w:val="20"/>
                <w:lang w:val="ru-RU"/>
              </w:rPr>
              <w:t>поставимость</w:t>
            </w:r>
            <w:r w:rsidRPr="00C87CC8">
              <w:rPr>
                <w:rFonts w:cs="Times New Roman"/>
                <w:sz w:val="20"/>
                <w:szCs w:val="20"/>
                <w:lang w:val="ru-RU"/>
              </w:rPr>
              <w:t xml:space="preserve"> со вспомогательными счетами туризма.</w:t>
            </w:r>
          </w:p>
        </w:tc>
      </w:tr>
      <w:tr w:rsidR="005B66EC" w:rsidRPr="00374FB6" w14:paraId="0C09C908" w14:textId="77777777" w:rsidTr="005B66EC">
        <w:trPr>
          <w:trHeight w:val="955"/>
        </w:trPr>
        <w:tc>
          <w:tcPr>
            <w:tcW w:w="675" w:type="dxa"/>
            <w:vMerge w:val="restart"/>
          </w:tcPr>
          <w:p w14:paraId="60E85761" w14:textId="77777777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 w:rsidRPr="005E3457"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  <w:p w14:paraId="4C6CFE14" w14:textId="77777777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vMerge w:val="restart"/>
          </w:tcPr>
          <w:p w14:paraId="6150D9A8" w14:textId="77777777" w:rsidR="00323AE6" w:rsidRPr="00323AE6" w:rsidRDefault="00323AE6" w:rsidP="00323AE6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323AE6">
              <w:rPr>
                <w:rFonts w:cs="Times New Roman"/>
                <w:sz w:val="20"/>
                <w:szCs w:val="20"/>
                <w:lang w:val="ru-RU"/>
              </w:rPr>
              <w:t>Профессиональная и информационная поддержка</w:t>
            </w:r>
          </w:p>
          <w:p w14:paraId="0C5C16F1" w14:textId="3559EDA3" w:rsidR="008B63D9" w:rsidRPr="00D77E67" w:rsidRDefault="00323AE6" w:rsidP="008B63D9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323AE6">
              <w:rPr>
                <w:rFonts w:cs="Times New Roman"/>
                <w:sz w:val="20"/>
                <w:szCs w:val="20"/>
                <w:lang w:val="ru-RU"/>
              </w:rPr>
              <w:t xml:space="preserve">(соответствие </w:t>
            </w:r>
            <w:r w:rsidR="00BD2A0E" w:rsidRPr="00323AE6">
              <w:rPr>
                <w:rFonts w:cs="Times New Roman"/>
                <w:sz w:val="20"/>
                <w:szCs w:val="20"/>
                <w:lang w:val="ru-RU"/>
              </w:rPr>
              <w:t xml:space="preserve">текущим потребностям </w:t>
            </w:r>
            <w:r w:rsidRPr="00323AE6">
              <w:rPr>
                <w:rFonts w:cs="Times New Roman"/>
                <w:sz w:val="20"/>
                <w:szCs w:val="20"/>
                <w:lang w:val="ru-RU"/>
              </w:rPr>
              <w:t>профессионального опыта и знаний в области СНС / СПЭУ ключевых сотрудников и рядовых специалистов)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  <w:p w14:paraId="43E8CE94" w14:textId="4653E65E" w:rsidR="005B66EC" w:rsidRPr="00D77E6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6343" w:type="dxa"/>
          </w:tcPr>
          <w:p w14:paraId="5549D1FD" w14:textId="49043592" w:rsidR="005B66EC" w:rsidRPr="008B63D9" w:rsidRDefault="008B63D9" w:rsidP="008B63D9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8B63D9">
              <w:rPr>
                <w:rFonts w:cs="Times New Roman"/>
                <w:sz w:val="20"/>
                <w:szCs w:val="20"/>
                <w:lang w:val="ru-RU"/>
              </w:rPr>
              <w:t>Дополнение программ обучения специалистов ГАООСЛХ и подведомственных ему организаций вопросами терминологии устойчивого развития, учета и оценки природных ресурсов и экосистемных услуг, СПЭУ, экосистемного учета и др.</w:t>
            </w:r>
          </w:p>
        </w:tc>
      </w:tr>
      <w:tr w:rsidR="005B66EC" w:rsidRPr="00374FB6" w14:paraId="35EE4EE0" w14:textId="77777777" w:rsidTr="005B66EC">
        <w:tc>
          <w:tcPr>
            <w:tcW w:w="675" w:type="dxa"/>
            <w:vMerge/>
          </w:tcPr>
          <w:p w14:paraId="6E71DD85" w14:textId="77777777" w:rsidR="005B66EC" w:rsidRPr="008B63D9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vMerge/>
          </w:tcPr>
          <w:p w14:paraId="214C1833" w14:textId="77777777" w:rsidR="005B66EC" w:rsidRPr="008B63D9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6343" w:type="dxa"/>
          </w:tcPr>
          <w:p w14:paraId="7F49311E" w14:textId="736F62DC" w:rsidR="005B66EC" w:rsidRPr="00F029B5" w:rsidRDefault="008B63D9" w:rsidP="00F029B5">
            <w:pPr>
              <w:spacing w:after="0"/>
              <w:contextualSpacing/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B63D9">
              <w:rPr>
                <w:rFonts w:cs="Times New Roman"/>
                <w:sz w:val="20"/>
                <w:szCs w:val="20"/>
                <w:lang w:val="ru-RU"/>
              </w:rPr>
              <w:t xml:space="preserve">Дополнение программ обучения специалистов Национального статистического комитета Кыргызской Республики вопросами методологии и практики составления </w:t>
            </w:r>
            <w:r w:rsidR="00F029B5">
              <w:rPr>
                <w:rFonts w:cs="Times New Roman"/>
                <w:sz w:val="20"/>
                <w:szCs w:val="20"/>
                <w:lang w:val="ru-RU"/>
              </w:rPr>
              <w:t xml:space="preserve">лесных </w:t>
            </w:r>
            <w:r w:rsidR="00F029B5" w:rsidRPr="008B63D9">
              <w:rPr>
                <w:rFonts w:cs="Times New Roman"/>
                <w:sz w:val="20"/>
                <w:szCs w:val="20"/>
                <w:lang w:val="ru-RU"/>
              </w:rPr>
              <w:t xml:space="preserve">счетов </w:t>
            </w:r>
            <w:r w:rsidR="00F029B5">
              <w:rPr>
                <w:rFonts w:cs="Times New Roman"/>
                <w:sz w:val="20"/>
                <w:szCs w:val="20"/>
                <w:lang w:val="ru-RU"/>
              </w:rPr>
              <w:t xml:space="preserve">в рамках </w:t>
            </w:r>
            <w:r w:rsidRPr="008B63D9">
              <w:rPr>
                <w:rFonts w:cs="Times New Roman"/>
                <w:sz w:val="20"/>
                <w:szCs w:val="20"/>
                <w:lang w:val="ru-RU"/>
              </w:rPr>
              <w:t xml:space="preserve">СПЭУ и экосистемных счетов </w:t>
            </w:r>
            <w:r w:rsidR="00F029B5">
              <w:rPr>
                <w:rFonts w:cs="Times New Roman"/>
                <w:sz w:val="20"/>
                <w:szCs w:val="20"/>
                <w:lang w:val="ru-RU"/>
              </w:rPr>
              <w:t xml:space="preserve">по </w:t>
            </w:r>
            <w:r w:rsidRPr="008B63D9">
              <w:rPr>
                <w:rFonts w:cs="Times New Roman"/>
                <w:sz w:val="20"/>
                <w:szCs w:val="20"/>
                <w:lang w:val="ru-RU"/>
              </w:rPr>
              <w:t>Лесно</w:t>
            </w:r>
            <w:r w:rsidR="00F029B5">
              <w:rPr>
                <w:rFonts w:cs="Times New Roman"/>
                <w:sz w:val="20"/>
                <w:szCs w:val="20"/>
                <w:lang w:val="ru-RU"/>
              </w:rPr>
              <w:t>му</w:t>
            </w:r>
            <w:r w:rsidRPr="008B63D9">
              <w:rPr>
                <w:rFonts w:cs="Times New Roman"/>
                <w:sz w:val="20"/>
                <w:szCs w:val="20"/>
                <w:lang w:val="ru-RU"/>
              </w:rPr>
              <w:t xml:space="preserve"> фонд</w:t>
            </w:r>
            <w:r w:rsidR="00F029B5">
              <w:rPr>
                <w:rFonts w:cs="Times New Roman"/>
                <w:sz w:val="20"/>
                <w:szCs w:val="20"/>
                <w:lang w:val="ru-RU"/>
              </w:rPr>
              <w:t>у</w:t>
            </w:r>
            <w:r w:rsidRPr="008B63D9">
              <w:rPr>
                <w:rFonts w:cs="Times New Roman"/>
                <w:sz w:val="20"/>
                <w:szCs w:val="20"/>
                <w:lang w:val="ru-RU"/>
              </w:rPr>
              <w:t>, интеграции данных в Таблицы СНС и др.</w:t>
            </w:r>
          </w:p>
        </w:tc>
      </w:tr>
      <w:tr w:rsidR="005B66EC" w:rsidRPr="00374FB6" w14:paraId="7DFE0693" w14:textId="77777777" w:rsidTr="005B66EC">
        <w:tc>
          <w:tcPr>
            <w:tcW w:w="675" w:type="dxa"/>
            <w:vMerge/>
          </w:tcPr>
          <w:p w14:paraId="1254AE56" w14:textId="77777777" w:rsidR="005B66EC" w:rsidRPr="00F029B5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vMerge/>
          </w:tcPr>
          <w:p w14:paraId="55B0CD3E" w14:textId="77777777" w:rsidR="005B66EC" w:rsidRPr="00F029B5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6343" w:type="dxa"/>
          </w:tcPr>
          <w:p w14:paraId="7ABE9F9B" w14:textId="68968CB5" w:rsidR="005B66EC" w:rsidRPr="00D77E67" w:rsidRDefault="00F029B5" w:rsidP="00F029B5">
            <w:pPr>
              <w:spacing w:after="0"/>
              <w:contextualSpacing/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029B5">
              <w:rPr>
                <w:rFonts w:cs="Times New Roman"/>
                <w:sz w:val="20"/>
                <w:szCs w:val="20"/>
                <w:lang w:val="ru-RU"/>
              </w:rPr>
              <w:t>Увеличение количества специалистов, работающих в ключевых ведомствах (Национальный статистический комитет Кыргызской Республики и ГАООСЛХ при П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равительстве </w:t>
            </w:r>
            <w:r w:rsidRPr="00F029B5">
              <w:rPr>
                <w:rFonts w:cs="Times New Roman"/>
                <w:sz w:val="20"/>
                <w:szCs w:val="20"/>
                <w:lang w:val="ru-RU"/>
              </w:rPr>
              <w:t xml:space="preserve">Кыргызской Республики) с учетом большого объема и долгосрочного характера работ по развитию СПЭУ, включая первичное составление счетов и их дальнейшее ведение (с необходимыми </w:t>
            </w:r>
            <w:r>
              <w:rPr>
                <w:rFonts w:cs="Times New Roman"/>
                <w:sz w:val="20"/>
                <w:szCs w:val="20"/>
                <w:lang w:val="ru-RU"/>
              </w:rPr>
              <w:t>корректировками</w:t>
            </w:r>
            <w:r w:rsidRPr="00F029B5">
              <w:rPr>
                <w:rFonts w:cs="Times New Roman"/>
                <w:sz w:val="20"/>
                <w:szCs w:val="20"/>
                <w:lang w:val="ru-RU"/>
              </w:rPr>
              <w:t>)</w:t>
            </w:r>
            <w:r>
              <w:rPr>
                <w:rFonts w:cs="Times New Roman"/>
                <w:sz w:val="20"/>
                <w:szCs w:val="20"/>
                <w:lang w:val="ru-RU"/>
              </w:rPr>
              <w:t>.</w:t>
            </w:r>
            <w:r w:rsidRPr="00F029B5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5B66EC" w:rsidRPr="005E3457" w14:paraId="77DC312F" w14:textId="77777777" w:rsidTr="005B66EC">
        <w:trPr>
          <w:trHeight w:val="510"/>
        </w:trPr>
        <w:tc>
          <w:tcPr>
            <w:tcW w:w="675" w:type="dxa"/>
            <w:vMerge/>
          </w:tcPr>
          <w:p w14:paraId="154F2C9E" w14:textId="77777777" w:rsidR="005B66EC" w:rsidRPr="00D77E6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vMerge/>
          </w:tcPr>
          <w:p w14:paraId="196F5C94" w14:textId="77777777" w:rsidR="005B66EC" w:rsidRPr="00D77E6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6343" w:type="dxa"/>
          </w:tcPr>
          <w:p w14:paraId="603F4F90" w14:textId="26889E52" w:rsidR="005B66EC" w:rsidRPr="005E3457" w:rsidRDefault="00F029B5" w:rsidP="00F029B5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 w:rsidRPr="00F029B5">
              <w:rPr>
                <w:rFonts w:cs="Times New Roman"/>
                <w:sz w:val="20"/>
                <w:szCs w:val="20"/>
                <w:lang w:val="ru-RU"/>
              </w:rPr>
              <w:t xml:space="preserve">Регулярное участие ведущих специалистов НСК КР и ГАООСЛХ в работе ЕЭК ООН и ОЭСР по разработке и внедрению </w:t>
            </w:r>
            <w:r w:rsidRPr="00F029B5">
              <w:rPr>
                <w:rFonts w:cs="Times New Roman"/>
                <w:sz w:val="20"/>
                <w:szCs w:val="20"/>
                <w:lang w:val="en-US"/>
              </w:rPr>
              <w:t>СПЭУ.</w:t>
            </w:r>
          </w:p>
        </w:tc>
      </w:tr>
      <w:tr w:rsidR="005B66EC" w:rsidRPr="00374FB6" w14:paraId="2ED47C3A" w14:textId="77777777" w:rsidTr="005B66EC">
        <w:tc>
          <w:tcPr>
            <w:tcW w:w="675" w:type="dxa"/>
          </w:tcPr>
          <w:p w14:paraId="5557CB2A" w14:textId="77777777" w:rsidR="005B66EC" w:rsidRPr="005E3457" w:rsidRDefault="005B66EC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en-US"/>
              </w:rPr>
            </w:pPr>
            <w:r w:rsidRPr="005E345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552" w:type="dxa"/>
          </w:tcPr>
          <w:p w14:paraId="2419E419" w14:textId="322F6F79" w:rsidR="005B66EC" w:rsidRPr="00843D8D" w:rsidRDefault="00843D8D" w:rsidP="00843D8D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843D8D">
              <w:rPr>
                <w:rFonts w:cs="Times New Roman"/>
                <w:sz w:val="20"/>
                <w:szCs w:val="20"/>
                <w:lang w:val="ru-RU"/>
              </w:rPr>
              <w:t>Техническая по</w:t>
            </w:r>
            <w:r>
              <w:rPr>
                <w:rFonts w:cs="Times New Roman"/>
                <w:sz w:val="20"/>
                <w:szCs w:val="20"/>
                <w:lang w:val="ru-RU"/>
              </w:rPr>
              <w:t>мощь</w:t>
            </w:r>
            <w:r w:rsidRPr="00843D8D">
              <w:rPr>
                <w:rFonts w:cs="Times New Roman"/>
                <w:sz w:val="20"/>
                <w:szCs w:val="20"/>
                <w:lang w:val="ru-RU"/>
              </w:rPr>
              <w:t xml:space="preserve"> (достаточность технического оборудования и программного обеспечения, финансовых и </w:t>
            </w:r>
            <w:r>
              <w:rPr>
                <w:rFonts w:cs="Times New Roman"/>
                <w:sz w:val="20"/>
                <w:szCs w:val="20"/>
                <w:lang w:val="ru-RU"/>
              </w:rPr>
              <w:t>прочих</w:t>
            </w:r>
            <w:r w:rsidRPr="00843D8D">
              <w:rPr>
                <w:rFonts w:cs="Times New Roman"/>
                <w:sz w:val="20"/>
                <w:szCs w:val="20"/>
                <w:lang w:val="ru-RU"/>
              </w:rPr>
              <w:t xml:space="preserve"> ресурсов)</w:t>
            </w:r>
          </w:p>
        </w:tc>
        <w:tc>
          <w:tcPr>
            <w:tcW w:w="6343" w:type="dxa"/>
          </w:tcPr>
          <w:p w14:paraId="5DE7BD72" w14:textId="77777777" w:rsidR="00843D8D" w:rsidRPr="00843D8D" w:rsidRDefault="00843D8D" w:rsidP="00843D8D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843D8D">
              <w:rPr>
                <w:rFonts w:cs="Times New Roman"/>
                <w:sz w:val="20"/>
                <w:szCs w:val="20"/>
                <w:lang w:val="ru-RU"/>
              </w:rPr>
              <w:t>1. Предоставление компьютерного оборудования и необходимого программного обеспечения для автоматизации расчетов.</w:t>
            </w:r>
          </w:p>
          <w:p w14:paraId="1E5BB5C7" w14:textId="2B0FDD71" w:rsidR="00843D8D" w:rsidRPr="00843D8D" w:rsidRDefault="00843D8D" w:rsidP="00843D8D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843D8D">
              <w:rPr>
                <w:rFonts w:cs="Times New Roman"/>
                <w:sz w:val="20"/>
                <w:szCs w:val="20"/>
                <w:lang w:val="ru-RU"/>
              </w:rPr>
              <w:t xml:space="preserve">2. Организация сетевых коммуникаций, особенно при переходе к регионализации счетов и их последующему агрегированию на </w:t>
            </w:r>
            <w:r>
              <w:rPr>
                <w:rFonts w:cs="Times New Roman"/>
                <w:sz w:val="20"/>
                <w:szCs w:val="20"/>
                <w:lang w:val="ru-RU"/>
              </w:rPr>
              <w:t>национальном</w:t>
            </w:r>
            <w:r w:rsidRPr="00843D8D">
              <w:rPr>
                <w:rFonts w:cs="Times New Roman"/>
                <w:sz w:val="20"/>
                <w:szCs w:val="20"/>
                <w:lang w:val="ru-RU"/>
              </w:rPr>
              <w:t xml:space="preserve"> уровне.</w:t>
            </w:r>
          </w:p>
          <w:p w14:paraId="3F595455" w14:textId="77777777" w:rsidR="00843D8D" w:rsidRPr="00843D8D" w:rsidRDefault="00843D8D" w:rsidP="00843D8D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843D8D">
              <w:rPr>
                <w:rFonts w:cs="Times New Roman"/>
                <w:sz w:val="20"/>
                <w:szCs w:val="20"/>
                <w:lang w:val="ru-RU"/>
              </w:rPr>
              <w:t>3. Предоставление средств визуализации с использованием технологий ГИС.</w:t>
            </w:r>
          </w:p>
          <w:p w14:paraId="6BDD961B" w14:textId="63D7950E" w:rsidR="005B66EC" w:rsidRPr="00D10138" w:rsidRDefault="00843D8D" w:rsidP="005B66EC">
            <w:pPr>
              <w:spacing w:after="0"/>
              <w:contextualSpacing/>
              <w:rPr>
                <w:rFonts w:cs="Times New Roman"/>
                <w:sz w:val="20"/>
                <w:szCs w:val="20"/>
                <w:lang w:val="ru-RU"/>
              </w:rPr>
            </w:pPr>
            <w:r w:rsidRPr="00843D8D">
              <w:rPr>
                <w:rFonts w:cs="Times New Roman"/>
                <w:sz w:val="20"/>
                <w:szCs w:val="20"/>
                <w:lang w:val="ru-RU"/>
              </w:rPr>
              <w:t xml:space="preserve">4. Выделение необходимого финансирования согласно Приложению 4 к Постановлению Правительства Кыргызской Республики от 27 мая 2019 года № 231 </w:t>
            </w:r>
            <w:r w:rsidR="00D10138" w:rsidRPr="00D10138">
              <w:rPr>
                <w:rFonts w:cs="Times New Roman"/>
                <w:sz w:val="20"/>
                <w:szCs w:val="20"/>
                <w:lang w:val="ru-RU"/>
              </w:rPr>
              <w:t>“</w:t>
            </w:r>
            <w:r w:rsidRPr="00843D8D">
              <w:rPr>
                <w:rFonts w:cs="Times New Roman"/>
                <w:sz w:val="20"/>
                <w:szCs w:val="20"/>
                <w:lang w:val="ru-RU"/>
              </w:rPr>
              <w:t>Об утверждении Концепции развития лесного сектора Кыргызской Республики на период до 2040</w:t>
            </w:r>
            <w:r w:rsidR="00D10138">
              <w:rPr>
                <w:rFonts w:cs="Times New Roman"/>
                <w:sz w:val="20"/>
                <w:szCs w:val="20"/>
                <w:lang w:val="ru-RU"/>
              </w:rPr>
              <w:t xml:space="preserve"> года</w:t>
            </w:r>
            <w:r w:rsidR="00D10138" w:rsidRPr="00D10138">
              <w:rPr>
                <w:rFonts w:cs="Times New Roman"/>
                <w:sz w:val="20"/>
                <w:szCs w:val="20"/>
                <w:lang w:val="ru-RU"/>
              </w:rPr>
              <w:t>”</w:t>
            </w:r>
            <w:r w:rsidRPr="00843D8D">
              <w:rPr>
                <w:rFonts w:cs="Times New Roman"/>
                <w:sz w:val="20"/>
                <w:szCs w:val="20"/>
                <w:lang w:val="ru-RU"/>
              </w:rPr>
              <w:t>.</w:t>
            </w:r>
          </w:p>
        </w:tc>
      </w:tr>
    </w:tbl>
    <w:p w14:paraId="7DE46EE0" w14:textId="77777777" w:rsidR="00D002F5" w:rsidRPr="00D10138" w:rsidRDefault="00D002F5" w:rsidP="00D3456D">
      <w:pPr>
        <w:rPr>
          <w:lang w:val="ru-RU"/>
        </w:rPr>
      </w:pPr>
    </w:p>
    <w:p w14:paraId="493CE438" w14:textId="54A8148D" w:rsidR="005B66EC" w:rsidRPr="00D77E67" w:rsidRDefault="00D10138" w:rsidP="000E192C">
      <w:pPr>
        <w:pStyle w:val="ListParagraph"/>
        <w:numPr>
          <w:ilvl w:val="0"/>
          <w:numId w:val="34"/>
        </w:numPr>
        <w:ind w:left="0" w:hanging="540"/>
        <w:rPr>
          <w:lang w:val="ru-RU"/>
        </w:rPr>
      </w:pPr>
      <w:r w:rsidRPr="00451EC5">
        <w:rPr>
          <w:lang w:val="ru-RU"/>
        </w:rPr>
        <w:t>Один из ключевых шагов, необходимых в законодательной и административной сферах, связан с принятием Постановления Правительства Кыргызской Республики (или Закона Кыргызской Республики) об информационных ресурсах. Это поможет оптимизировать производство, передачу, хранение и использование данных в области управления лесным хозяйством и других областях, связанных с лесным</w:t>
      </w:r>
      <w:r w:rsidR="00E62057">
        <w:rPr>
          <w:lang w:val="ru-RU"/>
        </w:rPr>
        <w:t>и счетами</w:t>
      </w:r>
      <w:r w:rsidRPr="00451EC5">
        <w:rPr>
          <w:lang w:val="ru-RU"/>
        </w:rPr>
        <w:t xml:space="preserve">. Это также </w:t>
      </w:r>
      <w:r w:rsidR="00E62057">
        <w:rPr>
          <w:lang w:val="ru-RU"/>
        </w:rPr>
        <w:t>обеспечит</w:t>
      </w:r>
      <w:r w:rsidRPr="00451EC5">
        <w:rPr>
          <w:lang w:val="ru-RU"/>
        </w:rPr>
        <w:t xml:space="preserve"> Правительству Кыргызской Республики прочную правовую базу для создания координационного совета по реализации СНС / СПЭУ в качестве базовой информационной платформы для устойчивого социально-экономического развития и зеленого роста.</w:t>
      </w:r>
      <w:r>
        <w:rPr>
          <w:lang w:val="ru-RU"/>
        </w:rPr>
        <w:t xml:space="preserve"> </w:t>
      </w:r>
    </w:p>
    <w:p w14:paraId="190F2AE4" w14:textId="77777777" w:rsidR="00DB48E2" w:rsidRPr="00D77E67" w:rsidRDefault="00DB48E2" w:rsidP="00DB48E2">
      <w:pPr>
        <w:pStyle w:val="ListParagraph"/>
        <w:ind w:left="0"/>
        <w:rPr>
          <w:lang w:val="ru-RU"/>
        </w:rPr>
      </w:pPr>
    </w:p>
    <w:p w14:paraId="400C0A3E" w14:textId="69D24E7E" w:rsidR="005B66EC" w:rsidRPr="006672D6" w:rsidRDefault="00E339C9" w:rsidP="000E192C">
      <w:pPr>
        <w:pStyle w:val="ListParagraph"/>
        <w:numPr>
          <w:ilvl w:val="0"/>
          <w:numId w:val="34"/>
        </w:numPr>
        <w:ind w:left="0" w:hanging="540"/>
        <w:rPr>
          <w:lang w:val="ru-RU"/>
        </w:rPr>
      </w:pPr>
      <w:r w:rsidRPr="00534C14">
        <w:rPr>
          <w:lang w:val="ru-RU"/>
        </w:rPr>
        <w:t xml:space="preserve">Кроме того, существует необходимость в разработке и внедрении Комплексного плана обучения по Системе природно-экономического учета </w:t>
      </w:r>
      <w:r>
        <w:rPr>
          <w:lang w:val="ru-RU"/>
        </w:rPr>
        <w:t xml:space="preserve">в </w:t>
      </w:r>
      <w:r w:rsidRPr="00534C14">
        <w:rPr>
          <w:lang w:val="ru-RU"/>
        </w:rPr>
        <w:t>Кыргызской Республик</w:t>
      </w:r>
      <w:r>
        <w:rPr>
          <w:lang w:val="ru-RU"/>
        </w:rPr>
        <w:t>е</w:t>
      </w:r>
      <w:r w:rsidRPr="00534C14">
        <w:rPr>
          <w:lang w:val="ru-RU"/>
        </w:rPr>
        <w:t xml:space="preserve"> для эффективного управления лесами. Этот план обучения позволит ключевым пользователям, говорящим на общем языке, понять и развить учет лесов, лучше оценить состояние природных ресурсов и экосистемных услуг, а также поднять уровень обсуждения зеленой экономики. Желательно, чтобы этот план </w:t>
      </w:r>
      <w:r w:rsidR="006672D6">
        <w:rPr>
          <w:lang w:val="ru-RU"/>
        </w:rPr>
        <w:t>был включен</w:t>
      </w:r>
      <w:r w:rsidRPr="00534C14">
        <w:rPr>
          <w:lang w:val="ru-RU"/>
        </w:rPr>
        <w:t xml:space="preserve"> в программы бакалавриата и магистратуры высших учебных заведений Кыргызской Республики.</w:t>
      </w:r>
      <w:r w:rsidR="005B66EC" w:rsidRPr="006672D6">
        <w:rPr>
          <w:lang w:val="ru-RU"/>
        </w:rPr>
        <w:t xml:space="preserve"> </w:t>
      </w:r>
    </w:p>
    <w:p w14:paraId="09D27469" w14:textId="77777777" w:rsidR="00DB48E2" w:rsidRPr="006672D6" w:rsidRDefault="00DB48E2" w:rsidP="00DB48E2">
      <w:pPr>
        <w:pStyle w:val="ListParagraph"/>
        <w:ind w:left="0"/>
        <w:rPr>
          <w:lang w:val="ru-RU"/>
        </w:rPr>
      </w:pPr>
    </w:p>
    <w:p w14:paraId="2D0B2B0A" w14:textId="4B31BF45" w:rsidR="005A68DC" w:rsidRPr="00726613" w:rsidRDefault="006672D6" w:rsidP="000E192C">
      <w:pPr>
        <w:pStyle w:val="ListParagraph"/>
        <w:numPr>
          <w:ilvl w:val="0"/>
          <w:numId w:val="34"/>
        </w:numPr>
        <w:ind w:left="0" w:hanging="540"/>
        <w:rPr>
          <w:lang w:val="ru-RU"/>
        </w:rPr>
      </w:pPr>
      <w:r w:rsidRPr="00522295">
        <w:rPr>
          <w:lang w:val="ru-RU"/>
        </w:rPr>
        <w:t>Отсутствие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некотор</w:t>
      </w:r>
      <w:r>
        <w:rPr>
          <w:lang w:val="ru-RU"/>
        </w:rPr>
        <w:t>ых видов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информации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не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следует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рассматривать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как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препятствие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для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внедрения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и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публикации</w:t>
      </w:r>
      <w:r w:rsidRPr="006672D6">
        <w:rPr>
          <w:lang w:val="ru-RU"/>
        </w:rPr>
        <w:t xml:space="preserve"> </w:t>
      </w:r>
      <w:r>
        <w:rPr>
          <w:lang w:val="ru-RU"/>
        </w:rPr>
        <w:t xml:space="preserve">лесных </w:t>
      </w:r>
      <w:r w:rsidRPr="00522295">
        <w:rPr>
          <w:lang w:val="ru-RU"/>
        </w:rPr>
        <w:t>счетов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и</w:t>
      </w:r>
      <w:r w:rsidRPr="006672D6">
        <w:rPr>
          <w:lang w:val="ru-RU"/>
        </w:rPr>
        <w:t xml:space="preserve"> </w:t>
      </w:r>
      <w:r>
        <w:rPr>
          <w:lang w:val="ru-RU"/>
        </w:rPr>
        <w:t>счетов движения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экосистемных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услуг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Лесного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фонда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Кыргызской</w:t>
      </w:r>
      <w:r w:rsidRPr="006672D6">
        <w:rPr>
          <w:lang w:val="ru-RU"/>
        </w:rPr>
        <w:t xml:space="preserve"> </w:t>
      </w:r>
      <w:r w:rsidRPr="00522295">
        <w:rPr>
          <w:lang w:val="ru-RU"/>
        </w:rPr>
        <w:t>Республики</w:t>
      </w:r>
      <w:r w:rsidR="000979D4" w:rsidRPr="005E3457">
        <w:rPr>
          <w:vertAlign w:val="superscript"/>
          <w:lang w:val="en-US"/>
        </w:rPr>
        <w:footnoteReference w:id="29"/>
      </w:r>
      <w:r w:rsidR="005B66EC" w:rsidRPr="006672D6">
        <w:rPr>
          <w:lang w:val="ru-RU"/>
        </w:rPr>
        <w:t xml:space="preserve">. </w:t>
      </w:r>
      <w:r w:rsidR="00726613" w:rsidRPr="00943361">
        <w:rPr>
          <w:lang w:val="ru-RU"/>
        </w:rPr>
        <w:t xml:space="preserve">Даже в странах с высоким статистическим потенциалом и развитыми статистическими традициями не все счета СПЭУ публикуются со 100% заполнением ячеек. </w:t>
      </w:r>
      <w:r w:rsidR="00726613">
        <w:rPr>
          <w:lang w:val="ru-RU"/>
        </w:rPr>
        <w:t>П</w:t>
      </w:r>
      <w:r w:rsidR="00726613" w:rsidRPr="00943361">
        <w:rPr>
          <w:lang w:val="ru-RU"/>
        </w:rPr>
        <w:t xml:space="preserve">робелы в данных </w:t>
      </w:r>
      <w:r w:rsidR="00726613">
        <w:rPr>
          <w:lang w:val="ru-RU"/>
        </w:rPr>
        <w:t>не</w:t>
      </w:r>
      <w:r w:rsidR="00726613" w:rsidRPr="00943361">
        <w:rPr>
          <w:lang w:val="ru-RU"/>
        </w:rPr>
        <w:t xml:space="preserve"> препятств</w:t>
      </w:r>
      <w:r w:rsidR="00726613">
        <w:rPr>
          <w:lang w:val="ru-RU"/>
        </w:rPr>
        <w:t>уют</w:t>
      </w:r>
      <w:r w:rsidR="00726613" w:rsidRPr="00943361">
        <w:rPr>
          <w:lang w:val="ru-RU"/>
        </w:rPr>
        <w:t xml:space="preserve"> принятию решения о составлении </w:t>
      </w:r>
      <w:r w:rsidR="00726613">
        <w:rPr>
          <w:lang w:val="ru-RU"/>
        </w:rPr>
        <w:t xml:space="preserve">лесных </w:t>
      </w:r>
      <w:r w:rsidR="00726613" w:rsidRPr="00943361">
        <w:rPr>
          <w:lang w:val="ru-RU"/>
        </w:rPr>
        <w:t xml:space="preserve">счетов, </w:t>
      </w:r>
      <w:r w:rsidR="00726613">
        <w:rPr>
          <w:lang w:val="ru-RU"/>
        </w:rPr>
        <w:t>но</w:t>
      </w:r>
      <w:r w:rsidR="00726613" w:rsidRPr="00943361">
        <w:rPr>
          <w:lang w:val="ru-RU"/>
        </w:rPr>
        <w:t xml:space="preserve"> указывают на способ улучшения возможностей статистической системы Кыргызстана.</w:t>
      </w:r>
    </w:p>
    <w:p w14:paraId="3DC4FD08" w14:textId="77777777" w:rsidR="005A68DC" w:rsidRPr="00726613" w:rsidRDefault="005A68DC" w:rsidP="00D3456D">
      <w:pPr>
        <w:rPr>
          <w:lang w:val="ru-RU"/>
        </w:rPr>
      </w:pPr>
    </w:p>
    <w:p w14:paraId="06D83158" w14:textId="207EDBDA" w:rsidR="005A68DC" w:rsidRPr="00726613" w:rsidRDefault="005A68DC" w:rsidP="00D3456D">
      <w:pPr>
        <w:rPr>
          <w:lang w:val="ru-RU"/>
        </w:rPr>
        <w:sectPr w:rsidR="005A68DC" w:rsidRPr="00726613" w:rsidSect="002A5AD1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0268089" w14:textId="565DA908" w:rsidR="00E51693" w:rsidRPr="00466B81" w:rsidRDefault="00466B81" w:rsidP="003C343D">
      <w:pPr>
        <w:pStyle w:val="Annex"/>
        <w:numPr>
          <w:ilvl w:val="0"/>
          <w:numId w:val="0"/>
        </w:numPr>
        <w:rPr>
          <w:lang w:val="ru-RU"/>
        </w:rPr>
      </w:pPr>
      <w:bookmarkStart w:id="289" w:name="_Toc47166752"/>
      <w:bookmarkStart w:id="290" w:name="_Toc64640812"/>
      <w:bookmarkStart w:id="291" w:name="_Ref38184911"/>
      <w:bookmarkStart w:id="292" w:name="_Toc38300665"/>
      <w:bookmarkStart w:id="293" w:name="_Toc43653951"/>
      <w:r w:rsidRPr="00466B81">
        <w:rPr>
          <w:lang w:val="ru-RU"/>
        </w:rPr>
        <w:t xml:space="preserve">Приложение 1. Счета лесных ресурсов: подробные таблицы </w:t>
      </w:r>
      <w:bookmarkEnd w:id="289"/>
      <w:r w:rsidR="00FF2456">
        <w:rPr>
          <w:lang w:val="ru-RU"/>
        </w:rPr>
        <w:t>учета</w:t>
      </w:r>
      <w:bookmarkEnd w:id="290"/>
      <w:r w:rsidR="00D736F6" w:rsidRPr="00466B81">
        <w:rPr>
          <w:lang w:val="ru-RU"/>
        </w:rPr>
        <w:t xml:space="preserve"> </w:t>
      </w:r>
      <w:bookmarkEnd w:id="291"/>
      <w:bookmarkEnd w:id="292"/>
      <w:bookmarkEnd w:id="293"/>
    </w:p>
    <w:p w14:paraId="7AFB5B8B" w14:textId="3734F5D8" w:rsidR="00E51693" w:rsidRPr="00AC33AB" w:rsidRDefault="008A7AD9" w:rsidP="000E7127">
      <w:pPr>
        <w:pStyle w:val="Caption"/>
        <w:rPr>
          <w:lang w:val="ru-RU"/>
        </w:rPr>
      </w:pPr>
      <w:bookmarkStart w:id="294" w:name="_Ref41672463"/>
      <w:bookmarkStart w:id="295" w:name="_Toc62498569"/>
      <w:r w:rsidRPr="00D77E67">
        <w:rPr>
          <w:lang w:val="ru-RU"/>
        </w:rPr>
        <w:t>Таблица</w:t>
      </w:r>
      <w:r w:rsidR="000E7127" w:rsidRPr="00D77E67">
        <w:rPr>
          <w:lang w:val="ru-RU"/>
        </w:rPr>
        <w:t xml:space="preserve"> </w:t>
      </w:r>
      <w:r w:rsidR="000E7127" w:rsidRPr="005E3457">
        <w:rPr>
          <w:lang w:val="en-US"/>
        </w:rPr>
        <w:fldChar w:fldCharType="begin"/>
      </w:r>
      <w:r w:rsidR="000E7127" w:rsidRPr="00D77E67">
        <w:rPr>
          <w:lang w:val="ru-RU"/>
        </w:rPr>
        <w:instrText xml:space="preserve"> </w:instrText>
      </w:r>
      <w:r w:rsidR="000E7127" w:rsidRPr="005E3457">
        <w:rPr>
          <w:lang w:val="en-US"/>
        </w:rPr>
        <w:instrText>SEQ</w:instrText>
      </w:r>
      <w:r w:rsidR="000E7127" w:rsidRPr="00D77E67">
        <w:rPr>
          <w:lang w:val="ru-RU"/>
        </w:rPr>
        <w:instrText xml:space="preserve"> </w:instrText>
      </w:r>
      <w:r w:rsidR="000E7127" w:rsidRPr="005E3457">
        <w:rPr>
          <w:lang w:val="en-US"/>
        </w:rPr>
        <w:instrText>Table</w:instrText>
      </w:r>
      <w:r w:rsidR="000E7127" w:rsidRPr="00D77E67">
        <w:rPr>
          <w:lang w:val="ru-RU"/>
        </w:rPr>
        <w:instrText xml:space="preserve"> \* </w:instrText>
      </w:r>
      <w:r w:rsidR="000E7127" w:rsidRPr="005E3457">
        <w:rPr>
          <w:lang w:val="en-US"/>
        </w:rPr>
        <w:instrText>ARABIC</w:instrText>
      </w:r>
      <w:r w:rsidR="000E7127" w:rsidRPr="00D77E67">
        <w:rPr>
          <w:lang w:val="ru-RU"/>
        </w:rPr>
        <w:instrText xml:space="preserve"> </w:instrText>
      </w:r>
      <w:r w:rsidR="000E7127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17</w:t>
      </w:r>
      <w:r w:rsidR="000E7127" w:rsidRPr="005E3457">
        <w:rPr>
          <w:lang w:val="en-US"/>
        </w:rPr>
        <w:fldChar w:fldCharType="end"/>
      </w:r>
      <w:bookmarkEnd w:id="294"/>
      <w:r w:rsidR="000E7127" w:rsidRPr="00D77E67">
        <w:rPr>
          <w:lang w:val="ru-RU"/>
        </w:rPr>
        <w:t>.</w:t>
      </w:r>
      <w:r w:rsidR="000E7127" w:rsidRPr="00D77E67">
        <w:rPr>
          <w:lang w:val="ru-RU"/>
        </w:rPr>
        <w:tab/>
      </w:r>
      <w:r w:rsidR="00AC33AB">
        <w:rPr>
          <w:lang w:val="ru-RU"/>
        </w:rPr>
        <w:t>Учет</w:t>
      </w:r>
      <w:r w:rsidR="00AC33AB" w:rsidRPr="00AC33AB">
        <w:rPr>
          <w:lang w:val="ru-RU"/>
        </w:rPr>
        <w:t xml:space="preserve"> физических актив</w:t>
      </w:r>
      <w:r w:rsidR="00AC33AB">
        <w:rPr>
          <w:lang w:val="ru-RU"/>
        </w:rPr>
        <w:t>ов</w:t>
      </w:r>
      <w:r w:rsidR="00AC33AB" w:rsidRPr="00AC33AB">
        <w:rPr>
          <w:lang w:val="ru-RU"/>
        </w:rPr>
        <w:t xml:space="preserve"> </w:t>
      </w:r>
      <w:r w:rsidR="00AC33AB">
        <w:rPr>
          <w:lang w:val="ru-RU"/>
        </w:rPr>
        <w:t>по</w:t>
      </w:r>
      <w:r w:rsidR="00AC33AB" w:rsidRPr="00AC33AB">
        <w:rPr>
          <w:lang w:val="ru-RU"/>
        </w:rPr>
        <w:t xml:space="preserve"> лесны</w:t>
      </w:r>
      <w:r w:rsidR="00AC33AB">
        <w:rPr>
          <w:lang w:val="ru-RU"/>
        </w:rPr>
        <w:t>м</w:t>
      </w:r>
      <w:r w:rsidR="00AC33AB" w:rsidRPr="00AC33AB">
        <w:rPr>
          <w:lang w:val="ru-RU"/>
        </w:rPr>
        <w:t xml:space="preserve"> угодья</w:t>
      </w:r>
      <w:r w:rsidR="00AC33AB">
        <w:rPr>
          <w:lang w:val="ru-RU"/>
        </w:rPr>
        <w:t>м</w:t>
      </w:r>
      <w:r w:rsidR="00AC33AB" w:rsidRPr="00AC33AB">
        <w:rPr>
          <w:lang w:val="ru-RU"/>
        </w:rPr>
        <w:t xml:space="preserve"> в 2018 г</w:t>
      </w:r>
      <w:r w:rsidR="00AC33AB">
        <w:rPr>
          <w:lang w:val="ru-RU"/>
        </w:rPr>
        <w:t>оду</w:t>
      </w:r>
      <w:r w:rsidR="00AC33AB" w:rsidRPr="00AC33AB">
        <w:rPr>
          <w:lang w:val="ru-RU"/>
        </w:rPr>
        <w:t>, га</w:t>
      </w:r>
      <w:bookmarkEnd w:id="295"/>
    </w:p>
    <w:p w14:paraId="7A46AED3" w14:textId="55523582" w:rsidR="00462034" w:rsidRPr="005E3457" w:rsidRDefault="0064556D" w:rsidP="00E51693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1BDE493A" wp14:editId="2B661F49">
            <wp:extent cx="8756650" cy="2263775"/>
            <wp:effectExtent l="0" t="0" r="635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058D" w14:textId="77777777" w:rsidR="00462034" w:rsidRPr="005E3457" w:rsidRDefault="00462034" w:rsidP="00E51693">
      <w:pPr>
        <w:rPr>
          <w:lang w:val="en-US"/>
        </w:rPr>
      </w:pPr>
    </w:p>
    <w:p w14:paraId="06AFBFC8" w14:textId="5E88AF3E" w:rsidR="00F51129" w:rsidRPr="00AC33AB" w:rsidRDefault="008A7AD9" w:rsidP="0064556D">
      <w:pPr>
        <w:pStyle w:val="Caption"/>
        <w:rPr>
          <w:lang w:val="ru-RU"/>
        </w:rPr>
      </w:pPr>
      <w:bookmarkStart w:id="296" w:name="_Ref41672512"/>
      <w:bookmarkStart w:id="297" w:name="_Toc62498570"/>
      <w:r w:rsidRPr="00D77E67">
        <w:rPr>
          <w:lang w:val="ru-RU"/>
        </w:rPr>
        <w:t>Таблица</w:t>
      </w:r>
      <w:r w:rsidR="0064556D" w:rsidRPr="00D77E67">
        <w:rPr>
          <w:lang w:val="ru-RU"/>
        </w:rPr>
        <w:t xml:space="preserve"> </w:t>
      </w:r>
      <w:r w:rsidR="0064556D" w:rsidRPr="005E3457">
        <w:rPr>
          <w:lang w:val="en-US"/>
        </w:rPr>
        <w:fldChar w:fldCharType="begin"/>
      </w:r>
      <w:r w:rsidR="0064556D" w:rsidRPr="00D77E67">
        <w:rPr>
          <w:lang w:val="ru-RU"/>
        </w:rPr>
        <w:instrText xml:space="preserve"> </w:instrText>
      </w:r>
      <w:r w:rsidR="0064556D" w:rsidRPr="005E3457">
        <w:rPr>
          <w:lang w:val="en-US"/>
        </w:rPr>
        <w:instrText>SEQ</w:instrText>
      </w:r>
      <w:r w:rsidR="0064556D" w:rsidRPr="00D77E67">
        <w:rPr>
          <w:lang w:val="ru-RU"/>
        </w:rPr>
        <w:instrText xml:space="preserve"> </w:instrText>
      </w:r>
      <w:r w:rsidR="0064556D" w:rsidRPr="005E3457">
        <w:rPr>
          <w:lang w:val="en-US"/>
        </w:rPr>
        <w:instrText>Table</w:instrText>
      </w:r>
      <w:r w:rsidR="0064556D" w:rsidRPr="00D77E67">
        <w:rPr>
          <w:lang w:val="ru-RU"/>
        </w:rPr>
        <w:instrText xml:space="preserve"> \* </w:instrText>
      </w:r>
      <w:r w:rsidR="0064556D" w:rsidRPr="005E3457">
        <w:rPr>
          <w:lang w:val="en-US"/>
        </w:rPr>
        <w:instrText>ARABIC</w:instrText>
      </w:r>
      <w:r w:rsidR="0064556D" w:rsidRPr="00D77E67">
        <w:rPr>
          <w:lang w:val="ru-RU"/>
        </w:rPr>
        <w:instrText xml:space="preserve"> </w:instrText>
      </w:r>
      <w:r w:rsidR="0064556D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18</w:t>
      </w:r>
      <w:r w:rsidR="0064556D" w:rsidRPr="005E3457">
        <w:rPr>
          <w:lang w:val="en-US"/>
        </w:rPr>
        <w:fldChar w:fldCharType="end"/>
      </w:r>
      <w:bookmarkEnd w:id="296"/>
      <w:r w:rsidR="0064556D" w:rsidRPr="00D77E67">
        <w:rPr>
          <w:lang w:val="ru-RU"/>
        </w:rPr>
        <w:t>.</w:t>
      </w:r>
      <w:r w:rsidR="0064556D" w:rsidRPr="00D77E67">
        <w:rPr>
          <w:lang w:val="ru-RU"/>
        </w:rPr>
        <w:tab/>
      </w:r>
      <w:r w:rsidR="00AC33AB">
        <w:rPr>
          <w:lang w:val="ru-RU"/>
        </w:rPr>
        <w:t>Учет</w:t>
      </w:r>
      <w:r w:rsidR="00AC33AB" w:rsidRPr="00AC33AB">
        <w:rPr>
          <w:lang w:val="ru-RU"/>
        </w:rPr>
        <w:t xml:space="preserve"> физических актив</w:t>
      </w:r>
      <w:r w:rsidR="00AC33AB">
        <w:rPr>
          <w:lang w:val="ru-RU"/>
        </w:rPr>
        <w:t>ов</w:t>
      </w:r>
      <w:r w:rsidR="00AC33AB" w:rsidRPr="00AC33AB">
        <w:rPr>
          <w:lang w:val="ru-RU"/>
        </w:rPr>
        <w:t xml:space="preserve"> </w:t>
      </w:r>
      <w:r w:rsidR="00AC33AB">
        <w:rPr>
          <w:lang w:val="ru-RU"/>
        </w:rPr>
        <w:t>по</w:t>
      </w:r>
      <w:r w:rsidR="00AC33AB" w:rsidRPr="00AC33AB">
        <w:rPr>
          <w:lang w:val="ru-RU"/>
        </w:rPr>
        <w:t xml:space="preserve"> нелесны</w:t>
      </w:r>
      <w:r w:rsidR="00AC33AB">
        <w:rPr>
          <w:lang w:val="ru-RU"/>
        </w:rPr>
        <w:t>м</w:t>
      </w:r>
      <w:r w:rsidR="00AC33AB" w:rsidRPr="00AC33AB">
        <w:rPr>
          <w:lang w:val="ru-RU"/>
        </w:rPr>
        <w:t xml:space="preserve"> земл</w:t>
      </w:r>
      <w:r w:rsidR="00AC33AB">
        <w:rPr>
          <w:lang w:val="ru-RU"/>
        </w:rPr>
        <w:t>ям</w:t>
      </w:r>
      <w:r w:rsidR="00AC33AB" w:rsidRPr="00AC33AB">
        <w:rPr>
          <w:lang w:val="ru-RU"/>
        </w:rPr>
        <w:t>, образующи</w:t>
      </w:r>
      <w:r w:rsidR="00AC33AB">
        <w:rPr>
          <w:lang w:val="ru-RU"/>
        </w:rPr>
        <w:t>м</w:t>
      </w:r>
      <w:r w:rsidR="00AC33AB" w:rsidRPr="00AC33AB">
        <w:rPr>
          <w:lang w:val="ru-RU"/>
        </w:rPr>
        <w:t xml:space="preserve"> единый природный комплекс с лесами, 2018 г</w:t>
      </w:r>
      <w:r w:rsidR="00AC33AB">
        <w:rPr>
          <w:lang w:val="ru-RU"/>
        </w:rPr>
        <w:t>од</w:t>
      </w:r>
      <w:r w:rsidR="00AC33AB" w:rsidRPr="00AC33AB">
        <w:rPr>
          <w:lang w:val="ru-RU"/>
        </w:rPr>
        <w:t>, га</w:t>
      </w:r>
      <w:bookmarkEnd w:id="297"/>
      <w:r w:rsidR="00AC33AB" w:rsidRPr="00AC33AB">
        <w:rPr>
          <w:lang w:val="ru-RU"/>
        </w:rPr>
        <w:t xml:space="preserve"> </w:t>
      </w:r>
    </w:p>
    <w:p w14:paraId="00069663" w14:textId="15F7FF11" w:rsidR="0064556D" w:rsidRPr="005E3457" w:rsidRDefault="005D0859" w:rsidP="0064556D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05F7E59B" wp14:editId="6E6972FB">
            <wp:extent cx="8661400" cy="2586990"/>
            <wp:effectExtent l="0" t="0" r="635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FF46" w14:textId="2F562759" w:rsidR="005D0859" w:rsidRPr="005E3457" w:rsidRDefault="005D0859" w:rsidP="0064556D">
      <w:pPr>
        <w:rPr>
          <w:lang w:val="en-US"/>
        </w:rPr>
      </w:pPr>
    </w:p>
    <w:p w14:paraId="17305D6C" w14:textId="3EFE02F5" w:rsidR="005D0859" w:rsidRPr="00AC33AB" w:rsidRDefault="008A7AD9" w:rsidP="00AC2BBE">
      <w:pPr>
        <w:pStyle w:val="Caption"/>
        <w:rPr>
          <w:lang w:val="ru-RU"/>
        </w:rPr>
      </w:pPr>
      <w:bookmarkStart w:id="298" w:name="_Ref41672547"/>
      <w:bookmarkStart w:id="299" w:name="_Toc62498571"/>
      <w:r w:rsidRPr="00D77E67">
        <w:rPr>
          <w:lang w:val="ru-RU"/>
        </w:rPr>
        <w:t>Таблица</w:t>
      </w:r>
      <w:r w:rsidR="00AC2BBE" w:rsidRPr="00D77E67">
        <w:rPr>
          <w:lang w:val="ru-RU"/>
        </w:rPr>
        <w:t xml:space="preserve"> </w:t>
      </w:r>
      <w:r w:rsidR="00AC2BBE" w:rsidRPr="005E3457">
        <w:rPr>
          <w:lang w:val="en-US"/>
        </w:rPr>
        <w:fldChar w:fldCharType="begin"/>
      </w:r>
      <w:r w:rsidR="00AC2BBE" w:rsidRPr="00D77E67">
        <w:rPr>
          <w:lang w:val="ru-RU"/>
        </w:rPr>
        <w:instrText xml:space="preserve"> </w:instrText>
      </w:r>
      <w:r w:rsidR="00AC2BBE" w:rsidRPr="005E3457">
        <w:rPr>
          <w:lang w:val="en-US"/>
        </w:rPr>
        <w:instrText>SEQ</w:instrText>
      </w:r>
      <w:r w:rsidR="00AC2BBE" w:rsidRPr="00D77E67">
        <w:rPr>
          <w:lang w:val="ru-RU"/>
        </w:rPr>
        <w:instrText xml:space="preserve"> </w:instrText>
      </w:r>
      <w:r w:rsidR="00AC2BBE" w:rsidRPr="005E3457">
        <w:rPr>
          <w:lang w:val="en-US"/>
        </w:rPr>
        <w:instrText>Table</w:instrText>
      </w:r>
      <w:r w:rsidR="00AC2BBE" w:rsidRPr="00D77E67">
        <w:rPr>
          <w:lang w:val="ru-RU"/>
        </w:rPr>
        <w:instrText xml:space="preserve"> \* </w:instrText>
      </w:r>
      <w:r w:rsidR="00AC2BBE" w:rsidRPr="005E3457">
        <w:rPr>
          <w:lang w:val="en-US"/>
        </w:rPr>
        <w:instrText>ARABIC</w:instrText>
      </w:r>
      <w:r w:rsidR="00AC2BBE" w:rsidRPr="00D77E67">
        <w:rPr>
          <w:lang w:val="ru-RU"/>
        </w:rPr>
        <w:instrText xml:space="preserve"> </w:instrText>
      </w:r>
      <w:r w:rsidR="00AC2BBE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19</w:t>
      </w:r>
      <w:r w:rsidR="00AC2BBE" w:rsidRPr="005E3457">
        <w:rPr>
          <w:lang w:val="en-US"/>
        </w:rPr>
        <w:fldChar w:fldCharType="end"/>
      </w:r>
      <w:bookmarkEnd w:id="298"/>
      <w:r w:rsidR="00AC2BBE" w:rsidRPr="00D77E67">
        <w:rPr>
          <w:lang w:val="ru-RU"/>
        </w:rPr>
        <w:t>.</w:t>
      </w:r>
      <w:r w:rsidR="00AC2BBE" w:rsidRPr="00D77E67">
        <w:rPr>
          <w:lang w:val="ru-RU"/>
        </w:rPr>
        <w:tab/>
      </w:r>
      <w:r w:rsidR="00AC33AB">
        <w:rPr>
          <w:lang w:val="ru-RU"/>
        </w:rPr>
        <w:t>Учет</w:t>
      </w:r>
      <w:r w:rsidR="00AC33AB" w:rsidRPr="00AC33AB">
        <w:rPr>
          <w:lang w:val="ru-RU"/>
        </w:rPr>
        <w:t xml:space="preserve"> </w:t>
      </w:r>
      <w:r w:rsidR="00AC33AB">
        <w:rPr>
          <w:lang w:val="ru-RU"/>
        </w:rPr>
        <w:t>д</w:t>
      </w:r>
      <w:r w:rsidR="00AC33AB" w:rsidRPr="00AC33AB">
        <w:rPr>
          <w:lang w:val="ru-RU"/>
        </w:rPr>
        <w:t>енежны</w:t>
      </w:r>
      <w:r w:rsidR="00AC33AB">
        <w:rPr>
          <w:lang w:val="ru-RU"/>
        </w:rPr>
        <w:t>х</w:t>
      </w:r>
      <w:r w:rsidR="00AC33AB" w:rsidRPr="00AC33AB">
        <w:rPr>
          <w:lang w:val="ru-RU"/>
        </w:rPr>
        <w:t xml:space="preserve"> актив</w:t>
      </w:r>
      <w:r w:rsidR="00AC33AB">
        <w:rPr>
          <w:lang w:val="ru-RU"/>
        </w:rPr>
        <w:t>ов</w:t>
      </w:r>
      <w:r w:rsidR="00AC33AB" w:rsidRPr="00AC33AB">
        <w:rPr>
          <w:lang w:val="ru-RU"/>
        </w:rPr>
        <w:t xml:space="preserve"> </w:t>
      </w:r>
      <w:r w:rsidR="00AC33AB">
        <w:rPr>
          <w:lang w:val="ru-RU"/>
        </w:rPr>
        <w:t>по</w:t>
      </w:r>
      <w:r w:rsidR="00AC33AB" w:rsidRPr="00AC33AB">
        <w:rPr>
          <w:lang w:val="ru-RU"/>
        </w:rPr>
        <w:t xml:space="preserve"> земл</w:t>
      </w:r>
      <w:r w:rsidR="00AC33AB">
        <w:rPr>
          <w:lang w:val="ru-RU"/>
        </w:rPr>
        <w:t>е</w:t>
      </w:r>
      <w:r w:rsidR="00AC33AB" w:rsidRPr="00AC33AB">
        <w:rPr>
          <w:lang w:val="ru-RU"/>
        </w:rPr>
        <w:t xml:space="preserve"> в 2018 году, тыс. </w:t>
      </w:r>
      <w:r w:rsidR="00AC33AB">
        <w:rPr>
          <w:lang w:val="ru-RU"/>
        </w:rPr>
        <w:t>с</w:t>
      </w:r>
      <w:r w:rsidR="00AC33AB" w:rsidRPr="00AC33AB">
        <w:rPr>
          <w:lang w:val="ru-RU"/>
        </w:rPr>
        <w:t>омов, в текущих ценах</w:t>
      </w:r>
      <w:bookmarkEnd w:id="299"/>
    </w:p>
    <w:p w14:paraId="6DB51A61" w14:textId="2317A571" w:rsidR="00AC2BBE" w:rsidRPr="005E3457" w:rsidRDefault="00106FED" w:rsidP="00AC2BBE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76780AE8" wp14:editId="0885A3FC">
            <wp:extent cx="8489950" cy="2696845"/>
            <wp:effectExtent l="0" t="0" r="635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7E3E" w14:textId="7DEF5E1C" w:rsidR="00F51129" w:rsidRPr="00744D16" w:rsidRDefault="008A7AD9" w:rsidP="00391EB7">
      <w:pPr>
        <w:pStyle w:val="Caption"/>
        <w:rPr>
          <w:lang w:val="ru-RU"/>
        </w:rPr>
      </w:pPr>
      <w:bookmarkStart w:id="300" w:name="_Ref41672576"/>
      <w:bookmarkStart w:id="301" w:name="_Toc62498572"/>
      <w:r w:rsidRPr="00D77E67">
        <w:rPr>
          <w:lang w:val="ru-RU"/>
        </w:rPr>
        <w:t>Таблица</w:t>
      </w:r>
      <w:r w:rsidR="00391EB7" w:rsidRPr="00D77E67">
        <w:rPr>
          <w:lang w:val="ru-RU"/>
        </w:rPr>
        <w:t xml:space="preserve"> </w:t>
      </w:r>
      <w:r w:rsidR="00391EB7" w:rsidRPr="005E3457">
        <w:rPr>
          <w:lang w:val="en-US"/>
        </w:rPr>
        <w:fldChar w:fldCharType="begin"/>
      </w:r>
      <w:r w:rsidR="00391EB7" w:rsidRPr="00D77E67">
        <w:rPr>
          <w:lang w:val="ru-RU"/>
        </w:rPr>
        <w:instrText xml:space="preserve"> </w:instrText>
      </w:r>
      <w:r w:rsidR="00391EB7" w:rsidRPr="005E3457">
        <w:rPr>
          <w:lang w:val="en-US"/>
        </w:rPr>
        <w:instrText>SEQ</w:instrText>
      </w:r>
      <w:r w:rsidR="00391EB7" w:rsidRPr="00D77E67">
        <w:rPr>
          <w:lang w:val="ru-RU"/>
        </w:rPr>
        <w:instrText xml:space="preserve"> </w:instrText>
      </w:r>
      <w:r w:rsidR="00391EB7" w:rsidRPr="005E3457">
        <w:rPr>
          <w:lang w:val="en-US"/>
        </w:rPr>
        <w:instrText>Table</w:instrText>
      </w:r>
      <w:r w:rsidR="00391EB7" w:rsidRPr="00D77E67">
        <w:rPr>
          <w:lang w:val="ru-RU"/>
        </w:rPr>
        <w:instrText xml:space="preserve"> \* </w:instrText>
      </w:r>
      <w:r w:rsidR="00391EB7" w:rsidRPr="005E3457">
        <w:rPr>
          <w:lang w:val="en-US"/>
        </w:rPr>
        <w:instrText>ARABIC</w:instrText>
      </w:r>
      <w:r w:rsidR="00391EB7" w:rsidRPr="00D77E67">
        <w:rPr>
          <w:lang w:val="ru-RU"/>
        </w:rPr>
        <w:instrText xml:space="preserve"> </w:instrText>
      </w:r>
      <w:r w:rsidR="00391EB7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20</w:t>
      </w:r>
      <w:r w:rsidR="00391EB7" w:rsidRPr="005E3457">
        <w:rPr>
          <w:lang w:val="en-US"/>
        </w:rPr>
        <w:fldChar w:fldCharType="end"/>
      </w:r>
      <w:bookmarkEnd w:id="300"/>
      <w:r w:rsidR="00391EB7" w:rsidRPr="00D77E67">
        <w:rPr>
          <w:lang w:val="ru-RU"/>
        </w:rPr>
        <w:t>.</w:t>
      </w:r>
      <w:r w:rsidR="00391EB7" w:rsidRPr="00D77E67">
        <w:rPr>
          <w:lang w:val="ru-RU"/>
        </w:rPr>
        <w:tab/>
      </w:r>
      <w:r w:rsidR="00AC33AB">
        <w:rPr>
          <w:lang w:val="ru-RU"/>
        </w:rPr>
        <w:t>Учет</w:t>
      </w:r>
      <w:r w:rsidR="00AC33AB" w:rsidRPr="00AC33AB">
        <w:rPr>
          <w:lang w:val="ru-RU"/>
        </w:rPr>
        <w:t xml:space="preserve"> </w:t>
      </w:r>
      <w:r w:rsidR="00AC33AB">
        <w:rPr>
          <w:lang w:val="ru-RU"/>
        </w:rPr>
        <w:t>д</w:t>
      </w:r>
      <w:r w:rsidR="00AC33AB" w:rsidRPr="00AC33AB">
        <w:rPr>
          <w:lang w:val="ru-RU"/>
        </w:rPr>
        <w:t>енежны</w:t>
      </w:r>
      <w:r w:rsidR="00AC33AB">
        <w:rPr>
          <w:lang w:val="ru-RU"/>
        </w:rPr>
        <w:t>х</w:t>
      </w:r>
      <w:r w:rsidR="00AC33AB" w:rsidRPr="00AC33AB">
        <w:rPr>
          <w:lang w:val="ru-RU"/>
        </w:rPr>
        <w:t xml:space="preserve"> актив</w:t>
      </w:r>
      <w:r w:rsidR="00AC33AB">
        <w:rPr>
          <w:lang w:val="ru-RU"/>
        </w:rPr>
        <w:t>ов</w:t>
      </w:r>
      <w:r w:rsidR="00AC33AB" w:rsidRPr="00AC33AB">
        <w:rPr>
          <w:lang w:val="ru-RU"/>
        </w:rPr>
        <w:t xml:space="preserve"> </w:t>
      </w:r>
      <w:r w:rsidR="00AC33AB">
        <w:rPr>
          <w:lang w:val="ru-RU"/>
        </w:rPr>
        <w:t>по</w:t>
      </w:r>
      <w:r w:rsidR="00AC33AB" w:rsidRPr="00AC33AB">
        <w:rPr>
          <w:lang w:val="ru-RU"/>
        </w:rPr>
        <w:t xml:space="preserve"> нелесны</w:t>
      </w:r>
      <w:r w:rsidR="00AC33AB">
        <w:rPr>
          <w:lang w:val="ru-RU"/>
        </w:rPr>
        <w:t>м</w:t>
      </w:r>
      <w:r w:rsidR="00AC33AB" w:rsidRPr="00AC33AB">
        <w:rPr>
          <w:lang w:val="ru-RU"/>
        </w:rPr>
        <w:t xml:space="preserve"> земл</w:t>
      </w:r>
      <w:r w:rsidR="00AC33AB">
        <w:rPr>
          <w:lang w:val="ru-RU"/>
        </w:rPr>
        <w:t xml:space="preserve">ям, образующим </w:t>
      </w:r>
      <w:r w:rsidR="00AC33AB" w:rsidRPr="00AC33AB">
        <w:rPr>
          <w:lang w:val="ru-RU"/>
        </w:rPr>
        <w:t>единый природный комплекс с лесами</w:t>
      </w:r>
      <w:r w:rsidR="00AC33AB">
        <w:rPr>
          <w:lang w:val="ru-RU"/>
        </w:rPr>
        <w:t>,</w:t>
      </w:r>
      <w:r w:rsidR="00AC33AB" w:rsidRPr="00AC33AB">
        <w:rPr>
          <w:lang w:val="ru-RU"/>
        </w:rPr>
        <w:t xml:space="preserve"> 2018 год, тыс. </w:t>
      </w:r>
      <w:r w:rsidR="00AC33AB">
        <w:rPr>
          <w:lang w:val="ru-RU"/>
        </w:rPr>
        <w:t>с</w:t>
      </w:r>
      <w:r w:rsidR="00AC33AB" w:rsidRPr="00AC33AB">
        <w:rPr>
          <w:lang w:val="ru-RU"/>
        </w:rPr>
        <w:t>омов, в текущих ценах</w:t>
      </w:r>
      <w:bookmarkEnd w:id="301"/>
    </w:p>
    <w:p w14:paraId="6CB192BF" w14:textId="380D3E60" w:rsidR="00391EB7" w:rsidRPr="005E3457" w:rsidRDefault="00391EB7" w:rsidP="00391EB7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4860305A" wp14:editId="75EC9A87">
            <wp:extent cx="8432800" cy="3150235"/>
            <wp:effectExtent l="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E247" w14:textId="73062ECA" w:rsidR="00D170A8" w:rsidRPr="00D77E67" w:rsidRDefault="008A7AD9" w:rsidP="00D170A8">
      <w:pPr>
        <w:pStyle w:val="Caption"/>
        <w:rPr>
          <w:lang w:val="ru-RU"/>
        </w:rPr>
      </w:pPr>
      <w:bookmarkStart w:id="302" w:name="_Ref41672666"/>
      <w:bookmarkStart w:id="303" w:name="_Toc62498573"/>
      <w:r w:rsidRPr="00D77E67">
        <w:rPr>
          <w:lang w:val="ru-RU"/>
        </w:rPr>
        <w:t>Таблица</w:t>
      </w:r>
      <w:r w:rsidR="00D170A8" w:rsidRPr="00D77E67">
        <w:rPr>
          <w:lang w:val="ru-RU"/>
        </w:rPr>
        <w:t xml:space="preserve"> </w:t>
      </w:r>
      <w:r w:rsidR="00D170A8" w:rsidRPr="005E3457">
        <w:rPr>
          <w:lang w:val="en-US"/>
        </w:rPr>
        <w:fldChar w:fldCharType="begin"/>
      </w:r>
      <w:r w:rsidR="00D170A8" w:rsidRPr="00D77E67">
        <w:rPr>
          <w:lang w:val="ru-RU"/>
        </w:rPr>
        <w:instrText xml:space="preserve"> </w:instrText>
      </w:r>
      <w:r w:rsidR="00D170A8" w:rsidRPr="005E3457">
        <w:rPr>
          <w:lang w:val="en-US"/>
        </w:rPr>
        <w:instrText>SEQ</w:instrText>
      </w:r>
      <w:r w:rsidR="00D170A8" w:rsidRPr="00D77E67">
        <w:rPr>
          <w:lang w:val="ru-RU"/>
        </w:rPr>
        <w:instrText xml:space="preserve"> </w:instrText>
      </w:r>
      <w:r w:rsidR="00D170A8" w:rsidRPr="005E3457">
        <w:rPr>
          <w:lang w:val="en-US"/>
        </w:rPr>
        <w:instrText>Table</w:instrText>
      </w:r>
      <w:r w:rsidR="00D170A8" w:rsidRPr="00D77E67">
        <w:rPr>
          <w:lang w:val="ru-RU"/>
        </w:rPr>
        <w:instrText xml:space="preserve"> \* </w:instrText>
      </w:r>
      <w:r w:rsidR="00D170A8" w:rsidRPr="005E3457">
        <w:rPr>
          <w:lang w:val="en-US"/>
        </w:rPr>
        <w:instrText>ARABIC</w:instrText>
      </w:r>
      <w:r w:rsidR="00D170A8" w:rsidRPr="00D77E67">
        <w:rPr>
          <w:lang w:val="ru-RU"/>
        </w:rPr>
        <w:instrText xml:space="preserve"> </w:instrText>
      </w:r>
      <w:r w:rsidR="00D170A8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21</w:t>
      </w:r>
      <w:r w:rsidR="00D170A8" w:rsidRPr="005E3457">
        <w:rPr>
          <w:lang w:val="en-US"/>
        </w:rPr>
        <w:fldChar w:fldCharType="end"/>
      </w:r>
      <w:bookmarkEnd w:id="302"/>
      <w:r w:rsidR="00D170A8" w:rsidRPr="00D77E67">
        <w:rPr>
          <w:lang w:val="ru-RU"/>
        </w:rPr>
        <w:t>.</w:t>
      </w:r>
      <w:r w:rsidR="00D170A8" w:rsidRPr="00D77E67">
        <w:rPr>
          <w:lang w:val="ru-RU"/>
        </w:rPr>
        <w:tab/>
      </w:r>
      <w:r w:rsidR="00C22CB1">
        <w:rPr>
          <w:lang w:val="ru-RU"/>
        </w:rPr>
        <w:t>У</w:t>
      </w:r>
      <w:r w:rsidR="00744D16" w:rsidRPr="00C22CB1">
        <w:rPr>
          <w:lang w:val="ru-RU"/>
        </w:rPr>
        <w:t>чет</w:t>
      </w:r>
      <w:r w:rsidR="00744D16" w:rsidRPr="00D77E67">
        <w:rPr>
          <w:lang w:val="ru-RU"/>
        </w:rPr>
        <w:t xml:space="preserve"> </w:t>
      </w:r>
      <w:r w:rsidR="00744D16" w:rsidRPr="00C22CB1">
        <w:rPr>
          <w:lang w:val="ru-RU"/>
        </w:rPr>
        <w:t>физических</w:t>
      </w:r>
      <w:r w:rsidR="00744D16" w:rsidRPr="00D77E67">
        <w:rPr>
          <w:lang w:val="ru-RU"/>
        </w:rPr>
        <w:t xml:space="preserve"> </w:t>
      </w:r>
      <w:r w:rsidR="00744D16" w:rsidRPr="00C22CB1">
        <w:rPr>
          <w:lang w:val="ru-RU"/>
        </w:rPr>
        <w:t>активов</w:t>
      </w:r>
      <w:r w:rsidR="00744D16" w:rsidRPr="00D77E67">
        <w:rPr>
          <w:lang w:val="ru-RU"/>
        </w:rPr>
        <w:t xml:space="preserve"> </w:t>
      </w:r>
      <w:r w:rsidR="00C22CB1">
        <w:rPr>
          <w:lang w:val="ru-RU"/>
        </w:rPr>
        <w:t>по</w:t>
      </w:r>
      <w:r w:rsidR="00C22CB1" w:rsidRPr="00D77E67">
        <w:rPr>
          <w:lang w:val="ru-RU"/>
        </w:rPr>
        <w:t xml:space="preserve"> </w:t>
      </w:r>
      <w:r w:rsidR="00744D16" w:rsidRPr="00C22CB1">
        <w:rPr>
          <w:lang w:val="ru-RU"/>
        </w:rPr>
        <w:t>древесин</w:t>
      </w:r>
      <w:r w:rsidR="00C22CB1">
        <w:rPr>
          <w:lang w:val="ru-RU"/>
        </w:rPr>
        <w:t>е</w:t>
      </w:r>
      <w:r w:rsidR="00C22CB1" w:rsidRPr="00D77E67">
        <w:rPr>
          <w:lang w:val="ru-RU"/>
        </w:rPr>
        <w:t>,</w:t>
      </w:r>
      <w:r w:rsidR="00744D16" w:rsidRPr="00D77E67">
        <w:rPr>
          <w:lang w:val="ru-RU"/>
        </w:rPr>
        <w:t xml:space="preserve"> 2018 </w:t>
      </w:r>
      <w:r w:rsidR="00744D16" w:rsidRPr="00C22CB1">
        <w:rPr>
          <w:lang w:val="ru-RU"/>
        </w:rPr>
        <w:t>г</w:t>
      </w:r>
      <w:r w:rsidR="00744D16" w:rsidRPr="00D77E67">
        <w:rPr>
          <w:lang w:val="ru-RU"/>
        </w:rPr>
        <w:t xml:space="preserve">., </w:t>
      </w:r>
      <w:r w:rsidR="00744D16" w:rsidRPr="00C22CB1">
        <w:rPr>
          <w:lang w:val="ru-RU"/>
        </w:rPr>
        <w:t>тыс</w:t>
      </w:r>
      <w:r w:rsidR="00C22CB1">
        <w:rPr>
          <w:lang w:val="ru-RU"/>
        </w:rPr>
        <w:t>яч</w:t>
      </w:r>
      <w:r w:rsidR="00744D16" w:rsidRPr="00D77E67">
        <w:rPr>
          <w:lang w:val="ru-RU"/>
        </w:rPr>
        <w:t xml:space="preserve"> </w:t>
      </w:r>
      <w:r w:rsidR="00C22CB1">
        <w:rPr>
          <w:lang w:val="ru-RU"/>
        </w:rPr>
        <w:t>к</w:t>
      </w:r>
      <w:r w:rsidR="00744D16" w:rsidRPr="00D77E67">
        <w:rPr>
          <w:lang w:val="ru-RU"/>
        </w:rPr>
        <w:t>уб</w:t>
      </w:r>
      <w:r w:rsidR="00C22CB1">
        <w:rPr>
          <w:lang w:val="ru-RU"/>
        </w:rPr>
        <w:t>ометров</w:t>
      </w:r>
      <w:bookmarkEnd w:id="303"/>
      <w:r w:rsidR="00744D16" w:rsidRPr="00D77E67">
        <w:rPr>
          <w:lang w:val="ru-RU"/>
        </w:rPr>
        <w:t xml:space="preserve"> </w:t>
      </w:r>
    </w:p>
    <w:p w14:paraId="40022F87" w14:textId="689D2353" w:rsidR="00D170A8" w:rsidRPr="005E3457" w:rsidRDefault="00D170A8" w:rsidP="00D170A8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61C88537" wp14:editId="42B6743F">
            <wp:extent cx="8680450" cy="2666365"/>
            <wp:effectExtent l="0" t="0" r="635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11119" w14:textId="571D963E" w:rsidR="00BC1597" w:rsidRPr="00C22CB1" w:rsidRDefault="008A7AD9" w:rsidP="00BC1597">
      <w:pPr>
        <w:pStyle w:val="Caption"/>
        <w:rPr>
          <w:lang w:val="ru-RU"/>
        </w:rPr>
      </w:pPr>
      <w:bookmarkStart w:id="304" w:name="_Ref41672701"/>
      <w:bookmarkStart w:id="305" w:name="_Toc62498574"/>
      <w:r w:rsidRPr="00D77E67">
        <w:rPr>
          <w:lang w:val="ru-RU"/>
        </w:rPr>
        <w:t>Таблица</w:t>
      </w:r>
      <w:r w:rsidR="00BC1597" w:rsidRPr="00D77E67">
        <w:rPr>
          <w:lang w:val="ru-RU"/>
        </w:rPr>
        <w:t xml:space="preserve"> </w:t>
      </w:r>
      <w:r w:rsidR="00BC1597" w:rsidRPr="005E3457">
        <w:rPr>
          <w:lang w:val="en-US"/>
        </w:rPr>
        <w:fldChar w:fldCharType="begin"/>
      </w:r>
      <w:r w:rsidR="00BC1597" w:rsidRPr="00D77E67">
        <w:rPr>
          <w:lang w:val="ru-RU"/>
        </w:rPr>
        <w:instrText xml:space="preserve"> </w:instrText>
      </w:r>
      <w:r w:rsidR="00BC1597" w:rsidRPr="005E3457">
        <w:rPr>
          <w:lang w:val="en-US"/>
        </w:rPr>
        <w:instrText>SEQ</w:instrText>
      </w:r>
      <w:r w:rsidR="00BC1597" w:rsidRPr="00D77E67">
        <w:rPr>
          <w:lang w:val="ru-RU"/>
        </w:rPr>
        <w:instrText xml:space="preserve"> </w:instrText>
      </w:r>
      <w:r w:rsidR="00BC1597" w:rsidRPr="005E3457">
        <w:rPr>
          <w:lang w:val="en-US"/>
        </w:rPr>
        <w:instrText>Table</w:instrText>
      </w:r>
      <w:r w:rsidR="00BC1597" w:rsidRPr="00D77E67">
        <w:rPr>
          <w:lang w:val="ru-RU"/>
        </w:rPr>
        <w:instrText xml:space="preserve"> \* </w:instrText>
      </w:r>
      <w:r w:rsidR="00BC1597" w:rsidRPr="005E3457">
        <w:rPr>
          <w:lang w:val="en-US"/>
        </w:rPr>
        <w:instrText>ARABIC</w:instrText>
      </w:r>
      <w:r w:rsidR="00BC1597" w:rsidRPr="00D77E67">
        <w:rPr>
          <w:lang w:val="ru-RU"/>
        </w:rPr>
        <w:instrText xml:space="preserve"> </w:instrText>
      </w:r>
      <w:r w:rsidR="00BC1597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22</w:t>
      </w:r>
      <w:r w:rsidR="00BC1597" w:rsidRPr="005E3457">
        <w:rPr>
          <w:lang w:val="en-US"/>
        </w:rPr>
        <w:fldChar w:fldCharType="end"/>
      </w:r>
      <w:bookmarkEnd w:id="304"/>
      <w:r w:rsidR="00BC1597" w:rsidRPr="00D77E67">
        <w:rPr>
          <w:lang w:val="ru-RU"/>
        </w:rPr>
        <w:t>.</w:t>
      </w:r>
      <w:r w:rsidR="00BC1597" w:rsidRPr="00D77E67">
        <w:rPr>
          <w:lang w:val="ru-RU"/>
        </w:rPr>
        <w:tab/>
      </w:r>
      <w:r w:rsidR="00C22CB1">
        <w:rPr>
          <w:lang w:val="ru-RU"/>
        </w:rPr>
        <w:t>У</w:t>
      </w:r>
      <w:r w:rsidR="00C22CB1" w:rsidRPr="00C22CB1">
        <w:rPr>
          <w:lang w:val="ru-RU"/>
        </w:rPr>
        <w:t xml:space="preserve">чет </w:t>
      </w:r>
      <w:r w:rsidR="00C22CB1">
        <w:rPr>
          <w:lang w:val="ru-RU"/>
        </w:rPr>
        <w:t>денежных</w:t>
      </w:r>
      <w:r w:rsidR="00C22CB1" w:rsidRPr="00C22CB1">
        <w:rPr>
          <w:lang w:val="ru-RU"/>
        </w:rPr>
        <w:t xml:space="preserve"> активов </w:t>
      </w:r>
      <w:r w:rsidR="00C22CB1">
        <w:rPr>
          <w:lang w:val="ru-RU"/>
        </w:rPr>
        <w:t>по</w:t>
      </w:r>
      <w:r w:rsidR="00C22CB1" w:rsidRPr="00C22CB1">
        <w:rPr>
          <w:lang w:val="ru-RU"/>
        </w:rPr>
        <w:t xml:space="preserve"> древесин</w:t>
      </w:r>
      <w:r w:rsidR="00C22CB1">
        <w:rPr>
          <w:lang w:val="ru-RU"/>
        </w:rPr>
        <w:t>е</w:t>
      </w:r>
      <w:r w:rsidR="00C22CB1" w:rsidRPr="00C22CB1">
        <w:rPr>
          <w:lang w:val="ru-RU"/>
        </w:rPr>
        <w:t>, 2018 г., тыс</w:t>
      </w:r>
      <w:r w:rsidR="00C22CB1">
        <w:rPr>
          <w:lang w:val="ru-RU"/>
        </w:rPr>
        <w:t>яч</w:t>
      </w:r>
      <w:r w:rsidR="00C22CB1" w:rsidRPr="00C22CB1">
        <w:rPr>
          <w:lang w:val="ru-RU"/>
        </w:rPr>
        <w:t xml:space="preserve"> </w:t>
      </w:r>
      <w:r w:rsidR="00C22CB1">
        <w:rPr>
          <w:lang w:val="ru-RU"/>
        </w:rPr>
        <w:t>сомов</w:t>
      </w:r>
      <w:bookmarkEnd w:id="305"/>
    </w:p>
    <w:p w14:paraId="50F24835" w14:textId="4524BC5E" w:rsidR="00BC1597" w:rsidRPr="005E3457" w:rsidRDefault="00BC1597" w:rsidP="00BC1597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51DFE788" wp14:editId="030E8689">
            <wp:extent cx="8680450" cy="2386330"/>
            <wp:effectExtent l="0" t="0" r="635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F149" w14:textId="78206770" w:rsidR="002A30D9" w:rsidRPr="00193416" w:rsidRDefault="008A7AD9" w:rsidP="002A30D9">
      <w:pPr>
        <w:pStyle w:val="Caption"/>
        <w:rPr>
          <w:lang w:val="ru-RU"/>
        </w:rPr>
      </w:pPr>
      <w:bookmarkStart w:id="306" w:name="_Ref41672720"/>
      <w:bookmarkStart w:id="307" w:name="_Toc62498575"/>
      <w:r w:rsidRPr="00D77E67">
        <w:rPr>
          <w:lang w:val="ru-RU"/>
        </w:rPr>
        <w:t>Таблица</w:t>
      </w:r>
      <w:r w:rsidR="002A30D9" w:rsidRPr="00D77E67">
        <w:rPr>
          <w:lang w:val="ru-RU"/>
        </w:rPr>
        <w:t xml:space="preserve"> </w:t>
      </w:r>
      <w:r w:rsidR="002A30D9" w:rsidRPr="005E3457">
        <w:rPr>
          <w:lang w:val="en-US"/>
        </w:rPr>
        <w:fldChar w:fldCharType="begin"/>
      </w:r>
      <w:r w:rsidR="002A30D9" w:rsidRPr="00D77E67">
        <w:rPr>
          <w:lang w:val="ru-RU"/>
        </w:rPr>
        <w:instrText xml:space="preserve"> </w:instrText>
      </w:r>
      <w:r w:rsidR="002A30D9" w:rsidRPr="005E3457">
        <w:rPr>
          <w:lang w:val="en-US"/>
        </w:rPr>
        <w:instrText>SEQ</w:instrText>
      </w:r>
      <w:r w:rsidR="002A30D9" w:rsidRPr="00D77E67">
        <w:rPr>
          <w:lang w:val="ru-RU"/>
        </w:rPr>
        <w:instrText xml:space="preserve"> </w:instrText>
      </w:r>
      <w:r w:rsidR="002A30D9" w:rsidRPr="005E3457">
        <w:rPr>
          <w:lang w:val="en-US"/>
        </w:rPr>
        <w:instrText>Table</w:instrText>
      </w:r>
      <w:r w:rsidR="002A30D9" w:rsidRPr="00D77E67">
        <w:rPr>
          <w:lang w:val="ru-RU"/>
        </w:rPr>
        <w:instrText xml:space="preserve"> \* </w:instrText>
      </w:r>
      <w:r w:rsidR="002A30D9" w:rsidRPr="005E3457">
        <w:rPr>
          <w:lang w:val="en-US"/>
        </w:rPr>
        <w:instrText>ARABIC</w:instrText>
      </w:r>
      <w:r w:rsidR="002A30D9" w:rsidRPr="00D77E67">
        <w:rPr>
          <w:lang w:val="ru-RU"/>
        </w:rPr>
        <w:instrText xml:space="preserve"> </w:instrText>
      </w:r>
      <w:r w:rsidR="002A30D9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23</w:t>
      </w:r>
      <w:r w:rsidR="002A30D9" w:rsidRPr="005E3457">
        <w:rPr>
          <w:lang w:val="en-US"/>
        </w:rPr>
        <w:fldChar w:fldCharType="end"/>
      </w:r>
      <w:bookmarkEnd w:id="306"/>
      <w:r w:rsidR="002A30D9" w:rsidRPr="00D77E67">
        <w:rPr>
          <w:lang w:val="ru-RU"/>
        </w:rPr>
        <w:t>.</w:t>
      </w:r>
      <w:r w:rsidR="002A30D9" w:rsidRPr="00D77E67">
        <w:rPr>
          <w:lang w:val="ru-RU"/>
        </w:rPr>
        <w:tab/>
      </w:r>
      <w:r w:rsidR="00C22CB1" w:rsidRPr="00193416">
        <w:rPr>
          <w:lang w:val="ru-RU"/>
        </w:rPr>
        <w:t xml:space="preserve">Таблица физических </w:t>
      </w:r>
      <w:r w:rsidR="00193416">
        <w:rPr>
          <w:lang w:val="ru-RU"/>
        </w:rPr>
        <w:t>ресурсов</w:t>
      </w:r>
      <w:r w:rsidR="00C22CB1" w:rsidRPr="00193416">
        <w:rPr>
          <w:lang w:val="ru-RU"/>
        </w:rPr>
        <w:t xml:space="preserve"> и использования продукции земель </w:t>
      </w:r>
      <w:r w:rsidR="00C22CB1">
        <w:rPr>
          <w:lang w:val="ru-RU"/>
        </w:rPr>
        <w:t>Л</w:t>
      </w:r>
      <w:r w:rsidR="00C22CB1" w:rsidRPr="00193416">
        <w:rPr>
          <w:lang w:val="ru-RU"/>
        </w:rPr>
        <w:t>есного фонда</w:t>
      </w:r>
      <w:r w:rsidR="00193416" w:rsidRPr="00193416">
        <w:rPr>
          <w:lang w:val="ru-RU"/>
        </w:rPr>
        <w:t>,</w:t>
      </w:r>
      <w:r w:rsidR="00C22CB1" w:rsidRPr="00193416">
        <w:rPr>
          <w:lang w:val="ru-RU"/>
        </w:rPr>
        <w:t xml:space="preserve"> 2018 г., в раз</w:t>
      </w:r>
      <w:r w:rsidR="00193416">
        <w:rPr>
          <w:lang w:val="ru-RU"/>
        </w:rPr>
        <w:t>личных</w:t>
      </w:r>
      <w:r w:rsidR="00C22CB1" w:rsidRPr="00193416">
        <w:rPr>
          <w:lang w:val="ru-RU"/>
        </w:rPr>
        <w:t xml:space="preserve"> единицах</w:t>
      </w:r>
      <w:r w:rsidR="00193416" w:rsidRPr="00193416">
        <w:rPr>
          <w:lang w:val="ru-RU"/>
        </w:rPr>
        <w:t xml:space="preserve"> </w:t>
      </w:r>
      <w:r w:rsidR="00193416">
        <w:rPr>
          <w:lang w:val="ru-RU"/>
        </w:rPr>
        <w:t>измерения</w:t>
      </w:r>
      <w:bookmarkEnd w:id="307"/>
      <w:r w:rsidR="007A03A1" w:rsidRPr="00193416" w:rsidDel="007A03A1">
        <w:rPr>
          <w:lang w:val="ru-RU"/>
        </w:rPr>
        <w:t xml:space="preserve"> </w:t>
      </w:r>
    </w:p>
    <w:p w14:paraId="17837389" w14:textId="31D235CC" w:rsidR="002A30D9" w:rsidRPr="005E3457" w:rsidRDefault="002A30D9" w:rsidP="002A30D9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28F40578" wp14:editId="03751939">
            <wp:extent cx="7505700" cy="5275418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467" cy="53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A1B5" w14:textId="5A9FD06D" w:rsidR="00874AE0" w:rsidRPr="005E3457" w:rsidRDefault="00874AE0" w:rsidP="002A30D9">
      <w:pPr>
        <w:rPr>
          <w:lang w:val="en-US"/>
        </w:rPr>
      </w:pPr>
    </w:p>
    <w:p w14:paraId="400BBADE" w14:textId="4AE0694B" w:rsidR="000E2A38" w:rsidRPr="002C7991" w:rsidRDefault="008A7AD9" w:rsidP="000E2A38">
      <w:pPr>
        <w:pStyle w:val="Caption"/>
        <w:rPr>
          <w:lang w:val="ru-RU"/>
        </w:rPr>
      </w:pPr>
      <w:bookmarkStart w:id="308" w:name="_Ref41672735"/>
      <w:bookmarkStart w:id="309" w:name="_Toc62498576"/>
      <w:r w:rsidRPr="00D77E67">
        <w:rPr>
          <w:lang w:val="ru-RU"/>
        </w:rPr>
        <w:t>Таблица</w:t>
      </w:r>
      <w:r w:rsidR="000E2A38" w:rsidRPr="00D77E67">
        <w:rPr>
          <w:lang w:val="ru-RU"/>
        </w:rPr>
        <w:t xml:space="preserve"> </w:t>
      </w:r>
      <w:r w:rsidR="000E2A38" w:rsidRPr="005E3457">
        <w:rPr>
          <w:lang w:val="en-US"/>
        </w:rPr>
        <w:fldChar w:fldCharType="begin"/>
      </w:r>
      <w:r w:rsidR="000E2A38" w:rsidRPr="00D77E67">
        <w:rPr>
          <w:lang w:val="ru-RU"/>
        </w:rPr>
        <w:instrText xml:space="preserve"> </w:instrText>
      </w:r>
      <w:r w:rsidR="000E2A38" w:rsidRPr="005E3457">
        <w:rPr>
          <w:lang w:val="en-US"/>
        </w:rPr>
        <w:instrText>SEQ</w:instrText>
      </w:r>
      <w:r w:rsidR="000E2A38" w:rsidRPr="00D77E67">
        <w:rPr>
          <w:lang w:val="ru-RU"/>
        </w:rPr>
        <w:instrText xml:space="preserve"> </w:instrText>
      </w:r>
      <w:r w:rsidR="000E2A38" w:rsidRPr="005E3457">
        <w:rPr>
          <w:lang w:val="en-US"/>
        </w:rPr>
        <w:instrText>Table</w:instrText>
      </w:r>
      <w:r w:rsidR="000E2A38" w:rsidRPr="00D77E67">
        <w:rPr>
          <w:lang w:val="ru-RU"/>
        </w:rPr>
        <w:instrText xml:space="preserve"> \* </w:instrText>
      </w:r>
      <w:r w:rsidR="000E2A38" w:rsidRPr="005E3457">
        <w:rPr>
          <w:lang w:val="en-US"/>
        </w:rPr>
        <w:instrText>ARABIC</w:instrText>
      </w:r>
      <w:r w:rsidR="000E2A38" w:rsidRPr="00D77E67">
        <w:rPr>
          <w:lang w:val="ru-RU"/>
        </w:rPr>
        <w:instrText xml:space="preserve"> </w:instrText>
      </w:r>
      <w:r w:rsidR="000E2A38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24</w:t>
      </w:r>
      <w:r w:rsidR="000E2A38" w:rsidRPr="005E3457">
        <w:rPr>
          <w:lang w:val="en-US"/>
        </w:rPr>
        <w:fldChar w:fldCharType="end"/>
      </w:r>
      <w:bookmarkEnd w:id="308"/>
      <w:r w:rsidR="000E2A38" w:rsidRPr="00D77E67">
        <w:rPr>
          <w:lang w:val="ru-RU"/>
        </w:rPr>
        <w:t>.</w:t>
      </w:r>
      <w:r w:rsidR="000E2A38" w:rsidRPr="00D77E67">
        <w:rPr>
          <w:lang w:val="ru-RU"/>
        </w:rPr>
        <w:tab/>
      </w:r>
      <w:r w:rsidR="00193416" w:rsidRPr="002C7991">
        <w:rPr>
          <w:lang w:val="ru-RU"/>
        </w:rPr>
        <w:t>Таблица физическ</w:t>
      </w:r>
      <w:r w:rsidR="00D06847">
        <w:rPr>
          <w:lang w:val="ru-RU"/>
        </w:rPr>
        <w:t>ого предложения</w:t>
      </w:r>
      <w:r w:rsidR="00193416" w:rsidRPr="002C7991">
        <w:rPr>
          <w:lang w:val="ru-RU"/>
        </w:rPr>
        <w:t xml:space="preserve"> </w:t>
      </w:r>
      <w:r w:rsidR="00193416">
        <w:rPr>
          <w:lang w:val="ru-RU"/>
        </w:rPr>
        <w:t>лесны</w:t>
      </w:r>
      <w:r w:rsidR="00D06847">
        <w:rPr>
          <w:lang w:val="ru-RU"/>
        </w:rPr>
        <w:t>х</w:t>
      </w:r>
      <w:r w:rsidR="00193416" w:rsidRPr="002C7991">
        <w:rPr>
          <w:lang w:val="ru-RU"/>
        </w:rPr>
        <w:t xml:space="preserve"> </w:t>
      </w:r>
      <w:r w:rsidR="00193416">
        <w:rPr>
          <w:lang w:val="ru-RU"/>
        </w:rPr>
        <w:t>ресурс</w:t>
      </w:r>
      <w:r w:rsidR="00D06847">
        <w:rPr>
          <w:lang w:val="ru-RU"/>
        </w:rPr>
        <w:t>ов</w:t>
      </w:r>
      <w:r w:rsidR="00193416" w:rsidRPr="002C7991">
        <w:rPr>
          <w:lang w:val="ru-RU"/>
        </w:rPr>
        <w:t>, 2018 г</w:t>
      </w:r>
      <w:r w:rsidR="002C7991">
        <w:rPr>
          <w:lang w:val="ru-RU"/>
        </w:rPr>
        <w:t>од</w:t>
      </w:r>
      <w:r w:rsidR="00193416" w:rsidRPr="002C7991">
        <w:rPr>
          <w:lang w:val="ru-RU"/>
        </w:rPr>
        <w:t>, в раз</w:t>
      </w:r>
      <w:r w:rsidR="00193416">
        <w:rPr>
          <w:lang w:val="ru-RU"/>
        </w:rPr>
        <w:t>личных</w:t>
      </w:r>
      <w:r w:rsidR="00193416" w:rsidRPr="002C7991">
        <w:rPr>
          <w:lang w:val="ru-RU"/>
        </w:rPr>
        <w:t xml:space="preserve"> единицах </w:t>
      </w:r>
      <w:r w:rsidR="00193416">
        <w:rPr>
          <w:lang w:val="ru-RU"/>
        </w:rPr>
        <w:t>измерения</w:t>
      </w:r>
      <w:bookmarkEnd w:id="309"/>
    </w:p>
    <w:p w14:paraId="5565F82E" w14:textId="04207D92" w:rsidR="000E2A38" w:rsidRPr="005E3457" w:rsidRDefault="009E52DC" w:rsidP="000E2A38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49EFAC57" wp14:editId="4A9CDD9C">
            <wp:extent cx="8458200" cy="5595334"/>
            <wp:effectExtent l="0" t="0" r="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567" cy="55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8EE2" w14:textId="5C178452" w:rsidR="00E60D47" w:rsidRPr="002C7991" w:rsidRDefault="008A7AD9" w:rsidP="00E60D47">
      <w:pPr>
        <w:pStyle w:val="Caption"/>
        <w:rPr>
          <w:lang w:val="ru-RU"/>
        </w:rPr>
      </w:pPr>
      <w:bookmarkStart w:id="310" w:name="_Ref41672797"/>
      <w:bookmarkStart w:id="311" w:name="_Toc62498577"/>
      <w:r w:rsidRPr="00D77E67">
        <w:rPr>
          <w:lang w:val="ru-RU"/>
        </w:rPr>
        <w:t>Таблица</w:t>
      </w:r>
      <w:r w:rsidR="00E60D47" w:rsidRPr="00D77E67">
        <w:rPr>
          <w:lang w:val="ru-RU"/>
        </w:rPr>
        <w:t xml:space="preserve"> </w:t>
      </w:r>
      <w:r w:rsidR="00E60D47" w:rsidRPr="005E3457">
        <w:rPr>
          <w:lang w:val="en-US"/>
        </w:rPr>
        <w:fldChar w:fldCharType="begin"/>
      </w:r>
      <w:r w:rsidR="00E60D47" w:rsidRPr="00D77E67">
        <w:rPr>
          <w:lang w:val="ru-RU"/>
        </w:rPr>
        <w:instrText xml:space="preserve"> </w:instrText>
      </w:r>
      <w:r w:rsidR="00E60D47" w:rsidRPr="005E3457">
        <w:rPr>
          <w:lang w:val="en-US"/>
        </w:rPr>
        <w:instrText>SEQ</w:instrText>
      </w:r>
      <w:r w:rsidR="00E60D47" w:rsidRPr="00D77E67">
        <w:rPr>
          <w:lang w:val="ru-RU"/>
        </w:rPr>
        <w:instrText xml:space="preserve"> </w:instrText>
      </w:r>
      <w:r w:rsidR="00E60D47" w:rsidRPr="005E3457">
        <w:rPr>
          <w:lang w:val="en-US"/>
        </w:rPr>
        <w:instrText>Table</w:instrText>
      </w:r>
      <w:r w:rsidR="00E60D47" w:rsidRPr="00D77E67">
        <w:rPr>
          <w:lang w:val="ru-RU"/>
        </w:rPr>
        <w:instrText xml:space="preserve"> \* </w:instrText>
      </w:r>
      <w:r w:rsidR="00E60D47" w:rsidRPr="005E3457">
        <w:rPr>
          <w:lang w:val="en-US"/>
        </w:rPr>
        <w:instrText>ARABIC</w:instrText>
      </w:r>
      <w:r w:rsidR="00E60D47" w:rsidRPr="00D77E67">
        <w:rPr>
          <w:lang w:val="ru-RU"/>
        </w:rPr>
        <w:instrText xml:space="preserve"> </w:instrText>
      </w:r>
      <w:r w:rsidR="00E60D47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25</w:t>
      </w:r>
      <w:r w:rsidR="00E60D47" w:rsidRPr="005E3457">
        <w:rPr>
          <w:lang w:val="en-US"/>
        </w:rPr>
        <w:fldChar w:fldCharType="end"/>
      </w:r>
      <w:bookmarkEnd w:id="310"/>
      <w:r w:rsidR="00E60D47" w:rsidRPr="00D77E67">
        <w:rPr>
          <w:lang w:val="ru-RU"/>
        </w:rPr>
        <w:t>.</w:t>
      </w:r>
      <w:r w:rsidR="00E60D47" w:rsidRPr="00D77E67">
        <w:rPr>
          <w:lang w:val="ru-RU"/>
        </w:rPr>
        <w:tab/>
      </w:r>
      <w:r w:rsidR="002C7991" w:rsidRPr="002C7991">
        <w:rPr>
          <w:lang w:val="ru-RU"/>
        </w:rPr>
        <w:t>Таблица физического использования лесных ресурсов,</w:t>
      </w:r>
      <w:r w:rsidR="002C7991">
        <w:rPr>
          <w:lang w:val="ru-RU"/>
        </w:rPr>
        <w:t xml:space="preserve"> </w:t>
      </w:r>
      <w:r w:rsidR="002C7991" w:rsidRPr="002C7991">
        <w:rPr>
          <w:lang w:val="ru-RU"/>
        </w:rPr>
        <w:t>2018 г</w:t>
      </w:r>
      <w:r w:rsidR="002C7991">
        <w:rPr>
          <w:lang w:val="ru-RU"/>
        </w:rPr>
        <w:t>од</w:t>
      </w:r>
      <w:r w:rsidR="002C7991" w:rsidRPr="002C7991">
        <w:rPr>
          <w:lang w:val="ru-RU"/>
        </w:rPr>
        <w:t>, в раз</w:t>
      </w:r>
      <w:r w:rsidR="002C7991">
        <w:rPr>
          <w:lang w:val="ru-RU"/>
        </w:rPr>
        <w:t>личных</w:t>
      </w:r>
      <w:r w:rsidR="002C7991" w:rsidRPr="002C7991">
        <w:rPr>
          <w:lang w:val="ru-RU"/>
        </w:rPr>
        <w:t xml:space="preserve"> единицах </w:t>
      </w:r>
      <w:r w:rsidR="002C7991">
        <w:rPr>
          <w:lang w:val="ru-RU"/>
        </w:rPr>
        <w:t>измерения</w:t>
      </w:r>
      <w:bookmarkEnd w:id="311"/>
    </w:p>
    <w:p w14:paraId="79261865" w14:textId="76B5AA5D" w:rsidR="00C4047E" w:rsidRPr="005E3457" w:rsidRDefault="00333AD7" w:rsidP="00C4047E">
      <w:pPr>
        <w:rPr>
          <w:lang w:val="en-US" w:eastAsia="es-ES"/>
        </w:rPr>
      </w:pPr>
      <w:r w:rsidRPr="005E3457">
        <w:rPr>
          <w:noProof/>
          <w:lang w:val="en-US"/>
        </w:rPr>
        <w:drawing>
          <wp:inline distT="0" distB="0" distL="0" distR="0" wp14:anchorId="79C4E747" wp14:editId="7854B601">
            <wp:extent cx="7530558" cy="55245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75" cy="555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BB34" w14:textId="3AD9DF0E" w:rsidR="009E52DC" w:rsidRPr="002C7991" w:rsidRDefault="008A7AD9" w:rsidP="009E52DC">
      <w:pPr>
        <w:pStyle w:val="Caption"/>
        <w:rPr>
          <w:lang w:val="ru-RU"/>
        </w:rPr>
      </w:pPr>
      <w:bookmarkStart w:id="312" w:name="_Ref41672811"/>
      <w:bookmarkStart w:id="313" w:name="_Toc62498578"/>
      <w:r w:rsidRPr="00D77E67">
        <w:rPr>
          <w:lang w:val="ru-RU"/>
        </w:rPr>
        <w:t>Таблица</w:t>
      </w:r>
      <w:r w:rsidR="009E52DC" w:rsidRPr="00D77E67">
        <w:rPr>
          <w:lang w:val="ru-RU"/>
        </w:rPr>
        <w:t xml:space="preserve"> </w:t>
      </w:r>
      <w:r w:rsidR="009E52DC" w:rsidRPr="005E3457">
        <w:rPr>
          <w:lang w:val="en-US"/>
        </w:rPr>
        <w:fldChar w:fldCharType="begin"/>
      </w:r>
      <w:r w:rsidR="009E52DC" w:rsidRPr="00D77E67">
        <w:rPr>
          <w:lang w:val="ru-RU"/>
        </w:rPr>
        <w:instrText xml:space="preserve"> </w:instrText>
      </w:r>
      <w:r w:rsidR="009E52DC" w:rsidRPr="005E3457">
        <w:rPr>
          <w:lang w:val="en-US"/>
        </w:rPr>
        <w:instrText>SEQ</w:instrText>
      </w:r>
      <w:r w:rsidR="009E52DC" w:rsidRPr="00D77E67">
        <w:rPr>
          <w:lang w:val="ru-RU"/>
        </w:rPr>
        <w:instrText xml:space="preserve"> </w:instrText>
      </w:r>
      <w:r w:rsidR="009E52DC" w:rsidRPr="005E3457">
        <w:rPr>
          <w:lang w:val="en-US"/>
        </w:rPr>
        <w:instrText>Table</w:instrText>
      </w:r>
      <w:r w:rsidR="009E52DC" w:rsidRPr="00D77E67">
        <w:rPr>
          <w:lang w:val="ru-RU"/>
        </w:rPr>
        <w:instrText xml:space="preserve"> \* </w:instrText>
      </w:r>
      <w:r w:rsidR="009E52DC" w:rsidRPr="005E3457">
        <w:rPr>
          <w:lang w:val="en-US"/>
        </w:rPr>
        <w:instrText>ARABIC</w:instrText>
      </w:r>
      <w:r w:rsidR="009E52DC" w:rsidRPr="00D77E67">
        <w:rPr>
          <w:lang w:val="ru-RU"/>
        </w:rPr>
        <w:instrText xml:space="preserve"> </w:instrText>
      </w:r>
      <w:r w:rsidR="009E52DC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26</w:t>
      </w:r>
      <w:r w:rsidR="009E52DC" w:rsidRPr="005E3457">
        <w:rPr>
          <w:lang w:val="en-US"/>
        </w:rPr>
        <w:fldChar w:fldCharType="end"/>
      </w:r>
      <w:bookmarkEnd w:id="312"/>
      <w:r w:rsidR="009E52DC" w:rsidRPr="00D77E67">
        <w:rPr>
          <w:lang w:val="ru-RU"/>
        </w:rPr>
        <w:t>.</w:t>
      </w:r>
      <w:r w:rsidR="009E52DC" w:rsidRPr="00D77E67">
        <w:rPr>
          <w:lang w:val="ru-RU"/>
        </w:rPr>
        <w:tab/>
      </w:r>
      <w:r w:rsidR="002C7991" w:rsidRPr="002C7991">
        <w:rPr>
          <w:lang w:val="ru-RU"/>
        </w:rPr>
        <w:t xml:space="preserve">Таблица </w:t>
      </w:r>
      <w:r w:rsidR="00FF2456">
        <w:rPr>
          <w:lang w:val="ru-RU"/>
        </w:rPr>
        <w:t xml:space="preserve">предложения </w:t>
      </w:r>
      <w:r w:rsidR="002C7991" w:rsidRPr="002C7991">
        <w:rPr>
          <w:lang w:val="ru-RU"/>
        </w:rPr>
        <w:t xml:space="preserve">лесных ресурсов </w:t>
      </w:r>
      <w:r w:rsidR="002C7991">
        <w:rPr>
          <w:lang w:val="ru-RU"/>
        </w:rPr>
        <w:t>в</w:t>
      </w:r>
      <w:r w:rsidR="002C7991" w:rsidRPr="002C7991">
        <w:rPr>
          <w:lang w:val="ru-RU"/>
        </w:rPr>
        <w:t xml:space="preserve"> денежно</w:t>
      </w:r>
      <w:r w:rsidR="002C7991">
        <w:rPr>
          <w:lang w:val="ru-RU"/>
        </w:rPr>
        <w:t>м</w:t>
      </w:r>
      <w:r w:rsidR="002C7991" w:rsidRPr="002C7991">
        <w:rPr>
          <w:lang w:val="ru-RU"/>
        </w:rPr>
        <w:t xml:space="preserve"> </w:t>
      </w:r>
      <w:r w:rsidR="002C7991">
        <w:rPr>
          <w:lang w:val="ru-RU"/>
        </w:rPr>
        <w:t>выражении</w:t>
      </w:r>
      <w:r w:rsidR="002C7991" w:rsidRPr="002C7991">
        <w:rPr>
          <w:lang w:val="ru-RU"/>
        </w:rPr>
        <w:t xml:space="preserve">, 2018 год, </w:t>
      </w:r>
      <w:r w:rsidR="002C7991">
        <w:rPr>
          <w:lang w:val="ru-RU"/>
        </w:rPr>
        <w:t>в</w:t>
      </w:r>
      <w:r w:rsidR="002C7991" w:rsidRPr="002C7991">
        <w:rPr>
          <w:lang w:val="ru-RU"/>
        </w:rPr>
        <w:t xml:space="preserve"> 1000 сом</w:t>
      </w:r>
      <w:r w:rsidR="002C7991">
        <w:rPr>
          <w:lang w:val="ru-RU"/>
        </w:rPr>
        <w:t>ов</w:t>
      </w:r>
      <w:r w:rsidR="002C7991" w:rsidRPr="002C7991">
        <w:rPr>
          <w:lang w:val="ru-RU"/>
        </w:rPr>
        <w:t xml:space="preserve"> в текущих закупочных ценах</w:t>
      </w:r>
      <w:bookmarkEnd w:id="313"/>
    </w:p>
    <w:p w14:paraId="36AA4A71" w14:textId="5C204E8D" w:rsidR="00FF2FC8" w:rsidRPr="005E3457" w:rsidRDefault="00FF2FC8" w:rsidP="00FF2FC8">
      <w:pPr>
        <w:rPr>
          <w:lang w:val="en-US" w:eastAsia="es-ES"/>
        </w:rPr>
      </w:pPr>
      <w:r w:rsidRPr="005E3457">
        <w:rPr>
          <w:noProof/>
          <w:lang w:val="en-US"/>
        </w:rPr>
        <w:drawing>
          <wp:inline distT="0" distB="0" distL="0" distR="0" wp14:anchorId="46B31352" wp14:editId="5810BB66">
            <wp:extent cx="8883650" cy="46196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56B8" w14:textId="66277670" w:rsidR="00C416E8" w:rsidRPr="005E3457" w:rsidRDefault="00C416E8" w:rsidP="00FF2FC8">
      <w:pPr>
        <w:rPr>
          <w:lang w:val="en-US" w:eastAsia="es-ES"/>
        </w:rPr>
      </w:pPr>
    </w:p>
    <w:p w14:paraId="12F7883F" w14:textId="4416485B" w:rsidR="00C416E8" w:rsidRPr="00FF2456" w:rsidRDefault="008A7AD9" w:rsidP="00C416E8">
      <w:pPr>
        <w:pStyle w:val="Caption"/>
        <w:rPr>
          <w:lang w:val="ru-RU"/>
        </w:rPr>
      </w:pPr>
      <w:bookmarkStart w:id="314" w:name="_Ref41672885"/>
      <w:bookmarkStart w:id="315" w:name="_Toc62498579"/>
      <w:r w:rsidRPr="00D77E67">
        <w:rPr>
          <w:lang w:val="ru-RU"/>
        </w:rPr>
        <w:t>Таблица</w:t>
      </w:r>
      <w:r w:rsidR="00C416E8" w:rsidRPr="00D77E67">
        <w:rPr>
          <w:lang w:val="ru-RU"/>
        </w:rPr>
        <w:t xml:space="preserve"> </w:t>
      </w:r>
      <w:r w:rsidR="00C416E8" w:rsidRPr="005E3457">
        <w:rPr>
          <w:lang w:val="en-US"/>
        </w:rPr>
        <w:fldChar w:fldCharType="begin"/>
      </w:r>
      <w:r w:rsidR="00C416E8" w:rsidRPr="00D77E67">
        <w:rPr>
          <w:lang w:val="ru-RU"/>
        </w:rPr>
        <w:instrText xml:space="preserve"> </w:instrText>
      </w:r>
      <w:r w:rsidR="00C416E8" w:rsidRPr="005E3457">
        <w:rPr>
          <w:lang w:val="en-US"/>
        </w:rPr>
        <w:instrText>SEQ</w:instrText>
      </w:r>
      <w:r w:rsidR="00C416E8" w:rsidRPr="00D77E67">
        <w:rPr>
          <w:lang w:val="ru-RU"/>
        </w:rPr>
        <w:instrText xml:space="preserve"> </w:instrText>
      </w:r>
      <w:r w:rsidR="00C416E8" w:rsidRPr="005E3457">
        <w:rPr>
          <w:lang w:val="en-US"/>
        </w:rPr>
        <w:instrText>Table</w:instrText>
      </w:r>
      <w:r w:rsidR="00C416E8" w:rsidRPr="00D77E67">
        <w:rPr>
          <w:lang w:val="ru-RU"/>
        </w:rPr>
        <w:instrText xml:space="preserve"> \* </w:instrText>
      </w:r>
      <w:r w:rsidR="00C416E8" w:rsidRPr="005E3457">
        <w:rPr>
          <w:lang w:val="en-US"/>
        </w:rPr>
        <w:instrText>ARABIC</w:instrText>
      </w:r>
      <w:r w:rsidR="00C416E8" w:rsidRPr="00D77E67">
        <w:rPr>
          <w:lang w:val="ru-RU"/>
        </w:rPr>
        <w:instrText xml:space="preserve"> </w:instrText>
      </w:r>
      <w:r w:rsidR="00C416E8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27</w:t>
      </w:r>
      <w:r w:rsidR="00C416E8" w:rsidRPr="005E3457">
        <w:rPr>
          <w:lang w:val="en-US"/>
        </w:rPr>
        <w:fldChar w:fldCharType="end"/>
      </w:r>
      <w:bookmarkEnd w:id="314"/>
      <w:r w:rsidR="00C416E8" w:rsidRPr="00D77E67">
        <w:rPr>
          <w:lang w:val="ru-RU"/>
        </w:rPr>
        <w:t>.</w:t>
      </w:r>
      <w:r w:rsidR="00C416E8" w:rsidRPr="00D77E67">
        <w:rPr>
          <w:lang w:val="ru-RU"/>
        </w:rPr>
        <w:tab/>
      </w:r>
      <w:r w:rsidR="00FF2456" w:rsidRPr="002C7991">
        <w:rPr>
          <w:lang w:val="ru-RU"/>
        </w:rPr>
        <w:t>Таблица</w:t>
      </w:r>
      <w:r w:rsidR="00FF2456" w:rsidRPr="00FF2456">
        <w:rPr>
          <w:lang w:val="ru-RU"/>
        </w:rPr>
        <w:t xml:space="preserve"> </w:t>
      </w:r>
      <w:r w:rsidR="00FF2456">
        <w:rPr>
          <w:lang w:val="ru-RU"/>
        </w:rPr>
        <w:t>использования</w:t>
      </w:r>
      <w:r w:rsidR="00FF2456" w:rsidRPr="00FF2456">
        <w:rPr>
          <w:lang w:val="ru-RU"/>
        </w:rPr>
        <w:t xml:space="preserve"> </w:t>
      </w:r>
      <w:r w:rsidR="00FF2456" w:rsidRPr="002C7991">
        <w:rPr>
          <w:lang w:val="ru-RU"/>
        </w:rPr>
        <w:t>лесных</w:t>
      </w:r>
      <w:r w:rsidR="00FF2456" w:rsidRPr="00FF2456">
        <w:rPr>
          <w:lang w:val="ru-RU"/>
        </w:rPr>
        <w:t xml:space="preserve"> </w:t>
      </w:r>
      <w:r w:rsidR="00FF2456" w:rsidRPr="002C7991">
        <w:rPr>
          <w:lang w:val="ru-RU"/>
        </w:rPr>
        <w:t>ресурсов</w:t>
      </w:r>
      <w:r w:rsidR="00FF2456" w:rsidRPr="00FF2456">
        <w:rPr>
          <w:lang w:val="ru-RU"/>
        </w:rPr>
        <w:t xml:space="preserve"> </w:t>
      </w:r>
      <w:r w:rsidR="00FF2456">
        <w:rPr>
          <w:lang w:val="ru-RU"/>
        </w:rPr>
        <w:t>в</w:t>
      </w:r>
      <w:r w:rsidR="00FF2456" w:rsidRPr="00FF2456">
        <w:rPr>
          <w:lang w:val="ru-RU"/>
        </w:rPr>
        <w:t xml:space="preserve"> </w:t>
      </w:r>
      <w:r w:rsidR="00FF2456" w:rsidRPr="002C7991">
        <w:rPr>
          <w:lang w:val="ru-RU"/>
        </w:rPr>
        <w:t>денежно</w:t>
      </w:r>
      <w:r w:rsidR="00FF2456">
        <w:rPr>
          <w:lang w:val="ru-RU"/>
        </w:rPr>
        <w:t>м</w:t>
      </w:r>
      <w:r w:rsidR="00FF2456" w:rsidRPr="00FF2456">
        <w:rPr>
          <w:lang w:val="ru-RU"/>
        </w:rPr>
        <w:t xml:space="preserve"> </w:t>
      </w:r>
      <w:r w:rsidR="00FF2456">
        <w:rPr>
          <w:lang w:val="ru-RU"/>
        </w:rPr>
        <w:t>выражении</w:t>
      </w:r>
      <w:r w:rsidR="00FF2456" w:rsidRPr="00FF2456">
        <w:rPr>
          <w:lang w:val="ru-RU"/>
        </w:rPr>
        <w:t xml:space="preserve">, 2018 </w:t>
      </w:r>
      <w:r w:rsidR="00FF2456" w:rsidRPr="002C7991">
        <w:rPr>
          <w:lang w:val="ru-RU"/>
        </w:rPr>
        <w:t>год</w:t>
      </w:r>
      <w:r w:rsidR="00FF2456" w:rsidRPr="00FF2456">
        <w:rPr>
          <w:lang w:val="ru-RU"/>
        </w:rPr>
        <w:t xml:space="preserve">, </w:t>
      </w:r>
      <w:r w:rsidR="00FF2456">
        <w:rPr>
          <w:lang w:val="ru-RU"/>
        </w:rPr>
        <w:t>в</w:t>
      </w:r>
      <w:r w:rsidR="00FF2456" w:rsidRPr="00FF2456">
        <w:rPr>
          <w:lang w:val="ru-RU"/>
        </w:rPr>
        <w:t xml:space="preserve"> 1000 </w:t>
      </w:r>
      <w:r w:rsidR="00FF2456" w:rsidRPr="002C7991">
        <w:rPr>
          <w:lang w:val="ru-RU"/>
        </w:rPr>
        <w:t>сом</w:t>
      </w:r>
      <w:r w:rsidR="00FF2456">
        <w:rPr>
          <w:lang w:val="ru-RU"/>
        </w:rPr>
        <w:t>ов</w:t>
      </w:r>
      <w:r w:rsidR="00FF2456" w:rsidRPr="00FF2456">
        <w:rPr>
          <w:lang w:val="ru-RU"/>
        </w:rPr>
        <w:t xml:space="preserve"> </w:t>
      </w:r>
      <w:r w:rsidR="00FF2456" w:rsidRPr="002C7991">
        <w:rPr>
          <w:lang w:val="ru-RU"/>
        </w:rPr>
        <w:t>в</w:t>
      </w:r>
      <w:r w:rsidR="00FF2456" w:rsidRPr="00FF2456">
        <w:rPr>
          <w:lang w:val="ru-RU"/>
        </w:rPr>
        <w:t xml:space="preserve"> </w:t>
      </w:r>
      <w:r w:rsidR="00FF2456" w:rsidRPr="002C7991">
        <w:rPr>
          <w:lang w:val="ru-RU"/>
        </w:rPr>
        <w:t>текущих</w:t>
      </w:r>
      <w:r w:rsidR="00FF2456" w:rsidRPr="00FF2456">
        <w:rPr>
          <w:lang w:val="ru-RU"/>
        </w:rPr>
        <w:t xml:space="preserve"> </w:t>
      </w:r>
      <w:r w:rsidR="00FF2456" w:rsidRPr="002C7991">
        <w:rPr>
          <w:lang w:val="ru-RU"/>
        </w:rPr>
        <w:t>закупочных</w:t>
      </w:r>
      <w:r w:rsidR="00FF2456" w:rsidRPr="00FF2456">
        <w:rPr>
          <w:lang w:val="ru-RU"/>
        </w:rPr>
        <w:t xml:space="preserve"> </w:t>
      </w:r>
      <w:r w:rsidR="00FF2456" w:rsidRPr="002C7991">
        <w:rPr>
          <w:lang w:val="ru-RU"/>
        </w:rPr>
        <w:t>цен</w:t>
      </w:r>
      <w:r w:rsidR="00FF2456">
        <w:rPr>
          <w:lang w:val="ru-RU"/>
        </w:rPr>
        <w:t>ах</w:t>
      </w:r>
      <w:bookmarkEnd w:id="315"/>
    </w:p>
    <w:p w14:paraId="052E4A06" w14:textId="1085CEBE" w:rsidR="00FF27B4" w:rsidRPr="005E3457" w:rsidRDefault="00FF27B4" w:rsidP="00FF27B4">
      <w:pPr>
        <w:rPr>
          <w:lang w:val="en-US" w:eastAsia="es-ES"/>
        </w:rPr>
      </w:pPr>
      <w:r w:rsidRPr="005E3457">
        <w:rPr>
          <w:noProof/>
          <w:lang w:val="en-US"/>
        </w:rPr>
        <w:drawing>
          <wp:inline distT="0" distB="0" distL="0" distR="0" wp14:anchorId="0743217A" wp14:editId="32954522">
            <wp:extent cx="7077075" cy="53757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602" cy="53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A786" w14:textId="405C0583" w:rsidR="00F51129" w:rsidRPr="00FF2456" w:rsidRDefault="00FF2456" w:rsidP="003C343D">
      <w:pPr>
        <w:pStyle w:val="Annex"/>
        <w:numPr>
          <w:ilvl w:val="0"/>
          <w:numId w:val="0"/>
        </w:numPr>
        <w:rPr>
          <w:lang w:val="ru-RU"/>
        </w:rPr>
      </w:pPr>
      <w:bookmarkStart w:id="316" w:name="_Toc38300666"/>
      <w:bookmarkStart w:id="317" w:name="_Ref39598888"/>
      <w:bookmarkStart w:id="318" w:name="_Toc43653952"/>
      <w:bookmarkStart w:id="319" w:name="_Toc47166753"/>
      <w:bookmarkStart w:id="320" w:name="_Toc64640813"/>
      <w:r w:rsidRPr="00D77E67">
        <w:rPr>
          <w:lang w:val="ru-RU"/>
        </w:rPr>
        <w:t xml:space="preserve">Приложение 2. </w:t>
      </w:r>
      <w:r w:rsidRPr="00FF2456">
        <w:rPr>
          <w:lang w:val="ru-RU"/>
        </w:rPr>
        <w:t>Счета экосистемных услуг: подробные таблицы учета</w:t>
      </w:r>
      <w:bookmarkEnd w:id="316"/>
      <w:bookmarkEnd w:id="317"/>
      <w:bookmarkEnd w:id="318"/>
      <w:bookmarkEnd w:id="319"/>
      <w:bookmarkEnd w:id="320"/>
    </w:p>
    <w:p w14:paraId="5088927F" w14:textId="3EEB8AE2" w:rsidR="00E51693" w:rsidRPr="00FF2456" w:rsidRDefault="008A7AD9" w:rsidP="00B63295">
      <w:pPr>
        <w:pStyle w:val="Caption"/>
        <w:rPr>
          <w:lang w:val="ru-RU"/>
        </w:rPr>
      </w:pPr>
      <w:bookmarkStart w:id="321" w:name="_Ref41672893"/>
      <w:bookmarkStart w:id="322" w:name="_Toc62498580"/>
      <w:r w:rsidRPr="00FF2456">
        <w:rPr>
          <w:lang w:val="ru-RU"/>
        </w:rPr>
        <w:t>Таблица</w:t>
      </w:r>
      <w:r w:rsidR="00B63295" w:rsidRPr="00FF2456">
        <w:rPr>
          <w:lang w:val="ru-RU"/>
        </w:rPr>
        <w:t xml:space="preserve"> </w:t>
      </w:r>
      <w:r w:rsidR="00B63295" w:rsidRPr="005E3457">
        <w:rPr>
          <w:lang w:val="en-US"/>
        </w:rPr>
        <w:fldChar w:fldCharType="begin"/>
      </w:r>
      <w:r w:rsidR="00B63295" w:rsidRPr="00FF2456">
        <w:rPr>
          <w:lang w:val="ru-RU"/>
        </w:rPr>
        <w:instrText xml:space="preserve"> </w:instrText>
      </w:r>
      <w:r w:rsidR="00B63295" w:rsidRPr="005E3457">
        <w:rPr>
          <w:lang w:val="en-US"/>
        </w:rPr>
        <w:instrText>SEQ</w:instrText>
      </w:r>
      <w:r w:rsidR="00B63295" w:rsidRPr="00FF2456">
        <w:rPr>
          <w:lang w:val="ru-RU"/>
        </w:rPr>
        <w:instrText xml:space="preserve"> </w:instrText>
      </w:r>
      <w:r w:rsidR="00B63295" w:rsidRPr="005E3457">
        <w:rPr>
          <w:lang w:val="en-US"/>
        </w:rPr>
        <w:instrText>Table</w:instrText>
      </w:r>
      <w:r w:rsidR="00B63295" w:rsidRPr="00FF2456">
        <w:rPr>
          <w:lang w:val="ru-RU"/>
        </w:rPr>
        <w:instrText xml:space="preserve"> \* </w:instrText>
      </w:r>
      <w:r w:rsidR="00B63295" w:rsidRPr="005E3457">
        <w:rPr>
          <w:lang w:val="en-US"/>
        </w:rPr>
        <w:instrText>ARABIC</w:instrText>
      </w:r>
      <w:r w:rsidR="00B63295" w:rsidRPr="00FF2456">
        <w:rPr>
          <w:lang w:val="ru-RU"/>
        </w:rPr>
        <w:instrText xml:space="preserve"> </w:instrText>
      </w:r>
      <w:r w:rsidR="00B63295" w:rsidRPr="005E3457">
        <w:rPr>
          <w:lang w:val="en-US"/>
        </w:rPr>
        <w:fldChar w:fldCharType="separate"/>
      </w:r>
      <w:r w:rsidR="00D87E91" w:rsidRPr="00FF2456">
        <w:rPr>
          <w:noProof/>
          <w:lang w:val="ru-RU"/>
        </w:rPr>
        <w:t>28</w:t>
      </w:r>
      <w:r w:rsidR="00B63295" w:rsidRPr="005E3457">
        <w:rPr>
          <w:lang w:val="en-US"/>
        </w:rPr>
        <w:fldChar w:fldCharType="end"/>
      </w:r>
      <w:bookmarkEnd w:id="321"/>
      <w:r w:rsidR="00B63295" w:rsidRPr="00FF2456">
        <w:rPr>
          <w:lang w:val="ru-RU"/>
        </w:rPr>
        <w:t>.</w:t>
      </w:r>
      <w:r w:rsidR="00B63295" w:rsidRPr="00FF2456">
        <w:rPr>
          <w:lang w:val="ru-RU"/>
        </w:rPr>
        <w:tab/>
      </w:r>
      <w:r w:rsidR="00FF2456" w:rsidRPr="00FF2456">
        <w:rPr>
          <w:lang w:val="ru-RU"/>
        </w:rPr>
        <w:t>Таблица физическо</w:t>
      </w:r>
      <w:r w:rsidR="00D06847">
        <w:rPr>
          <w:lang w:val="ru-RU"/>
        </w:rPr>
        <w:t>го предложения</w:t>
      </w:r>
      <w:r w:rsidR="00FF2456" w:rsidRPr="00FF2456">
        <w:rPr>
          <w:lang w:val="ru-RU"/>
        </w:rPr>
        <w:t xml:space="preserve"> экосистемны</w:t>
      </w:r>
      <w:r w:rsidR="00D06847">
        <w:rPr>
          <w:lang w:val="ru-RU"/>
        </w:rPr>
        <w:t>х</w:t>
      </w:r>
      <w:r w:rsidR="00FF2456" w:rsidRPr="00FF2456">
        <w:rPr>
          <w:lang w:val="ru-RU"/>
        </w:rPr>
        <w:t xml:space="preserve"> услуг леса</w:t>
      </w:r>
      <w:r w:rsidR="00D06847">
        <w:rPr>
          <w:lang w:val="ru-RU"/>
        </w:rPr>
        <w:t>,</w:t>
      </w:r>
      <w:r w:rsidR="00FF2456" w:rsidRPr="00FF2456">
        <w:rPr>
          <w:lang w:val="ru-RU"/>
        </w:rPr>
        <w:t xml:space="preserve"> 2018 г</w:t>
      </w:r>
      <w:r w:rsidR="00D06847">
        <w:rPr>
          <w:lang w:val="ru-RU"/>
        </w:rPr>
        <w:t>од</w:t>
      </w:r>
      <w:r w:rsidR="00FF2456" w:rsidRPr="00FF2456">
        <w:rPr>
          <w:lang w:val="ru-RU"/>
        </w:rPr>
        <w:t xml:space="preserve">, в различных единицах </w:t>
      </w:r>
      <w:r w:rsidR="00D06847">
        <w:rPr>
          <w:lang w:val="ru-RU"/>
        </w:rPr>
        <w:t>измерения</w:t>
      </w:r>
      <w:bookmarkEnd w:id="322"/>
      <w:r w:rsidR="00D06847" w:rsidRPr="00D06847">
        <w:rPr>
          <w:lang w:val="ru-RU"/>
        </w:rPr>
        <w:t xml:space="preserve"> </w:t>
      </w:r>
    </w:p>
    <w:p w14:paraId="07489B52" w14:textId="5275065F" w:rsidR="00DE7879" w:rsidRPr="005E3457" w:rsidRDefault="00DE7879" w:rsidP="00DE7879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63C31780" wp14:editId="59970DA0">
            <wp:extent cx="7692456" cy="5082363"/>
            <wp:effectExtent l="0" t="0" r="381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928" cy="50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5C66" w14:textId="75005250" w:rsidR="00791956" w:rsidRPr="005E3457" w:rsidRDefault="00791956" w:rsidP="00DE7879">
      <w:pPr>
        <w:rPr>
          <w:lang w:val="en-US"/>
        </w:rPr>
      </w:pPr>
    </w:p>
    <w:p w14:paraId="2862C984" w14:textId="75684EE9" w:rsidR="00791956" w:rsidRPr="00D06847" w:rsidRDefault="008A7AD9" w:rsidP="00791956">
      <w:pPr>
        <w:pStyle w:val="Caption"/>
        <w:rPr>
          <w:lang w:val="ru-RU"/>
        </w:rPr>
      </w:pPr>
      <w:bookmarkStart w:id="323" w:name="_Toc62498581"/>
      <w:r w:rsidRPr="00D77E67">
        <w:rPr>
          <w:lang w:val="ru-RU"/>
        </w:rPr>
        <w:t>Таблица</w:t>
      </w:r>
      <w:r w:rsidR="00791956" w:rsidRPr="00D77E67">
        <w:rPr>
          <w:lang w:val="ru-RU"/>
        </w:rPr>
        <w:t xml:space="preserve"> </w:t>
      </w:r>
      <w:r w:rsidR="00791956" w:rsidRPr="005E3457">
        <w:rPr>
          <w:lang w:val="en-US"/>
        </w:rPr>
        <w:fldChar w:fldCharType="begin"/>
      </w:r>
      <w:r w:rsidR="00791956" w:rsidRPr="00D77E67">
        <w:rPr>
          <w:lang w:val="ru-RU"/>
        </w:rPr>
        <w:instrText xml:space="preserve"> </w:instrText>
      </w:r>
      <w:r w:rsidR="00791956" w:rsidRPr="005E3457">
        <w:rPr>
          <w:lang w:val="en-US"/>
        </w:rPr>
        <w:instrText>SEQ</w:instrText>
      </w:r>
      <w:r w:rsidR="00791956" w:rsidRPr="00D77E67">
        <w:rPr>
          <w:lang w:val="ru-RU"/>
        </w:rPr>
        <w:instrText xml:space="preserve"> </w:instrText>
      </w:r>
      <w:r w:rsidR="00791956" w:rsidRPr="005E3457">
        <w:rPr>
          <w:lang w:val="en-US"/>
        </w:rPr>
        <w:instrText>Table</w:instrText>
      </w:r>
      <w:r w:rsidR="00791956" w:rsidRPr="00D77E67">
        <w:rPr>
          <w:lang w:val="ru-RU"/>
        </w:rPr>
        <w:instrText xml:space="preserve"> \* </w:instrText>
      </w:r>
      <w:r w:rsidR="00791956" w:rsidRPr="005E3457">
        <w:rPr>
          <w:lang w:val="en-US"/>
        </w:rPr>
        <w:instrText>ARABIC</w:instrText>
      </w:r>
      <w:r w:rsidR="00791956" w:rsidRPr="00D77E67">
        <w:rPr>
          <w:lang w:val="ru-RU"/>
        </w:rPr>
        <w:instrText xml:space="preserve"> </w:instrText>
      </w:r>
      <w:r w:rsidR="00791956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29</w:t>
      </w:r>
      <w:r w:rsidR="00791956" w:rsidRPr="005E3457">
        <w:rPr>
          <w:lang w:val="en-US"/>
        </w:rPr>
        <w:fldChar w:fldCharType="end"/>
      </w:r>
      <w:r w:rsidR="00791956" w:rsidRPr="00D77E67">
        <w:rPr>
          <w:lang w:val="ru-RU"/>
        </w:rPr>
        <w:t>.</w:t>
      </w:r>
      <w:r w:rsidR="00791956" w:rsidRPr="00D77E67">
        <w:rPr>
          <w:lang w:val="ru-RU"/>
        </w:rPr>
        <w:tab/>
      </w:r>
      <w:r w:rsidR="00D06847" w:rsidRPr="00D06847">
        <w:rPr>
          <w:lang w:val="ru-RU"/>
        </w:rPr>
        <w:t>Счета физических потоков культурных экосистемных услуг леса, 2018 г</w:t>
      </w:r>
      <w:r w:rsidR="00D06847">
        <w:rPr>
          <w:lang w:val="ru-RU"/>
        </w:rPr>
        <w:t>од</w:t>
      </w:r>
      <w:r w:rsidR="00D06847" w:rsidRPr="00D06847">
        <w:rPr>
          <w:lang w:val="ru-RU"/>
        </w:rPr>
        <w:t>, количество дней аренды в год</w:t>
      </w:r>
      <w:r w:rsidR="00D06847">
        <w:rPr>
          <w:lang w:val="ru-RU"/>
        </w:rPr>
        <w:t>у</w:t>
      </w:r>
      <w:bookmarkEnd w:id="323"/>
      <w:r w:rsidR="00D06847" w:rsidRPr="00D06847">
        <w:rPr>
          <w:lang w:val="ru-RU"/>
        </w:rPr>
        <w:t xml:space="preserve"> </w:t>
      </w:r>
    </w:p>
    <w:p w14:paraId="711A4631" w14:textId="2A94920F" w:rsidR="00CC4D74" w:rsidRPr="005E3457" w:rsidRDefault="00CC4D74" w:rsidP="00CC4D74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1B088BEB" wp14:editId="6B44277A">
            <wp:extent cx="6640212" cy="2902689"/>
            <wp:effectExtent l="0" t="0" r="825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7" cy="291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1DAC" w14:textId="72B07089" w:rsidR="00DD0309" w:rsidRPr="00B84B75" w:rsidRDefault="008A7AD9" w:rsidP="00DD0309">
      <w:pPr>
        <w:pStyle w:val="Caption"/>
        <w:rPr>
          <w:lang w:val="ru-RU"/>
        </w:rPr>
      </w:pPr>
      <w:bookmarkStart w:id="324" w:name="_Toc62498582"/>
      <w:r w:rsidRPr="00D77E67">
        <w:rPr>
          <w:lang w:val="ru-RU"/>
        </w:rPr>
        <w:t>Таблица</w:t>
      </w:r>
      <w:r w:rsidR="00DD0309" w:rsidRPr="00D77E67">
        <w:rPr>
          <w:lang w:val="ru-RU"/>
        </w:rPr>
        <w:t xml:space="preserve"> </w:t>
      </w:r>
      <w:r w:rsidR="00DD0309" w:rsidRPr="005E3457">
        <w:rPr>
          <w:lang w:val="en-US"/>
        </w:rPr>
        <w:fldChar w:fldCharType="begin"/>
      </w:r>
      <w:r w:rsidR="00DD0309" w:rsidRPr="00D77E67">
        <w:rPr>
          <w:lang w:val="ru-RU"/>
        </w:rPr>
        <w:instrText xml:space="preserve"> </w:instrText>
      </w:r>
      <w:r w:rsidR="00DD0309" w:rsidRPr="005E3457">
        <w:rPr>
          <w:lang w:val="en-US"/>
        </w:rPr>
        <w:instrText>SEQ</w:instrText>
      </w:r>
      <w:r w:rsidR="00DD0309" w:rsidRPr="00D77E67">
        <w:rPr>
          <w:lang w:val="ru-RU"/>
        </w:rPr>
        <w:instrText xml:space="preserve"> </w:instrText>
      </w:r>
      <w:r w:rsidR="00DD0309" w:rsidRPr="005E3457">
        <w:rPr>
          <w:lang w:val="en-US"/>
        </w:rPr>
        <w:instrText>Table</w:instrText>
      </w:r>
      <w:r w:rsidR="00DD0309" w:rsidRPr="00D77E67">
        <w:rPr>
          <w:lang w:val="ru-RU"/>
        </w:rPr>
        <w:instrText xml:space="preserve"> \* </w:instrText>
      </w:r>
      <w:r w:rsidR="00DD0309" w:rsidRPr="005E3457">
        <w:rPr>
          <w:lang w:val="en-US"/>
        </w:rPr>
        <w:instrText>ARABIC</w:instrText>
      </w:r>
      <w:r w:rsidR="00DD0309" w:rsidRPr="00D77E67">
        <w:rPr>
          <w:lang w:val="ru-RU"/>
        </w:rPr>
        <w:instrText xml:space="preserve"> </w:instrText>
      </w:r>
      <w:r w:rsidR="00DD0309" w:rsidRPr="005E3457">
        <w:rPr>
          <w:lang w:val="en-US"/>
        </w:rPr>
        <w:fldChar w:fldCharType="separate"/>
      </w:r>
      <w:r w:rsidR="00D87E91" w:rsidRPr="00D77E67">
        <w:rPr>
          <w:noProof/>
          <w:lang w:val="ru-RU"/>
        </w:rPr>
        <w:t>30</w:t>
      </w:r>
      <w:r w:rsidR="00DD0309" w:rsidRPr="005E3457">
        <w:rPr>
          <w:lang w:val="en-US"/>
        </w:rPr>
        <w:fldChar w:fldCharType="end"/>
      </w:r>
      <w:r w:rsidR="00DD0309" w:rsidRPr="00D77E67">
        <w:rPr>
          <w:lang w:val="ru-RU"/>
        </w:rPr>
        <w:t>.</w:t>
      </w:r>
      <w:r w:rsidR="00DD0309" w:rsidRPr="00D77E67">
        <w:rPr>
          <w:lang w:val="ru-RU"/>
        </w:rPr>
        <w:tab/>
      </w:r>
      <w:r w:rsidR="00D06847" w:rsidRPr="00D06847">
        <w:rPr>
          <w:lang w:val="ru-RU"/>
        </w:rPr>
        <w:t>Счета</w:t>
      </w:r>
      <w:r w:rsidR="00D06847" w:rsidRPr="00B84B75">
        <w:rPr>
          <w:lang w:val="ru-RU"/>
        </w:rPr>
        <w:t xml:space="preserve"> </w:t>
      </w:r>
      <w:r w:rsidR="00D06847" w:rsidRPr="00D06847">
        <w:rPr>
          <w:lang w:val="ru-RU"/>
        </w:rPr>
        <w:t>денежных</w:t>
      </w:r>
      <w:r w:rsidR="00D06847" w:rsidRPr="00B84B75">
        <w:rPr>
          <w:lang w:val="ru-RU"/>
        </w:rPr>
        <w:t xml:space="preserve"> </w:t>
      </w:r>
      <w:r w:rsidR="00D06847" w:rsidRPr="00D06847">
        <w:rPr>
          <w:lang w:val="ru-RU"/>
        </w:rPr>
        <w:t>потоков</w:t>
      </w:r>
      <w:r w:rsidR="00D06847" w:rsidRPr="00B84B75">
        <w:rPr>
          <w:lang w:val="ru-RU"/>
        </w:rPr>
        <w:t xml:space="preserve"> </w:t>
      </w:r>
      <w:r w:rsidR="00D06847" w:rsidRPr="00D06847">
        <w:rPr>
          <w:lang w:val="ru-RU"/>
        </w:rPr>
        <w:t>культурных</w:t>
      </w:r>
      <w:r w:rsidR="00D06847" w:rsidRPr="00B84B75">
        <w:rPr>
          <w:lang w:val="ru-RU"/>
        </w:rPr>
        <w:t xml:space="preserve"> </w:t>
      </w:r>
      <w:r w:rsidR="00D06847" w:rsidRPr="00D06847">
        <w:rPr>
          <w:lang w:val="ru-RU"/>
        </w:rPr>
        <w:t>экосистемных</w:t>
      </w:r>
      <w:r w:rsidR="00D06847" w:rsidRPr="00B84B75">
        <w:rPr>
          <w:lang w:val="ru-RU"/>
        </w:rPr>
        <w:t xml:space="preserve"> </w:t>
      </w:r>
      <w:r w:rsidR="00D06847" w:rsidRPr="00D06847">
        <w:rPr>
          <w:lang w:val="ru-RU"/>
        </w:rPr>
        <w:t>услуг</w:t>
      </w:r>
      <w:r w:rsidR="00D06847" w:rsidRPr="00B84B75">
        <w:rPr>
          <w:lang w:val="ru-RU"/>
        </w:rPr>
        <w:t xml:space="preserve"> </w:t>
      </w:r>
      <w:r w:rsidR="00D06847" w:rsidRPr="00D06847">
        <w:rPr>
          <w:lang w:val="ru-RU"/>
        </w:rPr>
        <w:t>леса</w:t>
      </w:r>
      <w:r w:rsidR="00B84B75" w:rsidRPr="00B84B75">
        <w:rPr>
          <w:lang w:val="ru-RU"/>
        </w:rPr>
        <w:t>,</w:t>
      </w:r>
      <w:r w:rsidR="00D06847" w:rsidRPr="00B84B75">
        <w:rPr>
          <w:lang w:val="ru-RU"/>
        </w:rPr>
        <w:t xml:space="preserve"> 2018 </w:t>
      </w:r>
      <w:r w:rsidR="00D06847" w:rsidRPr="00D06847">
        <w:rPr>
          <w:lang w:val="ru-RU"/>
        </w:rPr>
        <w:t>год</w:t>
      </w:r>
      <w:r w:rsidR="00D06847" w:rsidRPr="00B84B75">
        <w:rPr>
          <w:lang w:val="ru-RU"/>
        </w:rPr>
        <w:t xml:space="preserve">, </w:t>
      </w:r>
      <w:r w:rsidR="00D06847" w:rsidRPr="00D06847">
        <w:rPr>
          <w:lang w:val="ru-RU"/>
        </w:rPr>
        <w:t>тыс</w:t>
      </w:r>
      <w:r w:rsidR="00B84B75">
        <w:rPr>
          <w:lang w:val="ru-RU"/>
        </w:rPr>
        <w:t>яч</w:t>
      </w:r>
      <w:r w:rsidR="00D06847" w:rsidRPr="00B84B75">
        <w:rPr>
          <w:lang w:val="ru-RU"/>
        </w:rPr>
        <w:t xml:space="preserve"> </w:t>
      </w:r>
      <w:r w:rsidR="00B84B75" w:rsidRPr="00B84B75">
        <w:rPr>
          <w:lang w:val="ru-RU"/>
        </w:rPr>
        <w:t>с</w:t>
      </w:r>
      <w:r w:rsidR="00D06847" w:rsidRPr="00B84B75">
        <w:rPr>
          <w:lang w:val="ru-RU"/>
        </w:rPr>
        <w:t>омов в текущих закупочных ценах</w:t>
      </w:r>
      <w:bookmarkEnd w:id="324"/>
    </w:p>
    <w:p w14:paraId="071BFF41" w14:textId="7BD3C527" w:rsidR="00D5556A" w:rsidRPr="005E3457" w:rsidRDefault="00DD0309" w:rsidP="00C5525B">
      <w:pPr>
        <w:rPr>
          <w:lang w:val="en-US"/>
        </w:rPr>
      </w:pPr>
      <w:r w:rsidRPr="005E3457">
        <w:rPr>
          <w:noProof/>
          <w:lang w:val="en-US"/>
        </w:rPr>
        <w:drawing>
          <wp:inline distT="0" distB="0" distL="0" distR="0" wp14:anchorId="4B7F0D94" wp14:editId="55EC68A6">
            <wp:extent cx="6500552" cy="4019107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045" cy="40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397A" w14:textId="77777777" w:rsidR="00CA244D" w:rsidRPr="005E3457" w:rsidRDefault="00CA244D">
      <w:pPr>
        <w:rPr>
          <w:rFonts w:cs="Times New Roman"/>
          <w:bCs/>
          <w:lang w:val="en-US"/>
        </w:rPr>
      </w:pPr>
    </w:p>
    <w:sectPr w:rsidR="00CA244D" w:rsidRPr="005E3457" w:rsidSect="0021680A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3994A" w14:textId="77777777" w:rsidR="003A467F" w:rsidRDefault="003A467F" w:rsidP="00E74088">
      <w:pPr>
        <w:spacing w:after="0"/>
      </w:pPr>
      <w:r>
        <w:separator/>
      </w:r>
    </w:p>
    <w:p w14:paraId="17ECA9B1" w14:textId="77777777" w:rsidR="003A467F" w:rsidRDefault="003A467F"/>
    <w:p w14:paraId="6D369DE0" w14:textId="77777777" w:rsidR="003A467F" w:rsidRDefault="003A467F" w:rsidP="007E3410"/>
  </w:endnote>
  <w:endnote w:type="continuationSeparator" w:id="0">
    <w:p w14:paraId="171C2B96" w14:textId="77777777" w:rsidR="003A467F" w:rsidRDefault="003A467F" w:rsidP="00E74088">
      <w:pPr>
        <w:spacing w:after="0"/>
      </w:pPr>
      <w:r>
        <w:continuationSeparator/>
      </w:r>
    </w:p>
    <w:p w14:paraId="2EC0CACC" w14:textId="77777777" w:rsidR="003A467F" w:rsidRDefault="003A467F"/>
    <w:p w14:paraId="3530BB84" w14:textId="77777777" w:rsidR="003A467F" w:rsidRDefault="003A467F" w:rsidP="007E34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7AD" w14:textId="77777777" w:rsidR="00D77E67" w:rsidRDefault="00D77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AC717" w14:textId="77777777" w:rsidR="00D77E67" w:rsidRDefault="00D77E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6E75F" w14:textId="77777777" w:rsidR="00D77E67" w:rsidRDefault="00D77E6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D0F54" w14:textId="4DBF6F26" w:rsidR="00D77E67" w:rsidRDefault="00D77E67" w:rsidP="006F5529">
    <w:pPr>
      <w:pStyle w:val="Footer"/>
      <w:jc w:val="center"/>
    </w:pPr>
    <w:r w:rsidRPr="001A4DC8">
      <w:rPr>
        <w:rStyle w:val="PageNumber"/>
        <w:noProof/>
      </w:rPr>
      <w:fldChar w:fldCharType="begin"/>
    </w:r>
    <w:r w:rsidRPr="001A4DC8">
      <w:rPr>
        <w:rStyle w:val="PageNumber"/>
        <w:noProof/>
      </w:rPr>
      <w:instrText xml:space="preserve"> PAGE   \* MERGEFORMAT </w:instrText>
    </w:r>
    <w:r w:rsidRPr="001A4DC8">
      <w:rPr>
        <w:rStyle w:val="PageNumber"/>
        <w:noProof/>
      </w:rPr>
      <w:fldChar w:fldCharType="separate"/>
    </w:r>
    <w:r>
      <w:rPr>
        <w:rStyle w:val="PageNumber"/>
        <w:noProof/>
      </w:rPr>
      <w:t>iv</w:t>
    </w:r>
    <w:r w:rsidRPr="001A4DC8">
      <w:rPr>
        <w:rStyle w:val="PageNumber"/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8767B" w14:textId="77777777" w:rsidR="00D77E67" w:rsidRDefault="00D77E67" w:rsidP="006F552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1AC1C" w14:textId="77777777" w:rsidR="003A467F" w:rsidRDefault="003A467F" w:rsidP="00E74088">
      <w:pPr>
        <w:spacing w:after="0"/>
      </w:pPr>
      <w:r>
        <w:separator/>
      </w:r>
    </w:p>
    <w:p w14:paraId="20D4750E" w14:textId="77777777" w:rsidR="003A467F" w:rsidRDefault="003A467F"/>
    <w:p w14:paraId="119B6D7C" w14:textId="77777777" w:rsidR="003A467F" w:rsidRDefault="003A467F" w:rsidP="007E3410"/>
  </w:footnote>
  <w:footnote w:type="continuationSeparator" w:id="0">
    <w:p w14:paraId="00A3F85D" w14:textId="77777777" w:rsidR="003A467F" w:rsidRDefault="003A467F" w:rsidP="00E74088">
      <w:pPr>
        <w:spacing w:after="0"/>
      </w:pPr>
      <w:r>
        <w:continuationSeparator/>
      </w:r>
    </w:p>
    <w:p w14:paraId="2D7BB5CB" w14:textId="77777777" w:rsidR="003A467F" w:rsidRDefault="003A467F"/>
    <w:p w14:paraId="7DF9F473" w14:textId="77777777" w:rsidR="003A467F" w:rsidRDefault="003A467F" w:rsidP="007E3410"/>
  </w:footnote>
  <w:footnote w:id="1">
    <w:p w14:paraId="0A301C6B" w14:textId="3D66E796" w:rsidR="00D77E67" w:rsidRPr="003B60A3" w:rsidRDefault="00D77E6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821C5">
        <w:rPr>
          <w:lang w:val="ru-RU"/>
        </w:rPr>
        <w:t xml:space="preserve"> Дополнительн</w:t>
      </w:r>
      <w:r>
        <w:rPr>
          <w:lang w:val="ru-RU"/>
        </w:rPr>
        <w:t>о</w:t>
      </w:r>
      <w:r w:rsidRPr="009821C5">
        <w:rPr>
          <w:lang w:val="ru-RU"/>
        </w:rPr>
        <w:t>е объяснени</w:t>
      </w:r>
      <w:r>
        <w:rPr>
          <w:lang w:val="ru-RU"/>
        </w:rPr>
        <w:t>е</w:t>
      </w:r>
      <w:r w:rsidRPr="009821C5">
        <w:rPr>
          <w:lang w:val="ru-RU"/>
        </w:rPr>
        <w:t xml:space="preserve"> концепций и определений </w:t>
      </w:r>
      <w:r>
        <w:rPr>
          <w:lang w:val="ru-RU"/>
        </w:rPr>
        <w:t xml:space="preserve">по </w:t>
      </w:r>
      <w:r w:rsidRPr="009821C5">
        <w:rPr>
          <w:lang w:val="ru-RU"/>
        </w:rPr>
        <w:t>лес</w:t>
      </w:r>
      <w:r>
        <w:rPr>
          <w:lang w:val="ru-RU"/>
        </w:rPr>
        <w:t>ным счетам</w:t>
      </w:r>
      <w:r w:rsidRPr="009821C5">
        <w:rPr>
          <w:lang w:val="ru-RU"/>
        </w:rPr>
        <w:t xml:space="preserve"> можно найти по следующей ссылке</w:t>
      </w:r>
      <w:r w:rsidRPr="003B60A3">
        <w:rPr>
          <w:lang w:val="ru-RU"/>
        </w:rPr>
        <w:t xml:space="preserve">: </w:t>
      </w:r>
      <w:hyperlink r:id="rId1" w:history="1">
        <w:r w:rsidRPr="00832EE3">
          <w:rPr>
            <w:rStyle w:val="Hyperlink"/>
            <w:lang w:val="en-US"/>
          </w:rPr>
          <w:t>https</w:t>
        </w:r>
        <w:r w:rsidRPr="003B60A3">
          <w:rPr>
            <w:rStyle w:val="Hyperlink"/>
            <w:lang w:val="ru-RU"/>
          </w:rPr>
          <w:t>://</w:t>
        </w:r>
        <w:r w:rsidRPr="00832EE3">
          <w:rPr>
            <w:rStyle w:val="Hyperlink"/>
            <w:lang w:val="en-US"/>
          </w:rPr>
          <w:t>www</w:t>
        </w:r>
        <w:r w:rsidRPr="003B60A3">
          <w:rPr>
            <w:rStyle w:val="Hyperlink"/>
            <w:lang w:val="ru-RU"/>
          </w:rPr>
          <w:t>.</w:t>
        </w:r>
        <w:r w:rsidRPr="00832EE3">
          <w:rPr>
            <w:rStyle w:val="Hyperlink"/>
            <w:lang w:val="en-US"/>
          </w:rPr>
          <w:t>wavespartnership</w:t>
        </w:r>
        <w:r w:rsidRPr="003B60A3">
          <w:rPr>
            <w:rStyle w:val="Hyperlink"/>
            <w:lang w:val="ru-RU"/>
          </w:rPr>
          <w:t>.</w:t>
        </w:r>
        <w:r w:rsidRPr="00832EE3">
          <w:rPr>
            <w:rStyle w:val="Hyperlink"/>
            <w:lang w:val="en-US"/>
          </w:rPr>
          <w:t>org</w:t>
        </w:r>
        <w:r w:rsidRPr="003B60A3">
          <w:rPr>
            <w:rStyle w:val="Hyperlink"/>
            <w:lang w:val="ru-RU"/>
          </w:rPr>
          <w:t>/</w:t>
        </w:r>
        <w:r w:rsidRPr="00832EE3">
          <w:rPr>
            <w:rStyle w:val="Hyperlink"/>
            <w:lang w:val="en-US"/>
          </w:rPr>
          <w:t>sites</w:t>
        </w:r>
        <w:r w:rsidRPr="003B60A3">
          <w:rPr>
            <w:rStyle w:val="Hyperlink"/>
            <w:lang w:val="ru-RU"/>
          </w:rPr>
          <w:t>/</w:t>
        </w:r>
        <w:r w:rsidRPr="00832EE3">
          <w:rPr>
            <w:rStyle w:val="Hyperlink"/>
            <w:lang w:val="en-US"/>
          </w:rPr>
          <w:t>waves</w:t>
        </w:r>
        <w:r w:rsidRPr="003B60A3">
          <w:rPr>
            <w:rStyle w:val="Hyperlink"/>
            <w:lang w:val="ru-RU"/>
          </w:rPr>
          <w:t>/</w:t>
        </w:r>
        <w:r w:rsidRPr="00832EE3">
          <w:rPr>
            <w:rStyle w:val="Hyperlink"/>
            <w:lang w:val="en-US"/>
          </w:rPr>
          <w:t>files</w:t>
        </w:r>
        <w:r w:rsidRPr="003B60A3">
          <w:rPr>
            <w:rStyle w:val="Hyperlink"/>
            <w:lang w:val="ru-RU"/>
          </w:rPr>
          <w:t>/</w:t>
        </w:r>
        <w:r w:rsidRPr="00832EE3">
          <w:rPr>
            <w:rStyle w:val="Hyperlink"/>
            <w:lang w:val="en-US"/>
          </w:rPr>
          <w:t>kc</w:t>
        </w:r>
        <w:r w:rsidRPr="003B60A3">
          <w:rPr>
            <w:rStyle w:val="Hyperlink"/>
            <w:lang w:val="ru-RU"/>
          </w:rPr>
          <w:t>/</w:t>
        </w:r>
        <w:r w:rsidRPr="00832EE3">
          <w:rPr>
            <w:rStyle w:val="Hyperlink"/>
            <w:lang w:val="en-US"/>
          </w:rPr>
          <w:t>forest</w:t>
        </w:r>
        <w:r w:rsidRPr="003B60A3">
          <w:rPr>
            <w:rStyle w:val="Hyperlink"/>
            <w:lang w:val="ru-RU"/>
          </w:rPr>
          <w:t>_</w:t>
        </w:r>
        <w:r w:rsidRPr="00832EE3">
          <w:rPr>
            <w:rStyle w:val="Hyperlink"/>
            <w:lang w:val="en-US"/>
          </w:rPr>
          <w:t>resourcesbook</w:t>
        </w:r>
        <w:r w:rsidRPr="003B60A3">
          <w:rPr>
            <w:rStyle w:val="Hyperlink"/>
            <w:lang w:val="ru-RU"/>
          </w:rPr>
          <w:t>.</w:t>
        </w:r>
        <w:r w:rsidRPr="00832EE3">
          <w:rPr>
            <w:rStyle w:val="Hyperlink"/>
            <w:lang w:val="en-US"/>
          </w:rPr>
          <w:t>pdf</w:t>
        </w:r>
      </w:hyperlink>
    </w:p>
  </w:footnote>
  <w:footnote w:id="2">
    <w:p w14:paraId="1AD17414" w14:textId="4801FCF9" w:rsidR="00D77E67" w:rsidRPr="00B91E24" w:rsidRDefault="00D77E67" w:rsidP="00C31C7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B91E24">
        <w:rPr>
          <w:lang w:val="ru-RU"/>
        </w:rPr>
        <w:t xml:space="preserve"> По данным первой национальной инвентаризации лесов Кыргызской Республики и проекта ФАО </w:t>
      </w:r>
      <w:r w:rsidRPr="00B91E24">
        <w:rPr>
          <w:lang w:val="en-US"/>
        </w:rPr>
        <w:t>TCP</w:t>
      </w:r>
      <w:r w:rsidRPr="00B91E24">
        <w:rPr>
          <w:lang w:val="ru-RU"/>
        </w:rPr>
        <w:t xml:space="preserve"> / </w:t>
      </w:r>
      <w:r w:rsidRPr="00B91E24">
        <w:rPr>
          <w:lang w:val="en-US"/>
        </w:rPr>
        <w:t>KYR</w:t>
      </w:r>
      <w:r w:rsidRPr="00B91E24">
        <w:rPr>
          <w:lang w:val="ru-RU"/>
        </w:rPr>
        <w:t xml:space="preserve"> / 3102 (</w:t>
      </w:r>
      <w:r w:rsidRPr="00B91E24">
        <w:rPr>
          <w:lang w:val="en-US"/>
        </w:rPr>
        <w:t>D</w:t>
      </w:r>
      <w:r w:rsidRPr="00B91E24">
        <w:rPr>
          <w:lang w:val="ru-RU"/>
        </w:rPr>
        <w:t xml:space="preserve">) </w:t>
      </w:r>
      <w:r w:rsidRPr="003B05AA">
        <w:rPr>
          <w:lang w:val="ru-RU"/>
        </w:rPr>
        <w:t>“</w:t>
      </w:r>
      <w:r w:rsidRPr="00B91E24">
        <w:rPr>
          <w:lang w:val="ru-RU"/>
        </w:rPr>
        <w:t>Создание потенциала для национальной оценки и мониторинга лесных и древесных ресурсов</w:t>
      </w:r>
      <w:r w:rsidRPr="003B05AA">
        <w:rPr>
          <w:lang w:val="ru-RU"/>
        </w:rPr>
        <w:t>”</w:t>
      </w:r>
    </w:p>
  </w:footnote>
  <w:footnote w:id="3">
    <w:p w14:paraId="6D25F6A8" w14:textId="79D56938" w:rsidR="00D77E67" w:rsidRPr="005A507E" w:rsidRDefault="00D77E6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430B93">
        <w:rPr>
          <w:lang w:val="ru-RU"/>
        </w:rPr>
        <w:t xml:space="preserve"> Европейская комиссия, Организация экономического сотрудничества и развития, Организация Объединенных Наций и Всемирный банк (2013 г.). </w:t>
      </w:r>
      <w:r w:rsidRPr="005A507E">
        <w:rPr>
          <w:lang w:val="ru-RU"/>
        </w:rPr>
        <w:t xml:space="preserve">“Система природно-экономического учета 2012”. Нью-Йорк: Организация Объединенных Наций. </w:t>
      </w:r>
    </w:p>
  </w:footnote>
  <w:footnote w:id="4">
    <w:p w14:paraId="354760EC" w14:textId="4863697C" w:rsidR="00D77E67" w:rsidRPr="00BA188A" w:rsidRDefault="00D77E67" w:rsidP="00734326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36ED8">
        <w:rPr>
          <w:lang w:val="ru-RU"/>
        </w:rPr>
        <w:t xml:space="preserve"> Значение ВВП </w:t>
      </w:r>
      <w:r>
        <w:rPr>
          <w:lang w:val="ru-RU"/>
        </w:rPr>
        <w:t>з</w:t>
      </w:r>
      <w:r w:rsidRPr="00236ED8">
        <w:rPr>
          <w:lang w:val="ru-RU"/>
        </w:rPr>
        <w:t xml:space="preserve">а 2018 год </w:t>
      </w:r>
      <w:r>
        <w:rPr>
          <w:lang w:val="ru-RU"/>
        </w:rPr>
        <w:t>взято из</w:t>
      </w:r>
      <w:r w:rsidRPr="00236ED8">
        <w:rPr>
          <w:lang w:val="ru-RU"/>
        </w:rPr>
        <w:t xml:space="preserve"> данны</w:t>
      </w:r>
      <w:r>
        <w:rPr>
          <w:lang w:val="ru-RU"/>
        </w:rPr>
        <w:t>х</w:t>
      </w:r>
      <w:r w:rsidRPr="00236ED8">
        <w:rPr>
          <w:lang w:val="ru-RU"/>
        </w:rPr>
        <w:t xml:space="preserve"> Национального статистического комитета Кыргызской Республики в текущих ценах и равно 570 миллиардам сомов (8160,53 миллиона долларов США).</w:t>
      </w:r>
    </w:p>
  </w:footnote>
  <w:footnote w:id="5">
    <w:p w14:paraId="68FCF054" w14:textId="77777777" w:rsidR="00D77E67" w:rsidRPr="00B91E24" w:rsidRDefault="00D77E67" w:rsidP="00236ED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B91E24">
        <w:rPr>
          <w:lang w:val="ru-RU"/>
        </w:rPr>
        <w:t xml:space="preserve"> По данным первой национальной инвентаризации лесов Кыргызской Республики и проекта ФАО </w:t>
      </w:r>
      <w:r w:rsidRPr="00B91E24">
        <w:rPr>
          <w:lang w:val="en-US"/>
        </w:rPr>
        <w:t>TCP</w:t>
      </w:r>
      <w:r w:rsidRPr="00B91E24">
        <w:rPr>
          <w:lang w:val="ru-RU"/>
        </w:rPr>
        <w:t xml:space="preserve"> / </w:t>
      </w:r>
      <w:r w:rsidRPr="00B91E24">
        <w:rPr>
          <w:lang w:val="en-US"/>
        </w:rPr>
        <w:t>KYR</w:t>
      </w:r>
      <w:r w:rsidRPr="00B91E24">
        <w:rPr>
          <w:lang w:val="ru-RU"/>
        </w:rPr>
        <w:t xml:space="preserve"> / 3102 (</w:t>
      </w:r>
      <w:r w:rsidRPr="00B91E24">
        <w:rPr>
          <w:lang w:val="en-US"/>
        </w:rPr>
        <w:t>D</w:t>
      </w:r>
      <w:r w:rsidRPr="00B91E24">
        <w:rPr>
          <w:lang w:val="ru-RU"/>
        </w:rPr>
        <w:t xml:space="preserve">) </w:t>
      </w:r>
      <w:r w:rsidRPr="003B05AA">
        <w:rPr>
          <w:lang w:val="ru-RU"/>
        </w:rPr>
        <w:t>“</w:t>
      </w:r>
      <w:r w:rsidRPr="00B91E24">
        <w:rPr>
          <w:lang w:val="ru-RU"/>
        </w:rPr>
        <w:t>Создание потенциала для национальной оценки и мониторинга лесных и древесных ресурсов</w:t>
      </w:r>
      <w:r w:rsidRPr="003B05AA">
        <w:rPr>
          <w:lang w:val="ru-RU"/>
        </w:rPr>
        <w:t>”</w:t>
      </w:r>
    </w:p>
  </w:footnote>
  <w:footnote w:id="6">
    <w:p w14:paraId="7F16ACBB" w14:textId="559F33C5" w:rsidR="00D77E67" w:rsidRPr="005A507E" w:rsidRDefault="00D77E67" w:rsidP="005C749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8628F">
        <w:rPr>
          <w:lang w:val="ru-RU"/>
        </w:rPr>
        <w:t xml:space="preserve"> Обзор политической и институциональной базы финансирования охраны окружающей среды в Кыргызской Республике. </w:t>
      </w:r>
      <w:r w:rsidRPr="005A507E">
        <w:rPr>
          <w:lang w:val="ru-RU"/>
        </w:rPr>
        <w:t xml:space="preserve">Бишкек: 2019 </w:t>
      </w:r>
      <w:r>
        <w:rPr>
          <w:lang w:val="ru-RU"/>
        </w:rPr>
        <w:t>г</w:t>
      </w:r>
      <w:r w:rsidRPr="005A507E">
        <w:rPr>
          <w:lang w:val="ru-RU"/>
        </w:rPr>
        <w:t xml:space="preserve">., </w:t>
      </w:r>
      <w:r>
        <w:rPr>
          <w:lang w:val="ru-RU"/>
        </w:rPr>
        <w:t xml:space="preserve">с. </w:t>
      </w:r>
      <w:r w:rsidRPr="005A507E">
        <w:rPr>
          <w:lang w:val="ru-RU"/>
        </w:rPr>
        <w:t xml:space="preserve">114. </w:t>
      </w:r>
    </w:p>
  </w:footnote>
  <w:footnote w:id="7">
    <w:p w14:paraId="23ED77F3" w14:textId="2119F284" w:rsidR="00D77E67" w:rsidRPr="005A507E" w:rsidRDefault="00D77E67" w:rsidP="005C749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8806D7">
        <w:rPr>
          <w:lang w:val="ru-RU"/>
        </w:rPr>
        <w:t xml:space="preserve"> Программа адаптации лесного хозяйства и биоразнообразия к изменению климата на 2015-2017 гг.</w:t>
      </w:r>
      <w:r>
        <w:rPr>
          <w:lang w:val="ru-RU"/>
        </w:rPr>
        <w:t xml:space="preserve"> </w:t>
      </w:r>
    </w:p>
  </w:footnote>
  <w:footnote w:id="8">
    <w:p w14:paraId="161B3019" w14:textId="7AC5A831" w:rsidR="00D77E67" w:rsidRPr="006109D3" w:rsidRDefault="00D77E67" w:rsidP="005C749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109D3">
        <w:rPr>
          <w:lang w:val="ru-RU"/>
        </w:rPr>
        <w:t xml:space="preserve"> Национальный статистический комитет Кыргызской Республики, 2016</w:t>
      </w:r>
      <w:r>
        <w:rPr>
          <w:lang w:val="ru-RU"/>
        </w:rPr>
        <w:t xml:space="preserve"> г</w:t>
      </w:r>
      <w:r w:rsidRPr="006109D3">
        <w:rPr>
          <w:lang w:val="ru-RU"/>
        </w:rPr>
        <w:t>.</w:t>
      </w:r>
    </w:p>
  </w:footnote>
  <w:footnote w:id="9">
    <w:p w14:paraId="2051884B" w14:textId="4029C391" w:rsidR="00D77E67" w:rsidRPr="005A507E" w:rsidRDefault="00D77E67" w:rsidP="005C749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A7A1D">
        <w:rPr>
          <w:lang w:val="ru-RU"/>
        </w:rPr>
        <w:t xml:space="preserve"> Основные причины деградации лесов и обезлесения в Кыргызстане. </w:t>
      </w:r>
      <w:r w:rsidRPr="005A507E">
        <w:rPr>
          <w:lang w:val="ru-RU"/>
        </w:rPr>
        <w:t xml:space="preserve">Бишкек: МЭД “Биом”, 2001 </w:t>
      </w:r>
      <w:r>
        <w:rPr>
          <w:lang w:val="ru-RU"/>
        </w:rPr>
        <w:t>г</w:t>
      </w:r>
      <w:r w:rsidRPr="005A507E">
        <w:rPr>
          <w:lang w:val="ru-RU"/>
        </w:rPr>
        <w:t xml:space="preserve">. </w:t>
      </w:r>
    </w:p>
  </w:footnote>
  <w:footnote w:id="10">
    <w:p w14:paraId="60E47377" w14:textId="40E595A5" w:rsidR="00D77E67" w:rsidRPr="00EF5C5C" w:rsidRDefault="00D77E67" w:rsidP="004F434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F9441A">
        <w:rPr>
          <w:lang w:val="ru-RU"/>
        </w:rPr>
        <w:t xml:space="preserve"> Концепция зеленой экономики в Кыргызской Республике “Кыргызстан - страна зеленой экономики</w:t>
      </w:r>
      <w:r w:rsidRPr="00EF5C5C">
        <w:rPr>
          <w:lang w:val="ru-RU"/>
        </w:rPr>
        <w:t>”</w:t>
      </w:r>
      <w:r w:rsidRPr="00F9441A">
        <w:rPr>
          <w:lang w:val="ru-RU"/>
        </w:rPr>
        <w:t xml:space="preserve"> (Утверждена постановлением Жогорку Кенеша Кыргызской Республики от 28 июня 2018 г. № 2532-</w:t>
      </w:r>
      <w:r w:rsidRPr="00F9441A">
        <w:rPr>
          <w:lang w:val="en-US"/>
        </w:rPr>
        <w:t>VI</w:t>
      </w:r>
      <w:r w:rsidRPr="00F9441A">
        <w:rPr>
          <w:lang w:val="ru-RU"/>
        </w:rPr>
        <w:t>).</w:t>
      </w:r>
    </w:p>
  </w:footnote>
  <w:footnote w:id="11">
    <w:p w14:paraId="1124EC5C" w14:textId="12560134" w:rsidR="00D77E67" w:rsidRPr="005A507E" w:rsidRDefault="00D77E67" w:rsidP="000C3BA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C63E5">
        <w:rPr>
          <w:lang w:val="ru-RU"/>
        </w:rPr>
        <w:t xml:space="preserve"> В редакции Законов КР от 28 июня 2003 г. № 119, 28 июня 2003 г. № 120, 3 марта 2005 г. № 41, 2 июля 2007 г. № 94, 25 июля 2012 г. № 132, 11 марта 2013 г. № 38, 30 июля 2013 г. № 178, 13 марта 2014 г. № 43, 2 июля 2015 г. № 142, 25 июля 2016 г. № 135.</w:t>
      </w:r>
      <w:r>
        <w:rPr>
          <w:lang w:val="ru-RU"/>
        </w:rPr>
        <w:t xml:space="preserve"> </w:t>
      </w:r>
    </w:p>
  </w:footnote>
  <w:footnote w:id="12">
    <w:p w14:paraId="508C36A6" w14:textId="4970B0E9" w:rsidR="00D77E67" w:rsidRPr="0078216C" w:rsidRDefault="00D77E67" w:rsidP="000C3BA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8216C">
        <w:rPr>
          <w:lang w:val="ru-RU"/>
        </w:rPr>
        <w:t xml:space="preserve"> Постановление Правительства Кыргызской Республики от 19 февраля 2015 года № 48-р.</w:t>
      </w:r>
    </w:p>
  </w:footnote>
  <w:footnote w:id="13">
    <w:p w14:paraId="2E19651C" w14:textId="08EC2760" w:rsidR="00D77E67" w:rsidRPr="0078216C" w:rsidRDefault="00D77E67" w:rsidP="000C3BA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8216C">
        <w:rPr>
          <w:lang w:val="ru-RU"/>
        </w:rPr>
        <w:t xml:space="preserve"> Утверждена Указом Президента Кыргызской Республики от 31 октября 2018 года № 221.</w:t>
      </w:r>
    </w:p>
  </w:footnote>
  <w:footnote w:id="14">
    <w:p w14:paraId="1F489EBE" w14:textId="05A6E0AC" w:rsidR="00D77E67" w:rsidRPr="00016682" w:rsidRDefault="00D77E67" w:rsidP="000C3BA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65671">
        <w:rPr>
          <w:lang w:val="ru-RU"/>
        </w:rPr>
        <w:t xml:space="preserve"> Приказ ГАООСЛХ от 17 апреля 2015 г. № 01-9 / 110. В документе рассматриваются вопросы адаптации на основе экосистем</w:t>
      </w:r>
      <w:r>
        <w:rPr>
          <w:lang w:val="ru-RU"/>
        </w:rPr>
        <w:t>, а также</w:t>
      </w:r>
      <w:r w:rsidRPr="00565671">
        <w:rPr>
          <w:lang w:val="ru-RU"/>
        </w:rPr>
        <w:t xml:space="preserve"> меры, направленные на </w:t>
      </w:r>
      <w:r>
        <w:rPr>
          <w:lang w:val="ru-RU"/>
        </w:rPr>
        <w:t>повышение качества</w:t>
      </w:r>
      <w:r w:rsidRPr="00565671">
        <w:rPr>
          <w:lang w:val="ru-RU"/>
        </w:rPr>
        <w:t xml:space="preserve"> управления экосистемами</w:t>
      </w:r>
      <w:r>
        <w:rPr>
          <w:lang w:val="ru-RU"/>
        </w:rPr>
        <w:t xml:space="preserve"> с целью расширения</w:t>
      </w:r>
      <w:r w:rsidRPr="00565671">
        <w:rPr>
          <w:lang w:val="ru-RU"/>
        </w:rPr>
        <w:t xml:space="preserve"> спектр</w:t>
      </w:r>
      <w:r>
        <w:rPr>
          <w:lang w:val="ru-RU"/>
        </w:rPr>
        <w:t>а</w:t>
      </w:r>
      <w:r w:rsidRPr="00565671">
        <w:rPr>
          <w:lang w:val="ru-RU"/>
        </w:rPr>
        <w:t xml:space="preserve"> общественных </w:t>
      </w:r>
      <w:r>
        <w:rPr>
          <w:lang w:val="ru-RU"/>
        </w:rPr>
        <w:t>благ</w:t>
      </w:r>
      <w:r w:rsidRPr="00565671">
        <w:rPr>
          <w:lang w:val="ru-RU"/>
        </w:rPr>
        <w:t>.</w:t>
      </w:r>
    </w:p>
  </w:footnote>
  <w:footnote w:id="15">
    <w:p w14:paraId="3FFEA202" w14:textId="1D650B24" w:rsidR="00D77E67" w:rsidRPr="005A507E" w:rsidRDefault="00D77E67" w:rsidP="000C3BA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16682">
        <w:rPr>
          <w:lang w:val="ru-RU"/>
        </w:rPr>
        <w:t xml:space="preserve"> Постановление Правительства Кыргызской Республики от 17 марта 2014 года № 131.</w:t>
      </w:r>
      <w:r>
        <w:rPr>
          <w:lang w:val="ru-RU"/>
        </w:rPr>
        <w:t xml:space="preserve"> </w:t>
      </w:r>
    </w:p>
  </w:footnote>
  <w:footnote w:id="16">
    <w:p w14:paraId="269A0F67" w14:textId="64D4D9D6" w:rsidR="00D77E67" w:rsidRPr="005A507E" w:rsidRDefault="00D77E67" w:rsidP="000C3BA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74027">
        <w:rPr>
          <w:lang w:val="ru-RU"/>
        </w:rPr>
        <w:t xml:space="preserve"> Утверждена постановлением Правительства Кыргызской Республики от 24 марта 2015 года № 144; (В редакции Постановления Правительства КР от 15 ноября 2016 г. № 589). </w:t>
      </w:r>
    </w:p>
  </w:footnote>
  <w:footnote w:id="17">
    <w:p w14:paraId="6B4D26C2" w14:textId="21DC1283" w:rsidR="00D77E67" w:rsidRPr="00574027" w:rsidRDefault="00D77E67" w:rsidP="0057402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74027">
        <w:rPr>
          <w:lang w:val="ru-RU"/>
        </w:rPr>
        <w:t xml:space="preserve"> Данная Концепция разработана на основе оценки реализации стратегических направлений Концепции развития лесно</w:t>
      </w:r>
      <w:r>
        <w:rPr>
          <w:lang w:val="ru-RU"/>
        </w:rPr>
        <w:t>й отрасли</w:t>
      </w:r>
      <w:r w:rsidRPr="00574027">
        <w:rPr>
          <w:lang w:val="ru-RU"/>
        </w:rPr>
        <w:t>, утвержденной Постановлением Правительства Кыргызской Республики от 14 апреля 2004 года № 256 (далее - Концепция 2004), и может изменяться на глобальном и национальном уровнях.</w:t>
      </w:r>
    </w:p>
    <w:p w14:paraId="09D4C290" w14:textId="17211843" w:rsidR="00D77E67" w:rsidRPr="00574027" w:rsidRDefault="00D77E67" w:rsidP="00574027">
      <w:pPr>
        <w:pStyle w:val="FootnoteText"/>
        <w:rPr>
          <w:lang w:val="ru-RU"/>
        </w:rPr>
      </w:pPr>
      <w:r w:rsidRPr="00574027">
        <w:rPr>
          <w:lang w:val="ru-RU"/>
        </w:rPr>
        <w:t xml:space="preserve">Концепция основана на 12 </w:t>
      </w:r>
      <w:r>
        <w:rPr>
          <w:lang w:val="ru-RU"/>
        </w:rPr>
        <w:t xml:space="preserve">задачах цели </w:t>
      </w:r>
      <w:r w:rsidRPr="00574027">
        <w:rPr>
          <w:lang w:val="ru-RU"/>
        </w:rPr>
        <w:t xml:space="preserve">№ 15 </w:t>
      </w:r>
      <w:r>
        <w:rPr>
          <w:lang w:val="ru-RU"/>
        </w:rPr>
        <w:t>Целей</w:t>
      </w:r>
      <w:r w:rsidRPr="00574027">
        <w:rPr>
          <w:lang w:val="ru-RU"/>
        </w:rPr>
        <w:t xml:space="preserve"> устойчивого развития ООН </w:t>
      </w:r>
      <w:r w:rsidRPr="00174E89">
        <w:rPr>
          <w:lang w:val="ru-RU"/>
        </w:rPr>
        <w:t>“</w:t>
      </w:r>
      <w:r w:rsidRPr="00E70724">
        <w:rPr>
          <w:lang w:val="ru-RU"/>
        </w:rPr>
        <w:t>Защита, восстановление экосистем суши и содействие их рациональному использованию, рациональное управление лесами, борьба с опустыниванием, прекращение и обращение вспять процесса деградации земель и прекращение процесса утраты биологического разнообразия”</w:t>
      </w:r>
      <w:r w:rsidRPr="00574027">
        <w:rPr>
          <w:lang w:val="ru-RU"/>
        </w:rPr>
        <w:t xml:space="preserve"> (ЦУР приняты на 70-й сессии Генеральной Ассамблеи ООН - </w:t>
      </w:r>
      <w:r w:rsidRPr="00174E89">
        <w:rPr>
          <w:lang w:val="ru-RU"/>
        </w:rPr>
        <w:t>“</w:t>
      </w:r>
      <w:r w:rsidRPr="00574027">
        <w:rPr>
          <w:lang w:val="ru-RU"/>
        </w:rPr>
        <w:t xml:space="preserve">Преобразование нашего мира: </w:t>
      </w:r>
      <w:r>
        <w:rPr>
          <w:lang w:val="ru-RU"/>
        </w:rPr>
        <w:t>п</w:t>
      </w:r>
      <w:r w:rsidRPr="00574027">
        <w:rPr>
          <w:lang w:val="ru-RU"/>
        </w:rPr>
        <w:t>овестка дня в области устойчивого развития на период до 2030 года</w:t>
      </w:r>
      <w:r w:rsidRPr="007F0E3F">
        <w:rPr>
          <w:lang w:val="ru-RU"/>
        </w:rPr>
        <w:t>”</w:t>
      </w:r>
      <w:r w:rsidRPr="00574027">
        <w:rPr>
          <w:lang w:val="ru-RU"/>
        </w:rPr>
        <w:t>).</w:t>
      </w:r>
    </w:p>
    <w:p w14:paraId="38298EA8" w14:textId="6E054275" w:rsidR="00D77E67" w:rsidRPr="001B1044" w:rsidRDefault="00D77E67" w:rsidP="006A6F6A">
      <w:pPr>
        <w:pStyle w:val="FootnoteText"/>
        <w:rPr>
          <w:lang w:val="ru-RU"/>
        </w:rPr>
      </w:pPr>
      <w:r w:rsidRPr="00574027">
        <w:rPr>
          <w:lang w:val="ru-RU"/>
        </w:rPr>
        <w:t xml:space="preserve">Концепция разработана по принципу </w:t>
      </w:r>
      <w:r>
        <w:rPr>
          <w:lang w:val="ru-RU"/>
        </w:rPr>
        <w:t xml:space="preserve">снизу-вверх </w:t>
      </w:r>
      <w:r w:rsidRPr="00574027">
        <w:rPr>
          <w:lang w:val="ru-RU"/>
        </w:rPr>
        <w:t xml:space="preserve">с участием всех заинтересованных сторон и содержит цели, задачи и стратегические направления долгосрочного и среднесрочного видения, а также План действий по реализации Концепции на </w:t>
      </w:r>
      <w:r>
        <w:rPr>
          <w:lang w:val="ru-RU"/>
        </w:rPr>
        <w:t xml:space="preserve">период с </w:t>
      </w:r>
      <w:r w:rsidRPr="00574027">
        <w:rPr>
          <w:lang w:val="ru-RU"/>
        </w:rPr>
        <w:t xml:space="preserve">2019 </w:t>
      </w:r>
      <w:r>
        <w:rPr>
          <w:lang w:val="ru-RU"/>
        </w:rPr>
        <w:t xml:space="preserve">по </w:t>
      </w:r>
      <w:r w:rsidRPr="00574027">
        <w:rPr>
          <w:lang w:val="ru-RU"/>
        </w:rPr>
        <w:t xml:space="preserve">2023 </w:t>
      </w:r>
      <w:r>
        <w:rPr>
          <w:lang w:val="ru-RU"/>
        </w:rPr>
        <w:t xml:space="preserve">год </w:t>
      </w:r>
      <w:r w:rsidRPr="00574027">
        <w:rPr>
          <w:lang w:val="ru-RU"/>
        </w:rPr>
        <w:t xml:space="preserve">(далее - План </w:t>
      </w:r>
      <w:r>
        <w:rPr>
          <w:lang w:val="ru-RU"/>
        </w:rPr>
        <w:t>действий</w:t>
      </w:r>
      <w:r w:rsidRPr="00574027">
        <w:rPr>
          <w:lang w:val="ru-RU"/>
        </w:rPr>
        <w:t>).</w:t>
      </w:r>
      <w:r>
        <w:rPr>
          <w:lang w:val="ru-RU"/>
        </w:rPr>
        <w:t xml:space="preserve"> </w:t>
      </w:r>
    </w:p>
  </w:footnote>
  <w:footnote w:id="18">
    <w:p w14:paraId="2D528F03" w14:textId="14EBD432" w:rsidR="00D77E67" w:rsidRPr="005A507E" w:rsidRDefault="00D77E67" w:rsidP="006A6F6A">
      <w:pPr>
        <w:pStyle w:val="FootnoteText"/>
        <w:rPr>
          <w:lang w:val="ru-RU"/>
        </w:rPr>
      </w:pPr>
      <w:r w:rsidRPr="006A6F6A">
        <w:rPr>
          <w:rStyle w:val="FootnoteReference"/>
        </w:rPr>
        <w:footnoteRef/>
      </w:r>
      <w:r w:rsidRPr="001B1044">
        <w:rPr>
          <w:lang w:val="ru-RU"/>
        </w:rPr>
        <w:t xml:space="preserve"> План действий включает </w:t>
      </w:r>
      <w:r>
        <w:rPr>
          <w:lang w:val="ru-RU"/>
        </w:rPr>
        <w:t xml:space="preserve">подробное описание </w:t>
      </w:r>
      <w:r w:rsidRPr="001B1044">
        <w:rPr>
          <w:lang w:val="ru-RU"/>
        </w:rPr>
        <w:t>приоритетны</w:t>
      </w:r>
      <w:r>
        <w:rPr>
          <w:lang w:val="ru-RU"/>
        </w:rPr>
        <w:t>х</w:t>
      </w:r>
      <w:r w:rsidRPr="001B1044">
        <w:rPr>
          <w:lang w:val="ru-RU"/>
        </w:rPr>
        <w:t xml:space="preserve"> направлени</w:t>
      </w:r>
      <w:r>
        <w:rPr>
          <w:lang w:val="ru-RU"/>
        </w:rPr>
        <w:t>й</w:t>
      </w:r>
      <w:r w:rsidRPr="001B1044">
        <w:rPr>
          <w:lang w:val="ru-RU"/>
        </w:rPr>
        <w:t xml:space="preserve"> развития лесной отрасли на 2019-2023 годы и поэтапной реализации поставленных задач. Комплексный характер </w:t>
      </w:r>
      <w:r>
        <w:rPr>
          <w:lang w:val="ru-RU"/>
        </w:rPr>
        <w:t>действий</w:t>
      </w:r>
      <w:r w:rsidRPr="001B1044">
        <w:rPr>
          <w:lang w:val="ru-RU"/>
        </w:rPr>
        <w:t xml:space="preserve"> позволит максимально координировать возможности государственных органов, общественных и международных организаций в реализации Плана действий по внедрению устойчивого лесопользования.</w:t>
      </w:r>
      <w:r>
        <w:rPr>
          <w:lang w:val="ru-RU"/>
        </w:rPr>
        <w:t xml:space="preserve"> </w:t>
      </w:r>
    </w:p>
  </w:footnote>
  <w:footnote w:id="19">
    <w:p w14:paraId="5345209C" w14:textId="36382D19" w:rsidR="00D77E67" w:rsidRPr="00CE3D0E" w:rsidRDefault="00D77E67" w:rsidP="006A6F6A">
      <w:pPr>
        <w:pStyle w:val="FootnoteText"/>
        <w:rPr>
          <w:lang w:val="ru-RU"/>
        </w:rPr>
      </w:pPr>
      <w:r w:rsidRPr="006A6F6A">
        <w:rPr>
          <w:rStyle w:val="FootnoteReference"/>
        </w:rPr>
        <w:footnoteRef/>
      </w:r>
      <w:r w:rsidRPr="001B1044">
        <w:rPr>
          <w:vertAlign w:val="superscript"/>
          <w:lang w:val="ru-RU"/>
        </w:rPr>
        <w:t xml:space="preserve"> </w:t>
      </w:r>
      <w:r w:rsidRPr="001B1044">
        <w:rPr>
          <w:lang w:val="ru-RU"/>
        </w:rPr>
        <w:t xml:space="preserve">Постановление Правительства Кыргызской Республики от 27 мая 2019 года № 231. </w:t>
      </w:r>
      <w:r w:rsidRPr="00CE3D0E">
        <w:rPr>
          <w:lang w:val="ru-RU"/>
        </w:rPr>
        <w:t xml:space="preserve">Министерство юстиции Кыргызской Республики; </w:t>
      </w:r>
      <w:r w:rsidRPr="006A6F6A">
        <w:t>http</w:t>
      </w:r>
      <w:r w:rsidRPr="00CE3D0E">
        <w:rPr>
          <w:lang w:val="ru-RU"/>
        </w:rPr>
        <w:t>://</w:t>
      </w:r>
      <w:r w:rsidRPr="006A6F6A">
        <w:t>cdb</w:t>
      </w:r>
      <w:r w:rsidRPr="00CE3D0E">
        <w:rPr>
          <w:lang w:val="ru-RU"/>
        </w:rPr>
        <w:t>.</w:t>
      </w:r>
      <w:r w:rsidRPr="006A6F6A">
        <w:t>minjust</w:t>
      </w:r>
      <w:r w:rsidRPr="00CE3D0E">
        <w:rPr>
          <w:lang w:val="ru-RU"/>
        </w:rPr>
        <w:t>.</w:t>
      </w:r>
      <w:r w:rsidRPr="006A6F6A">
        <w:t>gov</w:t>
      </w:r>
      <w:r w:rsidRPr="00CE3D0E">
        <w:rPr>
          <w:lang w:val="ru-RU"/>
        </w:rPr>
        <w:t>.</w:t>
      </w:r>
      <w:r w:rsidRPr="006A6F6A">
        <w:t>kg</w:t>
      </w:r>
      <w:r w:rsidRPr="00CE3D0E">
        <w:rPr>
          <w:lang w:val="ru-RU"/>
        </w:rPr>
        <w:t>/</w:t>
      </w:r>
      <w:r w:rsidRPr="006A6F6A">
        <w:t>act</w:t>
      </w:r>
      <w:r w:rsidRPr="00CE3D0E">
        <w:rPr>
          <w:lang w:val="ru-RU"/>
        </w:rPr>
        <w:t>/</w:t>
      </w:r>
      <w:r w:rsidRPr="006A6F6A">
        <w:t>view</w:t>
      </w:r>
      <w:r w:rsidRPr="00CE3D0E">
        <w:rPr>
          <w:lang w:val="ru-RU"/>
        </w:rPr>
        <w:t>/</w:t>
      </w:r>
      <w:r w:rsidRPr="006A6F6A">
        <w:t>ru</w:t>
      </w:r>
      <w:r w:rsidRPr="00CE3D0E">
        <w:rPr>
          <w:lang w:val="ru-RU"/>
        </w:rPr>
        <w:t>-</w:t>
      </w:r>
      <w:r w:rsidRPr="006A6F6A">
        <w:t>ru</w:t>
      </w:r>
      <w:r w:rsidRPr="00CE3D0E">
        <w:rPr>
          <w:lang w:val="ru-RU"/>
        </w:rPr>
        <w:t>/14276?</w:t>
      </w:r>
      <w:r w:rsidRPr="006A6F6A">
        <w:t>cl</w:t>
      </w:r>
      <w:r w:rsidRPr="00CE3D0E">
        <w:rPr>
          <w:lang w:val="ru-RU"/>
        </w:rPr>
        <w:t>=</w:t>
      </w:r>
      <w:r w:rsidRPr="006A6F6A">
        <w:t>ru</w:t>
      </w:r>
      <w:r w:rsidRPr="00CE3D0E">
        <w:rPr>
          <w:lang w:val="ru-RU"/>
        </w:rPr>
        <w:t>-</w:t>
      </w:r>
      <w:r w:rsidRPr="006A6F6A">
        <w:t>ru</w:t>
      </w:r>
    </w:p>
  </w:footnote>
  <w:footnote w:id="20">
    <w:p w14:paraId="15FED10F" w14:textId="3EFAEDCC" w:rsidR="00D77E67" w:rsidRPr="00627F51" w:rsidRDefault="00D77E67" w:rsidP="006A6F6A">
      <w:pPr>
        <w:pStyle w:val="FootnoteText"/>
        <w:rPr>
          <w:lang w:val="ru-RU"/>
        </w:rPr>
      </w:pPr>
      <w:r w:rsidRPr="006A6F6A">
        <w:rPr>
          <w:rStyle w:val="FootnoteReference"/>
        </w:rPr>
        <w:footnoteRef/>
      </w:r>
      <w:r w:rsidRPr="00627F51">
        <w:rPr>
          <w:lang w:val="ru-RU"/>
        </w:rPr>
        <w:t xml:space="preserve"> Справочник по зеленой экономике, выпуск 4: Руководство по международным инициативам в области зеленой экономики от </w:t>
      </w:r>
      <w:r w:rsidRPr="00627F51">
        <w:t>UNDESA</w:t>
      </w:r>
      <w:r w:rsidRPr="00627F51">
        <w:rPr>
          <w:lang w:val="ru-RU"/>
        </w:rPr>
        <w:t xml:space="preserve">: </w:t>
      </w:r>
      <w:r w:rsidRPr="006A6F6A">
        <w:t>https</w:t>
      </w:r>
      <w:r w:rsidRPr="00627F51">
        <w:rPr>
          <w:lang w:val="ru-RU"/>
        </w:rPr>
        <w:t>://</w:t>
      </w:r>
      <w:r w:rsidRPr="006A6F6A">
        <w:t>sustainabledevelopment</w:t>
      </w:r>
      <w:r w:rsidRPr="00627F51">
        <w:rPr>
          <w:lang w:val="ru-RU"/>
        </w:rPr>
        <w:t>.</w:t>
      </w:r>
      <w:r w:rsidRPr="006A6F6A">
        <w:t>un</w:t>
      </w:r>
      <w:r w:rsidRPr="00627F51">
        <w:rPr>
          <w:lang w:val="ru-RU"/>
        </w:rPr>
        <w:t>.</w:t>
      </w:r>
      <w:r w:rsidRPr="006A6F6A">
        <w:t>org</w:t>
      </w:r>
      <w:r w:rsidRPr="00627F51">
        <w:rPr>
          <w:lang w:val="ru-RU"/>
        </w:rPr>
        <w:t>/</w:t>
      </w:r>
      <w:r w:rsidRPr="006A6F6A">
        <w:t>index</w:t>
      </w:r>
      <w:r w:rsidRPr="00627F51">
        <w:rPr>
          <w:lang w:val="ru-RU"/>
        </w:rPr>
        <w:t>.</w:t>
      </w:r>
      <w:r w:rsidRPr="006A6F6A">
        <w:t>php</w:t>
      </w:r>
      <w:r w:rsidRPr="00627F51">
        <w:rPr>
          <w:lang w:val="ru-RU"/>
        </w:rPr>
        <w:t>?</w:t>
      </w:r>
      <w:r w:rsidRPr="006A6F6A">
        <w:t>page</w:t>
      </w:r>
      <w:r w:rsidRPr="00627F51">
        <w:rPr>
          <w:lang w:val="ru-RU"/>
        </w:rPr>
        <w:t>=</w:t>
      </w:r>
      <w:r w:rsidRPr="006A6F6A">
        <w:t>view</w:t>
      </w:r>
      <w:r w:rsidRPr="00627F51">
        <w:rPr>
          <w:lang w:val="ru-RU"/>
        </w:rPr>
        <w:t>&amp;</w:t>
      </w:r>
      <w:r w:rsidRPr="006A6F6A">
        <w:t>type</w:t>
      </w:r>
      <w:r w:rsidRPr="00627F51">
        <w:rPr>
          <w:lang w:val="ru-RU"/>
        </w:rPr>
        <w:t>=400&amp;</w:t>
      </w:r>
      <w:r w:rsidRPr="006A6F6A">
        <w:t>nr</w:t>
      </w:r>
      <w:r w:rsidRPr="00627F51">
        <w:rPr>
          <w:lang w:val="ru-RU"/>
        </w:rPr>
        <w:t>=916&amp;</w:t>
      </w:r>
      <w:r w:rsidRPr="006A6F6A">
        <w:t>menu</w:t>
      </w:r>
      <w:r w:rsidRPr="00627F51">
        <w:rPr>
          <w:lang w:val="ru-RU"/>
        </w:rPr>
        <w:t>=1518</w:t>
      </w:r>
    </w:p>
  </w:footnote>
  <w:footnote w:id="21">
    <w:p w14:paraId="6BA6D92E" w14:textId="504D69BB" w:rsidR="00D77E67" w:rsidRPr="003467F1" w:rsidRDefault="00D77E67" w:rsidP="006A6F6A">
      <w:pPr>
        <w:pStyle w:val="FootnoteText"/>
        <w:rPr>
          <w:lang w:val="ru-RU"/>
        </w:rPr>
      </w:pPr>
      <w:r w:rsidRPr="006A6F6A">
        <w:rPr>
          <w:rStyle w:val="FootnoteReference"/>
        </w:rPr>
        <w:footnoteRef/>
      </w:r>
      <w:r w:rsidRPr="003467F1">
        <w:rPr>
          <w:lang w:val="ru-RU"/>
        </w:rPr>
        <w:t xml:space="preserve"> Показатели зеленого роста</w:t>
      </w:r>
      <w:r>
        <w:rPr>
          <w:lang w:val="ru-RU"/>
        </w:rPr>
        <w:t>,</w:t>
      </w:r>
      <w:r w:rsidRPr="003467F1">
        <w:rPr>
          <w:lang w:val="ru-RU"/>
        </w:rPr>
        <w:t xml:space="preserve"> ЮНЕП: </w:t>
      </w:r>
      <w:r w:rsidRPr="006A6F6A">
        <w:t>https</w:t>
      </w:r>
      <w:r w:rsidRPr="003467F1">
        <w:rPr>
          <w:lang w:val="ru-RU"/>
        </w:rPr>
        <w:t>://</w:t>
      </w:r>
      <w:r w:rsidRPr="006A6F6A">
        <w:t>www</w:t>
      </w:r>
      <w:r w:rsidRPr="003467F1">
        <w:rPr>
          <w:lang w:val="ru-RU"/>
        </w:rPr>
        <w:t>.</w:t>
      </w:r>
      <w:r w:rsidRPr="006A6F6A">
        <w:t>unenvironment</w:t>
      </w:r>
      <w:r w:rsidRPr="003467F1">
        <w:rPr>
          <w:lang w:val="ru-RU"/>
        </w:rPr>
        <w:t>.</w:t>
      </w:r>
      <w:r w:rsidRPr="006A6F6A">
        <w:t>org</w:t>
      </w:r>
      <w:r w:rsidRPr="003467F1">
        <w:rPr>
          <w:lang w:val="ru-RU"/>
        </w:rPr>
        <w:t>/</w:t>
      </w:r>
      <w:r w:rsidRPr="006A6F6A">
        <w:t>resources</w:t>
      </w:r>
      <w:r w:rsidRPr="003467F1">
        <w:rPr>
          <w:lang w:val="ru-RU"/>
        </w:rPr>
        <w:t>/</w:t>
      </w:r>
      <w:r w:rsidRPr="006A6F6A">
        <w:t>report</w:t>
      </w:r>
      <w:r w:rsidRPr="003467F1">
        <w:rPr>
          <w:lang w:val="ru-RU"/>
        </w:rPr>
        <w:t>/</w:t>
      </w:r>
      <w:r w:rsidRPr="006A6F6A">
        <w:t>green</w:t>
      </w:r>
      <w:r w:rsidRPr="003467F1">
        <w:rPr>
          <w:lang w:val="ru-RU"/>
        </w:rPr>
        <w:t>-</w:t>
      </w:r>
      <w:r w:rsidRPr="006A6F6A">
        <w:t>growth</w:t>
      </w:r>
      <w:r w:rsidRPr="003467F1">
        <w:rPr>
          <w:lang w:val="ru-RU"/>
        </w:rPr>
        <w:t>-</w:t>
      </w:r>
      <w:r w:rsidRPr="006A6F6A">
        <w:t>indicators</w:t>
      </w:r>
    </w:p>
  </w:footnote>
  <w:footnote w:id="22">
    <w:p w14:paraId="7AE6A468" w14:textId="44DE1D6D" w:rsidR="00D77E67" w:rsidRPr="006A6F6A" w:rsidRDefault="00D77E67" w:rsidP="006A6F6A">
      <w:pPr>
        <w:pStyle w:val="FootnoteText"/>
      </w:pPr>
      <w:r w:rsidRPr="006A6F6A">
        <w:rPr>
          <w:rStyle w:val="FootnoteReference"/>
        </w:rPr>
        <w:footnoteRef/>
      </w:r>
      <w:r w:rsidRPr="00C06008">
        <w:rPr>
          <w:lang w:val="ru-RU"/>
        </w:rPr>
        <w:t xml:space="preserve"> Зеленая экономика в действии</w:t>
      </w:r>
      <w:r>
        <w:rPr>
          <w:lang w:val="ru-RU"/>
        </w:rPr>
        <w:t>,</w:t>
      </w:r>
      <w:r w:rsidRPr="00C06008">
        <w:rPr>
          <w:lang w:val="ru-RU"/>
        </w:rPr>
        <w:t xml:space="preserve"> ПРООН: </w:t>
      </w:r>
      <w:r w:rsidRPr="006A6F6A">
        <w:t>https</w:t>
      </w:r>
      <w:r w:rsidRPr="00C06008">
        <w:rPr>
          <w:lang w:val="ru-RU"/>
        </w:rPr>
        <w:t>://</w:t>
      </w:r>
      <w:r w:rsidRPr="006A6F6A">
        <w:t>www</w:t>
      </w:r>
      <w:r w:rsidRPr="00C06008">
        <w:rPr>
          <w:lang w:val="ru-RU"/>
        </w:rPr>
        <w:t xml:space="preserve">. </w:t>
      </w:r>
      <w:r w:rsidRPr="006A6F6A">
        <w:t>UNDP.org/content/</w:t>
      </w:r>
      <w:r w:rsidRPr="003467F1">
        <w:t xml:space="preserve"> </w:t>
      </w:r>
      <w:r w:rsidRPr="006A6F6A">
        <w:t>UNDP /en/home/librarypage/environment-energy/integrating_environmentintodevelopment/green-economy-in-action.html</w:t>
      </w:r>
    </w:p>
  </w:footnote>
  <w:footnote w:id="23">
    <w:p w14:paraId="7D3E1CCB" w14:textId="4027C215" w:rsidR="00D77E67" w:rsidRPr="00C06008" w:rsidRDefault="00D77E67" w:rsidP="006A6F6A">
      <w:pPr>
        <w:pStyle w:val="FootnoteText"/>
        <w:rPr>
          <w:lang w:val="ru-RU"/>
        </w:rPr>
      </w:pPr>
      <w:r w:rsidRPr="006A6F6A">
        <w:rPr>
          <w:rStyle w:val="FootnoteReference"/>
        </w:rPr>
        <w:footnoteRef/>
      </w:r>
      <w:r w:rsidRPr="00C06008">
        <w:rPr>
          <w:vertAlign w:val="superscript"/>
          <w:lang w:val="ru-RU"/>
        </w:rPr>
        <w:t xml:space="preserve"> </w:t>
      </w:r>
      <w:r w:rsidRPr="00C06008">
        <w:rPr>
          <w:lang w:val="ru-RU"/>
        </w:rPr>
        <w:t xml:space="preserve">На пути к зеленому росту, ОЭСР: </w:t>
      </w:r>
      <w:r w:rsidRPr="006A6F6A">
        <w:t>https</w:t>
      </w:r>
      <w:r w:rsidRPr="00C06008">
        <w:rPr>
          <w:lang w:val="ru-RU"/>
        </w:rPr>
        <w:t>://</w:t>
      </w:r>
      <w:r w:rsidRPr="006A6F6A">
        <w:t>www</w:t>
      </w:r>
      <w:r w:rsidRPr="00C06008">
        <w:rPr>
          <w:lang w:val="ru-RU"/>
        </w:rPr>
        <w:t>.</w:t>
      </w:r>
      <w:r w:rsidRPr="006A6F6A">
        <w:t>oecd</w:t>
      </w:r>
      <w:r w:rsidRPr="00C06008">
        <w:rPr>
          <w:lang w:val="ru-RU"/>
        </w:rPr>
        <w:t>.</w:t>
      </w:r>
      <w:r w:rsidRPr="006A6F6A">
        <w:t>org</w:t>
      </w:r>
      <w:r w:rsidRPr="00C06008">
        <w:rPr>
          <w:lang w:val="ru-RU"/>
        </w:rPr>
        <w:t>/</w:t>
      </w:r>
      <w:r w:rsidRPr="006A6F6A">
        <w:t>env</w:t>
      </w:r>
      <w:r w:rsidRPr="00C06008">
        <w:rPr>
          <w:lang w:val="ru-RU"/>
        </w:rPr>
        <w:t>/</w:t>
      </w:r>
      <w:r w:rsidRPr="006A6F6A">
        <w:t>towards</w:t>
      </w:r>
      <w:r w:rsidRPr="00C06008">
        <w:rPr>
          <w:lang w:val="ru-RU"/>
        </w:rPr>
        <w:t>-</w:t>
      </w:r>
      <w:r w:rsidRPr="006A6F6A">
        <w:t>green</w:t>
      </w:r>
      <w:r w:rsidRPr="00C06008">
        <w:rPr>
          <w:lang w:val="ru-RU"/>
        </w:rPr>
        <w:t>-</w:t>
      </w:r>
      <w:r w:rsidRPr="006A6F6A">
        <w:t>growth</w:t>
      </w:r>
      <w:r w:rsidRPr="00C06008">
        <w:rPr>
          <w:lang w:val="ru-RU"/>
        </w:rPr>
        <w:t>-9789264111318-</w:t>
      </w:r>
      <w:r w:rsidRPr="006A6F6A">
        <w:t>en</w:t>
      </w:r>
      <w:r w:rsidRPr="00C06008">
        <w:rPr>
          <w:lang w:val="ru-RU"/>
        </w:rPr>
        <w:t>.</w:t>
      </w:r>
      <w:r w:rsidRPr="006A6F6A">
        <w:t>htm</w:t>
      </w:r>
    </w:p>
  </w:footnote>
  <w:footnote w:id="24">
    <w:p w14:paraId="52E3910E" w14:textId="77777777" w:rsidR="00D77E67" w:rsidRPr="005A507E" w:rsidRDefault="00D77E67" w:rsidP="006A6F6A">
      <w:pPr>
        <w:pStyle w:val="FootnoteText"/>
        <w:rPr>
          <w:lang w:val="ru-RU"/>
        </w:rPr>
      </w:pPr>
      <w:r w:rsidRPr="006A6F6A">
        <w:rPr>
          <w:rStyle w:val="FootnoteReference"/>
        </w:rPr>
        <w:footnoteRef/>
      </w:r>
      <w:r w:rsidRPr="005A507E">
        <w:rPr>
          <w:lang w:val="ru-RU"/>
        </w:rPr>
        <w:t xml:space="preserve"> </w:t>
      </w:r>
      <w:hyperlink r:id="rId2" w:history="1">
        <w:r w:rsidRPr="006A6F6A">
          <w:rPr>
            <w:rStyle w:val="FootnoteReference"/>
            <w:vertAlign w:val="baseline"/>
          </w:rPr>
          <w:t>https</w:t>
        </w:r>
        <w:r w:rsidRPr="005A507E">
          <w:rPr>
            <w:rStyle w:val="FootnoteReference"/>
            <w:vertAlign w:val="baseline"/>
            <w:lang w:val="ru-RU"/>
          </w:rPr>
          <w:t>://</w:t>
        </w:r>
        <w:r w:rsidRPr="006A6F6A">
          <w:rPr>
            <w:rStyle w:val="FootnoteReference"/>
            <w:vertAlign w:val="baseline"/>
          </w:rPr>
          <w:t>ec</w:t>
        </w:r>
        <w:r w:rsidRPr="005A507E">
          <w:rPr>
            <w:rStyle w:val="FootnoteReference"/>
            <w:vertAlign w:val="baseline"/>
            <w:lang w:val="ru-RU"/>
          </w:rPr>
          <w:t>.</w:t>
        </w:r>
        <w:r w:rsidRPr="006A6F6A">
          <w:rPr>
            <w:rStyle w:val="FootnoteReference"/>
            <w:vertAlign w:val="baseline"/>
          </w:rPr>
          <w:t>europa</w:t>
        </w:r>
        <w:r w:rsidRPr="005A507E">
          <w:rPr>
            <w:rStyle w:val="FootnoteReference"/>
            <w:vertAlign w:val="baseline"/>
            <w:lang w:val="ru-RU"/>
          </w:rPr>
          <w:t>.</w:t>
        </w:r>
        <w:r w:rsidRPr="006A6F6A">
          <w:rPr>
            <w:rStyle w:val="FootnoteReference"/>
            <w:vertAlign w:val="baseline"/>
          </w:rPr>
          <w:t>eu</w:t>
        </w:r>
        <w:r w:rsidRPr="005A507E">
          <w:rPr>
            <w:rStyle w:val="FootnoteReference"/>
            <w:vertAlign w:val="baseline"/>
            <w:lang w:val="ru-RU"/>
          </w:rPr>
          <w:t>/</w:t>
        </w:r>
        <w:r w:rsidRPr="006A6F6A">
          <w:rPr>
            <w:rStyle w:val="FootnoteReference"/>
            <w:vertAlign w:val="baseline"/>
          </w:rPr>
          <w:t>environment</w:t>
        </w:r>
        <w:r w:rsidRPr="005A507E">
          <w:rPr>
            <w:rStyle w:val="FootnoteReference"/>
            <w:vertAlign w:val="baseline"/>
            <w:lang w:val="ru-RU"/>
          </w:rPr>
          <w:t>/</w:t>
        </w:r>
        <w:r w:rsidRPr="006A6F6A">
          <w:rPr>
            <w:rStyle w:val="FootnoteReference"/>
            <w:vertAlign w:val="baseline"/>
          </w:rPr>
          <w:t>beyond</w:t>
        </w:r>
        <w:r w:rsidRPr="005A507E">
          <w:rPr>
            <w:rStyle w:val="FootnoteReference"/>
            <w:vertAlign w:val="baseline"/>
            <w:lang w:val="ru-RU"/>
          </w:rPr>
          <w:t>_</w:t>
        </w:r>
        <w:r w:rsidRPr="006A6F6A">
          <w:rPr>
            <w:rStyle w:val="FootnoteReference"/>
            <w:vertAlign w:val="baseline"/>
          </w:rPr>
          <w:t>gdp</w:t>
        </w:r>
        <w:r w:rsidRPr="005A507E">
          <w:rPr>
            <w:rStyle w:val="FootnoteReference"/>
            <w:vertAlign w:val="baseline"/>
            <w:lang w:val="ru-RU"/>
          </w:rPr>
          <w:t>/</w:t>
        </w:r>
        <w:r w:rsidRPr="006A6F6A">
          <w:rPr>
            <w:rStyle w:val="FootnoteReference"/>
            <w:vertAlign w:val="baseline"/>
          </w:rPr>
          <w:t>index</w:t>
        </w:r>
        <w:r w:rsidRPr="005A507E">
          <w:rPr>
            <w:rStyle w:val="FootnoteReference"/>
            <w:vertAlign w:val="baseline"/>
            <w:lang w:val="ru-RU"/>
          </w:rPr>
          <w:t>_</w:t>
        </w:r>
        <w:r w:rsidRPr="006A6F6A">
          <w:rPr>
            <w:rStyle w:val="FootnoteReference"/>
            <w:vertAlign w:val="baseline"/>
          </w:rPr>
          <w:t>en</w:t>
        </w:r>
        <w:r w:rsidRPr="005A507E">
          <w:rPr>
            <w:rStyle w:val="FootnoteReference"/>
            <w:vertAlign w:val="baseline"/>
            <w:lang w:val="ru-RU"/>
          </w:rPr>
          <w:t>.</w:t>
        </w:r>
        <w:r w:rsidRPr="006A6F6A">
          <w:rPr>
            <w:rStyle w:val="FootnoteReference"/>
            <w:vertAlign w:val="baseline"/>
          </w:rPr>
          <w:t>html</w:t>
        </w:r>
      </w:hyperlink>
    </w:p>
  </w:footnote>
  <w:footnote w:id="25">
    <w:p w14:paraId="7F40A2EB" w14:textId="77777777" w:rsidR="00D77E67" w:rsidRPr="005A507E" w:rsidRDefault="00D77E67" w:rsidP="0021793E">
      <w:pPr>
        <w:pStyle w:val="FootnoteText"/>
        <w:rPr>
          <w:lang w:val="ru-RU"/>
        </w:rPr>
      </w:pPr>
      <w:r w:rsidRPr="0071581C">
        <w:rPr>
          <w:rStyle w:val="FootnoteReference"/>
        </w:rPr>
        <w:footnoteRef/>
      </w:r>
      <w:r w:rsidRPr="005A507E">
        <w:rPr>
          <w:lang w:val="ru-RU"/>
        </w:rPr>
        <w:t xml:space="preserve"> </w:t>
      </w:r>
      <w:r w:rsidRPr="0071581C">
        <w:rPr>
          <w:lang w:val="en-US"/>
        </w:rPr>
        <w:t>https</w:t>
      </w:r>
      <w:r w:rsidRPr="005A507E">
        <w:rPr>
          <w:lang w:val="ru-RU"/>
        </w:rPr>
        <w:t>://</w:t>
      </w:r>
      <w:r w:rsidRPr="0071581C">
        <w:rPr>
          <w:lang w:val="en-US"/>
        </w:rPr>
        <w:t>www</w:t>
      </w:r>
      <w:r w:rsidRPr="005A507E">
        <w:rPr>
          <w:lang w:val="ru-RU"/>
        </w:rPr>
        <w:t>.</w:t>
      </w:r>
      <w:r w:rsidRPr="0071581C">
        <w:rPr>
          <w:lang w:val="en-US"/>
        </w:rPr>
        <w:t>worldbank</w:t>
      </w:r>
      <w:r w:rsidRPr="005A507E">
        <w:rPr>
          <w:lang w:val="ru-RU"/>
        </w:rPr>
        <w:t>.</w:t>
      </w:r>
      <w:r w:rsidRPr="0071581C">
        <w:rPr>
          <w:lang w:val="en-US"/>
        </w:rPr>
        <w:t>org</w:t>
      </w:r>
      <w:r w:rsidRPr="005A507E">
        <w:rPr>
          <w:lang w:val="ru-RU"/>
        </w:rPr>
        <w:t>/</w:t>
      </w:r>
      <w:r w:rsidRPr="0071581C">
        <w:rPr>
          <w:lang w:val="en-US"/>
        </w:rPr>
        <w:t>en</w:t>
      </w:r>
      <w:r w:rsidRPr="005A507E">
        <w:rPr>
          <w:lang w:val="ru-RU"/>
        </w:rPr>
        <w:t>/</w:t>
      </w:r>
      <w:r w:rsidRPr="0071581C">
        <w:rPr>
          <w:lang w:val="en-US"/>
        </w:rPr>
        <w:t>topic</w:t>
      </w:r>
      <w:r w:rsidRPr="005A507E">
        <w:rPr>
          <w:lang w:val="ru-RU"/>
        </w:rPr>
        <w:t>/</w:t>
      </w:r>
      <w:r w:rsidRPr="0071581C">
        <w:rPr>
          <w:lang w:val="en-US"/>
        </w:rPr>
        <w:t>natural</w:t>
      </w:r>
      <w:r w:rsidRPr="005A507E">
        <w:rPr>
          <w:lang w:val="ru-RU"/>
        </w:rPr>
        <w:t>-</w:t>
      </w:r>
      <w:r w:rsidRPr="0071581C">
        <w:rPr>
          <w:lang w:val="en-US"/>
        </w:rPr>
        <w:t>capital</w:t>
      </w:r>
    </w:p>
  </w:footnote>
  <w:footnote w:id="26">
    <w:p w14:paraId="6DB71398" w14:textId="16A45EEC" w:rsidR="00D77E67" w:rsidRPr="00C06008" w:rsidRDefault="00D77E67" w:rsidP="0021793E">
      <w:pPr>
        <w:pStyle w:val="FootnoteText"/>
        <w:rPr>
          <w:lang w:val="ru-RU"/>
        </w:rPr>
      </w:pPr>
      <w:r w:rsidRPr="00683F56">
        <w:rPr>
          <w:rStyle w:val="FootnoteReference"/>
        </w:rPr>
        <w:footnoteRef/>
      </w:r>
      <w:r w:rsidRPr="00C06008">
        <w:rPr>
          <w:lang w:val="ru-RU"/>
        </w:rPr>
        <w:t xml:space="preserve"> Учет </w:t>
      </w:r>
      <w:r>
        <w:rPr>
          <w:lang w:val="ru-RU"/>
        </w:rPr>
        <w:t>благо</w:t>
      </w:r>
      <w:r w:rsidRPr="00C06008">
        <w:rPr>
          <w:lang w:val="ru-RU"/>
        </w:rPr>
        <w:t xml:space="preserve">состояния и оценка экосистемных услуг: </w:t>
      </w:r>
      <w:r w:rsidRPr="00683F56">
        <w:rPr>
          <w:lang w:val="en-US"/>
        </w:rPr>
        <w:t>https</w:t>
      </w:r>
      <w:r w:rsidRPr="00C06008">
        <w:rPr>
          <w:lang w:val="ru-RU"/>
        </w:rPr>
        <w:t>://</w:t>
      </w:r>
      <w:r w:rsidRPr="00683F56">
        <w:rPr>
          <w:lang w:val="en-US"/>
        </w:rPr>
        <w:t>www</w:t>
      </w:r>
      <w:r w:rsidRPr="00C06008">
        <w:rPr>
          <w:lang w:val="ru-RU"/>
        </w:rPr>
        <w:t>.</w:t>
      </w:r>
      <w:r w:rsidRPr="00683F56">
        <w:rPr>
          <w:lang w:val="en-US"/>
        </w:rPr>
        <w:t>wavespartnership</w:t>
      </w:r>
      <w:r w:rsidRPr="00C06008">
        <w:rPr>
          <w:lang w:val="ru-RU"/>
        </w:rPr>
        <w:t>.</w:t>
      </w:r>
      <w:r w:rsidRPr="00683F56">
        <w:rPr>
          <w:lang w:val="en-US"/>
        </w:rPr>
        <w:t>org</w:t>
      </w:r>
      <w:r w:rsidRPr="00C06008">
        <w:rPr>
          <w:lang w:val="ru-RU"/>
        </w:rPr>
        <w:t>/</w:t>
      </w:r>
    </w:p>
  </w:footnote>
  <w:footnote w:id="27">
    <w:p w14:paraId="7C3C3955" w14:textId="4026929D" w:rsidR="00D77E67" w:rsidRPr="005A507E" w:rsidRDefault="00D77E67" w:rsidP="00300ADB">
      <w:pPr>
        <w:pStyle w:val="FootnoteText"/>
        <w:rPr>
          <w:lang w:val="ru-RU"/>
        </w:rPr>
      </w:pPr>
      <w:r w:rsidRPr="00AC3B9C">
        <w:rPr>
          <w:rStyle w:val="FootnoteReference"/>
        </w:rPr>
        <w:footnoteRef/>
      </w:r>
      <w:r w:rsidRPr="00025E87">
        <w:rPr>
          <w:lang w:val="ru-RU"/>
        </w:rPr>
        <w:t xml:space="preserve"> Незарегистрированная экономика - экономическая деятельность, не полностью охваченная системой государственного статистического учета (Источник - </w:t>
      </w:r>
      <w:hyperlink r:id="rId3" w:history="1">
        <w:r w:rsidRPr="00597580">
          <w:rPr>
            <w:rStyle w:val="Hyperlink"/>
            <w:lang w:val="en-US"/>
          </w:rPr>
          <w:t>https</w:t>
        </w:r>
        <w:r w:rsidRPr="00597580">
          <w:rPr>
            <w:rStyle w:val="Hyperlink"/>
            <w:lang w:val="ru-RU"/>
          </w:rPr>
          <w:t>://</w:t>
        </w:r>
        <w:r w:rsidRPr="00597580">
          <w:rPr>
            <w:rStyle w:val="Hyperlink"/>
            <w:lang w:val="en-US"/>
          </w:rPr>
          <w:t>investfuture</w:t>
        </w:r>
        <w:r w:rsidRPr="00597580">
          <w:rPr>
            <w:rStyle w:val="Hyperlink"/>
            <w:lang w:val="ru-RU"/>
          </w:rPr>
          <w:t>.</w:t>
        </w:r>
        <w:r w:rsidRPr="00597580">
          <w:rPr>
            <w:rStyle w:val="Hyperlink"/>
            <w:lang w:val="en-US"/>
          </w:rPr>
          <w:t>ru</w:t>
        </w:r>
        <w:r w:rsidRPr="00597580">
          <w:rPr>
            <w:rStyle w:val="Hyperlink"/>
            <w:lang w:val="ru-RU"/>
          </w:rPr>
          <w:t>/</w:t>
        </w:r>
        <w:r w:rsidRPr="00597580">
          <w:rPr>
            <w:rStyle w:val="Hyperlink"/>
            <w:lang w:val="en-US"/>
          </w:rPr>
          <w:t>dictionary</w:t>
        </w:r>
        <w:r w:rsidRPr="00597580">
          <w:rPr>
            <w:rStyle w:val="Hyperlink"/>
            <w:lang w:val="ru-RU"/>
          </w:rPr>
          <w:t>/</w:t>
        </w:r>
        <w:r w:rsidRPr="00597580">
          <w:rPr>
            <w:rStyle w:val="Hyperlink"/>
            <w:lang w:val="en-US"/>
          </w:rPr>
          <w:t>word</w:t>
        </w:r>
        <w:r w:rsidRPr="00597580">
          <w:rPr>
            <w:rStyle w:val="Hyperlink"/>
            <w:lang w:val="ru-RU"/>
          </w:rPr>
          <w:t>/</w:t>
        </w:r>
        <w:r w:rsidRPr="00597580">
          <w:rPr>
            <w:rStyle w:val="Hyperlink"/>
            <w:lang w:val="en-US"/>
          </w:rPr>
          <w:t>neregistriruemaya</w:t>
        </w:r>
        <w:r w:rsidRPr="00597580">
          <w:rPr>
            <w:rStyle w:val="Hyperlink"/>
            <w:lang w:val="ru-RU"/>
          </w:rPr>
          <w:t>-</w:t>
        </w:r>
        <w:r w:rsidRPr="00597580">
          <w:rPr>
            <w:rStyle w:val="Hyperlink"/>
            <w:lang w:val="en-US"/>
          </w:rPr>
          <w:t>ekonomikaunregistered</w:t>
        </w:r>
        <w:r w:rsidRPr="00597580">
          <w:rPr>
            <w:rStyle w:val="Hyperlink"/>
            <w:lang w:val="ru-RU"/>
          </w:rPr>
          <w:t>-</w:t>
        </w:r>
        <w:r w:rsidRPr="00597580">
          <w:rPr>
            <w:rStyle w:val="Hyperlink"/>
            <w:lang w:val="en-US"/>
          </w:rPr>
          <w:t>economy</w:t>
        </w:r>
      </w:hyperlink>
      <w:r w:rsidRPr="00025E87">
        <w:rPr>
          <w:lang w:val="ru-RU"/>
        </w:rPr>
        <w:t>).</w:t>
      </w:r>
      <w:r>
        <w:rPr>
          <w:lang w:val="ru-RU"/>
        </w:rPr>
        <w:t xml:space="preserve"> </w:t>
      </w:r>
    </w:p>
  </w:footnote>
  <w:footnote w:id="28">
    <w:p w14:paraId="0C4FFF87" w14:textId="7337BD17" w:rsidR="00D77E67" w:rsidRPr="00085BE1" w:rsidRDefault="00D77E6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85BE1">
        <w:rPr>
          <w:lang w:val="ru-RU"/>
        </w:rPr>
        <w:t xml:space="preserve"> Глобальная оценка лесных ресурсов. ФАО (2010).</w:t>
      </w:r>
    </w:p>
  </w:footnote>
  <w:footnote w:id="29">
    <w:p w14:paraId="4FA91ED2" w14:textId="266FD182" w:rsidR="00D77E67" w:rsidRPr="00D77E67" w:rsidRDefault="00D77E67" w:rsidP="000979D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672D6">
        <w:rPr>
          <w:lang w:val="ru-RU"/>
        </w:rPr>
        <w:t xml:space="preserve"> В частности, это отмечается в документах Совместного семинара ОЭСР / ЕЭК ООН по внедрению </w:t>
      </w:r>
      <w:r w:rsidRPr="00D77E67">
        <w:rPr>
          <w:lang w:val="ru-RU"/>
        </w:rPr>
        <w:t xml:space="preserve">СЭЭУ 21-22 февраля 2018 г. </w:t>
      </w:r>
      <w:hyperlink r:id="rId4" w:history="1">
        <w:r w:rsidRPr="00D55938">
          <w:rPr>
            <w:rStyle w:val="Hyperlink"/>
            <w:lang w:val="en-US"/>
          </w:rPr>
          <w:t>http</w:t>
        </w:r>
        <w:r w:rsidRPr="00D77E67">
          <w:rPr>
            <w:rStyle w:val="Hyperlink"/>
            <w:lang w:val="ru-RU"/>
          </w:rPr>
          <w:t>://</w:t>
        </w:r>
        <w:r w:rsidRPr="00D55938">
          <w:rPr>
            <w:rStyle w:val="Hyperlink"/>
            <w:lang w:val="en-US"/>
          </w:rPr>
          <w:t>www</w:t>
        </w:r>
        <w:r w:rsidRPr="00D77E67">
          <w:rPr>
            <w:rStyle w:val="Hyperlink"/>
            <w:lang w:val="ru-RU"/>
          </w:rPr>
          <w:t>.</w:t>
        </w:r>
        <w:r w:rsidRPr="00D55938">
          <w:rPr>
            <w:rStyle w:val="Hyperlink"/>
            <w:lang w:val="en-US"/>
          </w:rPr>
          <w:t>unece</w:t>
        </w:r>
        <w:r w:rsidRPr="00D77E67">
          <w:rPr>
            <w:rStyle w:val="Hyperlink"/>
            <w:lang w:val="ru-RU"/>
          </w:rPr>
          <w:t>.</w:t>
        </w:r>
        <w:r w:rsidRPr="00D55938">
          <w:rPr>
            <w:rStyle w:val="Hyperlink"/>
            <w:lang w:val="en-US"/>
          </w:rPr>
          <w:t>org</w:t>
        </w:r>
        <w:r w:rsidRPr="00D77E67">
          <w:rPr>
            <w:rStyle w:val="Hyperlink"/>
            <w:lang w:val="ru-RU"/>
          </w:rPr>
          <w:t>/</w:t>
        </w:r>
        <w:r w:rsidRPr="00D55938">
          <w:rPr>
            <w:rStyle w:val="Hyperlink"/>
            <w:lang w:val="en-US"/>
          </w:rPr>
          <w:t>index</w:t>
        </w:r>
        <w:r w:rsidRPr="00D77E67">
          <w:rPr>
            <w:rStyle w:val="Hyperlink"/>
            <w:lang w:val="ru-RU"/>
          </w:rPr>
          <w:t>.</w:t>
        </w:r>
        <w:r w:rsidRPr="00D55938">
          <w:rPr>
            <w:rStyle w:val="Hyperlink"/>
            <w:lang w:val="en-US"/>
          </w:rPr>
          <w:t>php</w:t>
        </w:r>
        <w:r w:rsidRPr="00D77E67">
          <w:rPr>
            <w:rStyle w:val="Hyperlink"/>
            <w:lang w:val="ru-RU"/>
          </w:rPr>
          <w:t>?</w:t>
        </w:r>
        <w:r w:rsidRPr="00D55938">
          <w:rPr>
            <w:rStyle w:val="Hyperlink"/>
            <w:lang w:val="en-US"/>
          </w:rPr>
          <w:t>id</w:t>
        </w:r>
        <w:r w:rsidRPr="00D77E67">
          <w:rPr>
            <w:rStyle w:val="Hyperlink"/>
            <w:lang w:val="ru-RU"/>
          </w:rPr>
          <w:t>=47522</w:t>
        </w:r>
      </w:hyperlink>
      <w:r w:rsidRPr="00D77E67">
        <w:rPr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28D8D" w14:textId="77777777" w:rsidR="00D77E67" w:rsidRDefault="00D77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997EC" w14:textId="77777777" w:rsidR="00D77E67" w:rsidRDefault="00D77E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D2492" w14:textId="77777777" w:rsidR="00D77E67" w:rsidRDefault="00D77E6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582F3" w14:textId="77777777" w:rsidR="00D77E67" w:rsidRDefault="00D77E6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E9C1A" w14:textId="77777777" w:rsidR="00D77E67" w:rsidRDefault="00D77E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119AA0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B0676"/>
    <w:multiLevelType w:val="hybridMultilevel"/>
    <w:tmpl w:val="E5CA0F06"/>
    <w:lvl w:ilvl="0" w:tplc="FAC2867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801C1"/>
    <w:multiLevelType w:val="hybridMultilevel"/>
    <w:tmpl w:val="20B056CA"/>
    <w:lvl w:ilvl="0" w:tplc="C5F84CC2">
      <w:start w:val="1"/>
      <w:numFmt w:val="decimal"/>
      <w:lvlText w:val="%1."/>
      <w:lvlJc w:val="left"/>
      <w:pPr>
        <w:ind w:left="144" w:hanging="57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356B4"/>
    <w:multiLevelType w:val="multilevel"/>
    <w:tmpl w:val="0562F24C"/>
    <w:lvl w:ilvl="0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6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64" w:hanging="1584"/>
      </w:pPr>
      <w:rPr>
        <w:rFonts w:hint="default"/>
      </w:rPr>
    </w:lvl>
  </w:abstractNum>
  <w:abstractNum w:abstractNumId="4" w15:restartNumberingAfterBreak="0">
    <w:nsid w:val="12A507A3"/>
    <w:multiLevelType w:val="hybridMultilevel"/>
    <w:tmpl w:val="18BC50D0"/>
    <w:lvl w:ilvl="0" w:tplc="901C2B00">
      <w:start w:val="1"/>
      <w:numFmt w:val="lowerRoman"/>
      <w:lvlText w:val="%1."/>
      <w:lvlJc w:val="left"/>
      <w:pPr>
        <w:ind w:left="0" w:hanging="432"/>
      </w:pPr>
      <w:rPr>
        <w:rFonts w:hint="default"/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035A7"/>
    <w:multiLevelType w:val="hybridMultilevel"/>
    <w:tmpl w:val="1A8CBB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CA2512"/>
    <w:multiLevelType w:val="multilevel"/>
    <w:tmpl w:val="53BA635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C686CE1"/>
    <w:multiLevelType w:val="hybridMultilevel"/>
    <w:tmpl w:val="A84CECC6"/>
    <w:lvl w:ilvl="0" w:tplc="04090001">
      <w:start w:val="1"/>
      <w:numFmt w:val="bullet"/>
      <w:lvlText w:val=""/>
      <w:lvlJc w:val="left"/>
      <w:pPr>
        <w:ind w:left="-72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55072"/>
    <w:multiLevelType w:val="multilevel"/>
    <w:tmpl w:val="4E187F28"/>
    <w:lvl w:ilvl="0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6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64" w:hanging="1584"/>
      </w:pPr>
      <w:rPr>
        <w:rFonts w:hint="default"/>
      </w:rPr>
    </w:lvl>
  </w:abstractNum>
  <w:abstractNum w:abstractNumId="9" w15:restartNumberingAfterBreak="0">
    <w:nsid w:val="20940321"/>
    <w:multiLevelType w:val="hybridMultilevel"/>
    <w:tmpl w:val="8758E4E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327A22"/>
    <w:multiLevelType w:val="hybridMultilevel"/>
    <w:tmpl w:val="9E0826DC"/>
    <w:lvl w:ilvl="0" w:tplc="739EDFD4">
      <w:start w:val="4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733A5A"/>
    <w:multiLevelType w:val="hybridMultilevel"/>
    <w:tmpl w:val="BB6827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2AD738E0"/>
    <w:multiLevelType w:val="multilevel"/>
    <w:tmpl w:val="96584DA6"/>
    <w:lvl w:ilvl="0">
      <w:start w:val="1"/>
      <w:numFmt w:val="decimal"/>
      <w:pStyle w:val="Annex"/>
      <w:lvlText w:val="Annex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2D7516C2"/>
    <w:multiLevelType w:val="hybridMultilevel"/>
    <w:tmpl w:val="707474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B7C26"/>
    <w:multiLevelType w:val="hybridMultilevel"/>
    <w:tmpl w:val="FC16A4BE"/>
    <w:lvl w:ilvl="0" w:tplc="54B07CA8">
      <w:start w:val="37"/>
      <w:numFmt w:val="decimal"/>
      <w:lvlText w:val="%1."/>
      <w:lvlJc w:val="left"/>
      <w:pPr>
        <w:ind w:left="144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9734B5"/>
    <w:multiLevelType w:val="hybridMultilevel"/>
    <w:tmpl w:val="CB16AC1A"/>
    <w:lvl w:ilvl="0" w:tplc="040CAD40">
      <w:start w:val="1"/>
      <w:numFmt w:val="lowerRoman"/>
      <w:lvlText w:val="%1."/>
      <w:lvlJc w:val="left"/>
      <w:pPr>
        <w:ind w:left="0" w:hanging="432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106CE"/>
    <w:multiLevelType w:val="hybridMultilevel"/>
    <w:tmpl w:val="5AB08BEA"/>
    <w:lvl w:ilvl="0" w:tplc="CAB285B8">
      <w:start w:val="4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7284F"/>
    <w:multiLevelType w:val="multilevel"/>
    <w:tmpl w:val="4E187F28"/>
    <w:lvl w:ilvl="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" w:hanging="1584"/>
      </w:pPr>
      <w:rPr>
        <w:rFonts w:hint="default"/>
      </w:rPr>
    </w:lvl>
  </w:abstractNum>
  <w:abstractNum w:abstractNumId="18" w15:restartNumberingAfterBreak="0">
    <w:nsid w:val="47AC4EBA"/>
    <w:multiLevelType w:val="hybridMultilevel"/>
    <w:tmpl w:val="ED6AAA62"/>
    <w:lvl w:ilvl="0" w:tplc="25E4247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2207D"/>
    <w:multiLevelType w:val="hybridMultilevel"/>
    <w:tmpl w:val="15162B56"/>
    <w:lvl w:ilvl="0" w:tplc="24DC8F0E">
      <w:start w:val="4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85E17"/>
    <w:multiLevelType w:val="hybridMultilevel"/>
    <w:tmpl w:val="272A001C"/>
    <w:lvl w:ilvl="0" w:tplc="F6E2CF60">
      <w:start w:val="34"/>
      <w:numFmt w:val="decimal"/>
      <w:lvlText w:val="%1."/>
      <w:lvlJc w:val="left"/>
      <w:pPr>
        <w:ind w:left="144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02580F"/>
    <w:multiLevelType w:val="multilevel"/>
    <w:tmpl w:val="7F88EE90"/>
    <w:lvl w:ilvl="0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pStyle w:val="A2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</w:rPr>
    </w:lvl>
    <w:lvl w:ilvl="3">
      <w:start w:val="1"/>
      <w:numFmt w:val="lowerLetter"/>
      <w:pStyle w:val="A4"/>
      <w:lvlText w:val="%4)."/>
      <w:lvlJc w:val="left"/>
      <w:pPr>
        <w:tabs>
          <w:tab w:val="num" w:pos="851"/>
        </w:tabs>
        <w:ind w:left="851" w:hanging="39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lowerRoman"/>
      <w:pStyle w:val="A5"/>
      <w:lvlText w:val="%5)."/>
      <w:lvlJc w:val="left"/>
      <w:pPr>
        <w:tabs>
          <w:tab w:val="num" w:pos="1191"/>
        </w:tabs>
        <w:ind w:left="1191" w:hanging="567"/>
      </w:pPr>
      <w:rPr>
        <w:rFonts w:hint="default"/>
        <w:lang w:val="es-GT"/>
      </w:rPr>
    </w:lvl>
    <w:lvl w:ilvl="5">
      <w:start w:val="1"/>
      <w:numFmt w:val="lowerRoman"/>
      <w:lvlText w:val="%6."/>
      <w:lvlJc w:val="left"/>
      <w:pPr>
        <w:tabs>
          <w:tab w:val="num" w:pos="4806"/>
        </w:tabs>
        <w:ind w:left="4806" w:hanging="43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334"/>
        </w:tabs>
        <w:ind w:left="68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54"/>
        </w:tabs>
        <w:ind w:left="73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74"/>
        </w:tabs>
        <w:ind w:left="7974" w:hanging="1440"/>
      </w:pPr>
      <w:rPr>
        <w:rFonts w:hint="default"/>
      </w:rPr>
    </w:lvl>
  </w:abstractNum>
  <w:abstractNum w:abstractNumId="22" w15:restartNumberingAfterBreak="0">
    <w:nsid w:val="58020FE6"/>
    <w:multiLevelType w:val="hybridMultilevel"/>
    <w:tmpl w:val="54942D74"/>
    <w:lvl w:ilvl="0" w:tplc="6C741656">
      <w:start w:val="5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8806BD"/>
    <w:multiLevelType w:val="hybridMultilevel"/>
    <w:tmpl w:val="5BA2BFDE"/>
    <w:lvl w:ilvl="0" w:tplc="2E2CBD0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51AA1"/>
    <w:multiLevelType w:val="hybridMultilevel"/>
    <w:tmpl w:val="6E4828D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9CE5F2D"/>
    <w:multiLevelType w:val="hybridMultilevel"/>
    <w:tmpl w:val="256CF2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B141B0A"/>
    <w:multiLevelType w:val="multilevel"/>
    <w:tmpl w:val="1EA85EAE"/>
    <w:lvl w:ilvl="0">
      <w:start w:val="38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584"/>
      </w:pPr>
      <w:rPr>
        <w:rFonts w:hint="default"/>
      </w:rPr>
    </w:lvl>
  </w:abstractNum>
  <w:abstractNum w:abstractNumId="27" w15:restartNumberingAfterBreak="0">
    <w:nsid w:val="6CEA1176"/>
    <w:multiLevelType w:val="multilevel"/>
    <w:tmpl w:val="4E187F28"/>
    <w:lvl w:ilvl="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" w:hanging="1584"/>
      </w:pPr>
      <w:rPr>
        <w:rFonts w:hint="default"/>
      </w:rPr>
    </w:lvl>
  </w:abstractNum>
  <w:abstractNum w:abstractNumId="28" w15:restartNumberingAfterBreak="0">
    <w:nsid w:val="6EE21481"/>
    <w:multiLevelType w:val="hybridMultilevel"/>
    <w:tmpl w:val="A43C044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73620F1"/>
    <w:multiLevelType w:val="hybridMultilevel"/>
    <w:tmpl w:val="DC3C6B1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0B5DDB"/>
    <w:multiLevelType w:val="hybridMultilevel"/>
    <w:tmpl w:val="E898B8E2"/>
    <w:lvl w:ilvl="0" w:tplc="A65A347A">
      <w:start w:val="1"/>
      <w:numFmt w:val="lowerRoman"/>
      <w:lvlText w:val="%1."/>
      <w:lvlJc w:val="left"/>
      <w:pPr>
        <w:ind w:left="-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2056F6"/>
    <w:multiLevelType w:val="hybridMultilevel"/>
    <w:tmpl w:val="CB368DA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200F0"/>
    <w:multiLevelType w:val="multilevel"/>
    <w:tmpl w:val="F0A0B3BC"/>
    <w:styleLink w:val="Style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FA2324F"/>
    <w:multiLevelType w:val="multilevel"/>
    <w:tmpl w:val="5F34D4A2"/>
    <w:lvl w:ilvl="0">
      <w:start w:val="9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584"/>
      </w:pPr>
      <w:rPr>
        <w:rFonts w:hint="default"/>
      </w:rPr>
    </w:lvl>
  </w:abstractNum>
  <w:num w:numId="1">
    <w:abstractNumId w:val="32"/>
  </w:num>
  <w:num w:numId="2">
    <w:abstractNumId w:val="6"/>
  </w:num>
  <w:num w:numId="3">
    <w:abstractNumId w:val="21"/>
  </w:num>
  <w:num w:numId="4">
    <w:abstractNumId w:val="0"/>
  </w:num>
  <w:num w:numId="5">
    <w:abstractNumId w:val="12"/>
  </w:num>
  <w:num w:numId="6">
    <w:abstractNumId w:val="33"/>
  </w:num>
  <w:num w:numId="7">
    <w:abstractNumId w:val="24"/>
  </w:num>
  <w:num w:numId="8">
    <w:abstractNumId w:val="28"/>
  </w:num>
  <w:num w:numId="9">
    <w:abstractNumId w:val="9"/>
  </w:num>
  <w:num w:numId="10">
    <w:abstractNumId w:val="5"/>
  </w:num>
  <w:num w:numId="11">
    <w:abstractNumId w:val="25"/>
  </w:num>
  <w:num w:numId="12">
    <w:abstractNumId w:val="31"/>
  </w:num>
  <w:num w:numId="13">
    <w:abstractNumId w:val="15"/>
  </w:num>
  <w:num w:numId="14">
    <w:abstractNumId w:val="11"/>
  </w:num>
  <w:num w:numId="15">
    <w:abstractNumId w:val="7"/>
  </w:num>
  <w:num w:numId="16">
    <w:abstractNumId w:val="2"/>
  </w:num>
  <w:num w:numId="17">
    <w:abstractNumId w:val="20"/>
  </w:num>
  <w:num w:numId="18">
    <w:abstractNumId w:val="17"/>
  </w:num>
  <w:num w:numId="19">
    <w:abstractNumId w:val="14"/>
  </w:num>
  <w:num w:numId="20">
    <w:abstractNumId w:val="27"/>
  </w:num>
  <w:num w:numId="21">
    <w:abstractNumId w:val="22"/>
  </w:num>
  <w:num w:numId="22">
    <w:abstractNumId w:val="30"/>
  </w:num>
  <w:num w:numId="23">
    <w:abstractNumId w:val="8"/>
  </w:num>
  <w:num w:numId="24">
    <w:abstractNumId w:val="4"/>
  </w:num>
  <w:num w:numId="25">
    <w:abstractNumId w:val="3"/>
  </w:num>
  <w:num w:numId="26">
    <w:abstractNumId w:val="13"/>
  </w:num>
  <w:num w:numId="27">
    <w:abstractNumId w:val="26"/>
  </w:num>
  <w:num w:numId="28">
    <w:abstractNumId w:val="19"/>
  </w:num>
  <w:num w:numId="29">
    <w:abstractNumId w:val="16"/>
  </w:num>
  <w:num w:numId="30">
    <w:abstractNumId w:val="29"/>
  </w:num>
  <w:num w:numId="31">
    <w:abstractNumId w:val="18"/>
  </w:num>
  <w:num w:numId="32">
    <w:abstractNumId w:val="1"/>
  </w:num>
  <w:num w:numId="33">
    <w:abstractNumId w:val="23"/>
  </w:num>
  <w:num w:numId="34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uthor-Da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w9vvzdw0pet9e9rvlx0d94rtd9vf9rvdws&quot;&gt;MY ENDNOTE LIBRARY&lt;record-ids&gt;&lt;item&gt;93&lt;/item&gt;&lt;item&gt;97&lt;/item&gt;&lt;item&gt;137&lt;/item&gt;&lt;item&gt;1241&lt;/item&gt;&lt;item&gt;3536&lt;/item&gt;&lt;item&gt;3737&lt;/item&gt;&lt;item&gt;3845&lt;/item&gt;&lt;item&gt;3920&lt;/item&gt;&lt;item&gt;3922&lt;/item&gt;&lt;item&gt;3925&lt;/item&gt;&lt;item&gt;4058&lt;/item&gt;&lt;item&gt;4170&lt;/item&gt;&lt;item&gt;4171&lt;/item&gt;&lt;item&gt;4257&lt;/item&gt;&lt;item&gt;4258&lt;/item&gt;&lt;item&gt;4278&lt;/item&gt;&lt;item&gt;4301&lt;/item&gt;&lt;item&gt;4307&lt;/item&gt;&lt;/record-ids&gt;&lt;/item&gt;&lt;/Libraries&gt;"/>
  </w:docVars>
  <w:rsids>
    <w:rsidRoot w:val="006111D0"/>
    <w:rsid w:val="000000FB"/>
    <w:rsid w:val="00000813"/>
    <w:rsid w:val="00000D4C"/>
    <w:rsid w:val="0000139F"/>
    <w:rsid w:val="00001541"/>
    <w:rsid w:val="000015CF"/>
    <w:rsid w:val="000019CE"/>
    <w:rsid w:val="000026C4"/>
    <w:rsid w:val="00002A19"/>
    <w:rsid w:val="00002C7C"/>
    <w:rsid w:val="000036EA"/>
    <w:rsid w:val="000038D4"/>
    <w:rsid w:val="000057E5"/>
    <w:rsid w:val="000059C8"/>
    <w:rsid w:val="00005B9E"/>
    <w:rsid w:val="000064AF"/>
    <w:rsid w:val="000064D1"/>
    <w:rsid w:val="0000654B"/>
    <w:rsid w:val="000065DA"/>
    <w:rsid w:val="00006A4E"/>
    <w:rsid w:val="00007313"/>
    <w:rsid w:val="000076A4"/>
    <w:rsid w:val="00007C82"/>
    <w:rsid w:val="00010475"/>
    <w:rsid w:val="00010492"/>
    <w:rsid w:val="00010B97"/>
    <w:rsid w:val="00011860"/>
    <w:rsid w:val="000119D2"/>
    <w:rsid w:val="00011B91"/>
    <w:rsid w:val="00011D2C"/>
    <w:rsid w:val="00013082"/>
    <w:rsid w:val="00013C5F"/>
    <w:rsid w:val="0001470A"/>
    <w:rsid w:val="00014CC3"/>
    <w:rsid w:val="000151BB"/>
    <w:rsid w:val="000153F0"/>
    <w:rsid w:val="00016417"/>
    <w:rsid w:val="00016682"/>
    <w:rsid w:val="00016853"/>
    <w:rsid w:val="0001778C"/>
    <w:rsid w:val="000200A8"/>
    <w:rsid w:val="000204BE"/>
    <w:rsid w:val="0002086E"/>
    <w:rsid w:val="00020CDF"/>
    <w:rsid w:val="000210B1"/>
    <w:rsid w:val="0002111A"/>
    <w:rsid w:val="00021AEF"/>
    <w:rsid w:val="00021B06"/>
    <w:rsid w:val="00022087"/>
    <w:rsid w:val="00022F68"/>
    <w:rsid w:val="000238FA"/>
    <w:rsid w:val="00023A6C"/>
    <w:rsid w:val="00024782"/>
    <w:rsid w:val="00024897"/>
    <w:rsid w:val="00024A28"/>
    <w:rsid w:val="00024EA1"/>
    <w:rsid w:val="00025786"/>
    <w:rsid w:val="00025A87"/>
    <w:rsid w:val="00025C34"/>
    <w:rsid w:val="00025E87"/>
    <w:rsid w:val="00026144"/>
    <w:rsid w:val="000266FA"/>
    <w:rsid w:val="00026B6F"/>
    <w:rsid w:val="0002742B"/>
    <w:rsid w:val="00027978"/>
    <w:rsid w:val="000301FA"/>
    <w:rsid w:val="00030690"/>
    <w:rsid w:val="00030844"/>
    <w:rsid w:val="00030EE8"/>
    <w:rsid w:val="00031D4C"/>
    <w:rsid w:val="00031ED5"/>
    <w:rsid w:val="00031FF7"/>
    <w:rsid w:val="000324FD"/>
    <w:rsid w:val="0003251F"/>
    <w:rsid w:val="0003257A"/>
    <w:rsid w:val="00032BA7"/>
    <w:rsid w:val="0003327A"/>
    <w:rsid w:val="000337FD"/>
    <w:rsid w:val="000338E3"/>
    <w:rsid w:val="00033BB8"/>
    <w:rsid w:val="00033D4F"/>
    <w:rsid w:val="0003411D"/>
    <w:rsid w:val="000342FE"/>
    <w:rsid w:val="000346B0"/>
    <w:rsid w:val="000347F2"/>
    <w:rsid w:val="00034A0C"/>
    <w:rsid w:val="00034B97"/>
    <w:rsid w:val="0003539C"/>
    <w:rsid w:val="000355FE"/>
    <w:rsid w:val="000356B7"/>
    <w:rsid w:val="00035C1D"/>
    <w:rsid w:val="00035DC8"/>
    <w:rsid w:val="000361C9"/>
    <w:rsid w:val="0003630E"/>
    <w:rsid w:val="00036387"/>
    <w:rsid w:val="000363E7"/>
    <w:rsid w:val="00036400"/>
    <w:rsid w:val="0003648C"/>
    <w:rsid w:val="00036493"/>
    <w:rsid w:val="0003665C"/>
    <w:rsid w:val="00036745"/>
    <w:rsid w:val="0003688D"/>
    <w:rsid w:val="00037990"/>
    <w:rsid w:val="0004009D"/>
    <w:rsid w:val="00040221"/>
    <w:rsid w:val="0004063F"/>
    <w:rsid w:val="000406A5"/>
    <w:rsid w:val="00040985"/>
    <w:rsid w:val="00040A97"/>
    <w:rsid w:val="00041080"/>
    <w:rsid w:val="00041CCB"/>
    <w:rsid w:val="00042930"/>
    <w:rsid w:val="00042D59"/>
    <w:rsid w:val="00043C46"/>
    <w:rsid w:val="0004449F"/>
    <w:rsid w:val="00044DD0"/>
    <w:rsid w:val="00044E12"/>
    <w:rsid w:val="00044EB8"/>
    <w:rsid w:val="0004513C"/>
    <w:rsid w:val="00045187"/>
    <w:rsid w:val="00045AAD"/>
    <w:rsid w:val="000467F2"/>
    <w:rsid w:val="00047258"/>
    <w:rsid w:val="000473F8"/>
    <w:rsid w:val="00047569"/>
    <w:rsid w:val="00047695"/>
    <w:rsid w:val="00047723"/>
    <w:rsid w:val="000478D6"/>
    <w:rsid w:val="00047A42"/>
    <w:rsid w:val="00047BBF"/>
    <w:rsid w:val="0005073D"/>
    <w:rsid w:val="00050A8C"/>
    <w:rsid w:val="0005151C"/>
    <w:rsid w:val="00051C93"/>
    <w:rsid w:val="00051D8B"/>
    <w:rsid w:val="00051E6E"/>
    <w:rsid w:val="000529CD"/>
    <w:rsid w:val="0005459A"/>
    <w:rsid w:val="00054CDA"/>
    <w:rsid w:val="00054E52"/>
    <w:rsid w:val="00055198"/>
    <w:rsid w:val="00055321"/>
    <w:rsid w:val="000554E4"/>
    <w:rsid w:val="00055761"/>
    <w:rsid w:val="00056102"/>
    <w:rsid w:val="0005640C"/>
    <w:rsid w:val="00056AB2"/>
    <w:rsid w:val="0005737F"/>
    <w:rsid w:val="00057F7C"/>
    <w:rsid w:val="0006032F"/>
    <w:rsid w:val="000605F8"/>
    <w:rsid w:val="0006107C"/>
    <w:rsid w:val="000615BA"/>
    <w:rsid w:val="000618A6"/>
    <w:rsid w:val="00061D29"/>
    <w:rsid w:val="0006296B"/>
    <w:rsid w:val="00062F28"/>
    <w:rsid w:val="0006326B"/>
    <w:rsid w:val="00063347"/>
    <w:rsid w:val="000635CD"/>
    <w:rsid w:val="000639DB"/>
    <w:rsid w:val="00063DCB"/>
    <w:rsid w:val="00064096"/>
    <w:rsid w:val="00064185"/>
    <w:rsid w:val="00064529"/>
    <w:rsid w:val="00064615"/>
    <w:rsid w:val="00064E89"/>
    <w:rsid w:val="0006533A"/>
    <w:rsid w:val="00065C88"/>
    <w:rsid w:val="000660EA"/>
    <w:rsid w:val="000663B1"/>
    <w:rsid w:val="00066820"/>
    <w:rsid w:val="0006710C"/>
    <w:rsid w:val="00067262"/>
    <w:rsid w:val="00070119"/>
    <w:rsid w:val="0007020C"/>
    <w:rsid w:val="00070C8A"/>
    <w:rsid w:val="00070E72"/>
    <w:rsid w:val="000711B1"/>
    <w:rsid w:val="0007259D"/>
    <w:rsid w:val="00073039"/>
    <w:rsid w:val="00073134"/>
    <w:rsid w:val="0007322D"/>
    <w:rsid w:val="00073C88"/>
    <w:rsid w:val="000747E7"/>
    <w:rsid w:val="00075065"/>
    <w:rsid w:val="00075663"/>
    <w:rsid w:val="00075793"/>
    <w:rsid w:val="00075943"/>
    <w:rsid w:val="00075E4A"/>
    <w:rsid w:val="00076335"/>
    <w:rsid w:val="00077035"/>
    <w:rsid w:val="00077921"/>
    <w:rsid w:val="0008014D"/>
    <w:rsid w:val="00080314"/>
    <w:rsid w:val="0008035D"/>
    <w:rsid w:val="00080910"/>
    <w:rsid w:val="00081093"/>
    <w:rsid w:val="000815A8"/>
    <w:rsid w:val="00081633"/>
    <w:rsid w:val="0008195D"/>
    <w:rsid w:val="000823EC"/>
    <w:rsid w:val="000823EE"/>
    <w:rsid w:val="000824ED"/>
    <w:rsid w:val="00082DFE"/>
    <w:rsid w:val="00082EEB"/>
    <w:rsid w:val="000831BB"/>
    <w:rsid w:val="000833F0"/>
    <w:rsid w:val="00083FFB"/>
    <w:rsid w:val="00084137"/>
    <w:rsid w:val="000844B5"/>
    <w:rsid w:val="00084688"/>
    <w:rsid w:val="00084B18"/>
    <w:rsid w:val="00085573"/>
    <w:rsid w:val="000856AE"/>
    <w:rsid w:val="0008585F"/>
    <w:rsid w:val="00085BE1"/>
    <w:rsid w:val="00085CF4"/>
    <w:rsid w:val="00085FFB"/>
    <w:rsid w:val="00086066"/>
    <w:rsid w:val="00086174"/>
    <w:rsid w:val="0008684C"/>
    <w:rsid w:val="000869E0"/>
    <w:rsid w:val="00087248"/>
    <w:rsid w:val="000872F1"/>
    <w:rsid w:val="0008748C"/>
    <w:rsid w:val="00090F8C"/>
    <w:rsid w:val="00091101"/>
    <w:rsid w:val="000915DA"/>
    <w:rsid w:val="0009169B"/>
    <w:rsid w:val="00091894"/>
    <w:rsid w:val="00091B09"/>
    <w:rsid w:val="00091DAA"/>
    <w:rsid w:val="00091DDA"/>
    <w:rsid w:val="00092930"/>
    <w:rsid w:val="00092ADA"/>
    <w:rsid w:val="00092DFC"/>
    <w:rsid w:val="00092F81"/>
    <w:rsid w:val="00093235"/>
    <w:rsid w:val="00093970"/>
    <w:rsid w:val="00094625"/>
    <w:rsid w:val="0009463F"/>
    <w:rsid w:val="00094A3C"/>
    <w:rsid w:val="00094EB9"/>
    <w:rsid w:val="00095147"/>
    <w:rsid w:val="00095EBC"/>
    <w:rsid w:val="00096220"/>
    <w:rsid w:val="000966D5"/>
    <w:rsid w:val="00096AF7"/>
    <w:rsid w:val="000974FA"/>
    <w:rsid w:val="000979D4"/>
    <w:rsid w:val="000A0513"/>
    <w:rsid w:val="000A0BDA"/>
    <w:rsid w:val="000A0E03"/>
    <w:rsid w:val="000A1DBA"/>
    <w:rsid w:val="000A21D7"/>
    <w:rsid w:val="000A22EF"/>
    <w:rsid w:val="000A29C2"/>
    <w:rsid w:val="000A3455"/>
    <w:rsid w:val="000A39AA"/>
    <w:rsid w:val="000A406F"/>
    <w:rsid w:val="000A441E"/>
    <w:rsid w:val="000A476B"/>
    <w:rsid w:val="000A47FD"/>
    <w:rsid w:val="000A48ED"/>
    <w:rsid w:val="000A505E"/>
    <w:rsid w:val="000A5198"/>
    <w:rsid w:val="000A55D8"/>
    <w:rsid w:val="000A63FD"/>
    <w:rsid w:val="000A7345"/>
    <w:rsid w:val="000A781C"/>
    <w:rsid w:val="000A7A1D"/>
    <w:rsid w:val="000A7CEC"/>
    <w:rsid w:val="000A7D55"/>
    <w:rsid w:val="000A7DD3"/>
    <w:rsid w:val="000B00F5"/>
    <w:rsid w:val="000B0AC6"/>
    <w:rsid w:val="000B0B6E"/>
    <w:rsid w:val="000B1A76"/>
    <w:rsid w:val="000B1AB6"/>
    <w:rsid w:val="000B1D76"/>
    <w:rsid w:val="000B2925"/>
    <w:rsid w:val="000B2C6D"/>
    <w:rsid w:val="000B307C"/>
    <w:rsid w:val="000B3611"/>
    <w:rsid w:val="000B3762"/>
    <w:rsid w:val="000B3A1F"/>
    <w:rsid w:val="000B3C6F"/>
    <w:rsid w:val="000B4197"/>
    <w:rsid w:val="000B4B96"/>
    <w:rsid w:val="000B5523"/>
    <w:rsid w:val="000B5529"/>
    <w:rsid w:val="000B5A43"/>
    <w:rsid w:val="000B5AE8"/>
    <w:rsid w:val="000B631A"/>
    <w:rsid w:val="000B6848"/>
    <w:rsid w:val="000B6CFC"/>
    <w:rsid w:val="000B6D7D"/>
    <w:rsid w:val="000B72D4"/>
    <w:rsid w:val="000B7CDF"/>
    <w:rsid w:val="000C0186"/>
    <w:rsid w:val="000C02FE"/>
    <w:rsid w:val="000C03B6"/>
    <w:rsid w:val="000C09C5"/>
    <w:rsid w:val="000C0FE0"/>
    <w:rsid w:val="000C1575"/>
    <w:rsid w:val="000C1593"/>
    <w:rsid w:val="000C1D0C"/>
    <w:rsid w:val="000C1D8E"/>
    <w:rsid w:val="000C2C9D"/>
    <w:rsid w:val="000C2FD1"/>
    <w:rsid w:val="000C3712"/>
    <w:rsid w:val="000C3BAA"/>
    <w:rsid w:val="000C3EC0"/>
    <w:rsid w:val="000C4385"/>
    <w:rsid w:val="000C43CE"/>
    <w:rsid w:val="000C4793"/>
    <w:rsid w:val="000C5458"/>
    <w:rsid w:val="000C5481"/>
    <w:rsid w:val="000C5DF6"/>
    <w:rsid w:val="000C5F7D"/>
    <w:rsid w:val="000C6330"/>
    <w:rsid w:val="000C63E0"/>
    <w:rsid w:val="000C64C7"/>
    <w:rsid w:val="000C655F"/>
    <w:rsid w:val="000C7131"/>
    <w:rsid w:val="000C747A"/>
    <w:rsid w:val="000D0719"/>
    <w:rsid w:val="000D1411"/>
    <w:rsid w:val="000D1D8B"/>
    <w:rsid w:val="000D1E98"/>
    <w:rsid w:val="000D1FCD"/>
    <w:rsid w:val="000D28F7"/>
    <w:rsid w:val="000D303B"/>
    <w:rsid w:val="000D32C5"/>
    <w:rsid w:val="000D3C04"/>
    <w:rsid w:val="000D463C"/>
    <w:rsid w:val="000D5193"/>
    <w:rsid w:val="000D5459"/>
    <w:rsid w:val="000D5640"/>
    <w:rsid w:val="000D5F11"/>
    <w:rsid w:val="000D6381"/>
    <w:rsid w:val="000D675F"/>
    <w:rsid w:val="000D677D"/>
    <w:rsid w:val="000D6802"/>
    <w:rsid w:val="000D7477"/>
    <w:rsid w:val="000D7EA8"/>
    <w:rsid w:val="000E022E"/>
    <w:rsid w:val="000E0391"/>
    <w:rsid w:val="000E0B26"/>
    <w:rsid w:val="000E0C85"/>
    <w:rsid w:val="000E1283"/>
    <w:rsid w:val="000E13CF"/>
    <w:rsid w:val="000E1455"/>
    <w:rsid w:val="000E192C"/>
    <w:rsid w:val="000E1C09"/>
    <w:rsid w:val="000E227A"/>
    <w:rsid w:val="000E287F"/>
    <w:rsid w:val="000E2A38"/>
    <w:rsid w:val="000E2AE3"/>
    <w:rsid w:val="000E2D6A"/>
    <w:rsid w:val="000E311F"/>
    <w:rsid w:val="000E316C"/>
    <w:rsid w:val="000E39CC"/>
    <w:rsid w:val="000E3A9F"/>
    <w:rsid w:val="000E3AA7"/>
    <w:rsid w:val="000E4149"/>
    <w:rsid w:val="000E4175"/>
    <w:rsid w:val="000E47E3"/>
    <w:rsid w:val="000E4D68"/>
    <w:rsid w:val="000E4EF7"/>
    <w:rsid w:val="000E50A0"/>
    <w:rsid w:val="000E54F7"/>
    <w:rsid w:val="000E595A"/>
    <w:rsid w:val="000E59D5"/>
    <w:rsid w:val="000E5B00"/>
    <w:rsid w:val="000E6002"/>
    <w:rsid w:val="000E649B"/>
    <w:rsid w:val="000E66DA"/>
    <w:rsid w:val="000E6F96"/>
    <w:rsid w:val="000E7127"/>
    <w:rsid w:val="000E7180"/>
    <w:rsid w:val="000E7206"/>
    <w:rsid w:val="000E7B93"/>
    <w:rsid w:val="000F06C9"/>
    <w:rsid w:val="000F0B76"/>
    <w:rsid w:val="000F2B6D"/>
    <w:rsid w:val="000F320F"/>
    <w:rsid w:val="000F3237"/>
    <w:rsid w:val="000F37F4"/>
    <w:rsid w:val="000F4284"/>
    <w:rsid w:val="000F4553"/>
    <w:rsid w:val="000F469B"/>
    <w:rsid w:val="000F52D7"/>
    <w:rsid w:val="000F5B0D"/>
    <w:rsid w:val="000F6C58"/>
    <w:rsid w:val="000F6D04"/>
    <w:rsid w:val="000F6E70"/>
    <w:rsid w:val="000F6EF4"/>
    <w:rsid w:val="000F71B7"/>
    <w:rsid w:val="000F79EA"/>
    <w:rsid w:val="000F7A06"/>
    <w:rsid w:val="000F7A10"/>
    <w:rsid w:val="0010020C"/>
    <w:rsid w:val="00100B98"/>
    <w:rsid w:val="00101835"/>
    <w:rsid w:val="001020DD"/>
    <w:rsid w:val="00102392"/>
    <w:rsid w:val="001026C8"/>
    <w:rsid w:val="00102D2E"/>
    <w:rsid w:val="001030AB"/>
    <w:rsid w:val="001032D1"/>
    <w:rsid w:val="00103383"/>
    <w:rsid w:val="00103627"/>
    <w:rsid w:val="001038DF"/>
    <w:rsid w:val="001049BB"/>
    <w:rsid w:val="00105397"/>
    <w:rsid w:val="001055A2"/>
    <w:rsid w:val="00105907"/>
    <w:rsid w:val="00106D65"/>
    <w:rsid w:val="00106FED"/>
    <w:rsid w:val="00107A6E"/>
    <w:rsid w:val="00107FDE"/>
    <w:rsid w:val="001104FF"/>
    <w:rsid w:val="0011061E"/>
    <w:rsid w:val="00111069"/>
    <w:rsid w:val="001113A1"/>
    <w:rsid w:val="0011191E"/>
    <w:rsid w:val="001119AB"/>
    <w:rsid w:val="00112348"/>
    <w:rsid w:val="0011268A"/>
    <w:rsid w:val="0011274A"/>
    <w:rsid w:val="00112798"/>
    <w:rsid w:val="00112995"/>
    <w:rsid w:val="00112A4A"/>
    <w:rsid w:val="00112AC3"/>
    <w:rsid w:val="00112B58"/>
    <w:rsid w:val="00112EA9"/>
    <w:rsid w:val="00113675"/>
    <w:rsid w:val="00114258"/>
    <w:rsid w:val="00114DFF"/>
    <w:rsid w:val="00116F1C"/>
    <w:rsid w:val="00117701"/>
    <w:rsid w:val="00117730"/>
    <w:rsid w:val="00120187"/>
    <w:rsid w:val="00120CAA"/>
    <w:rsid w:val="00121585"/>
    <w:rsid w:val="00121785"/>
    <w:rsid w:val="00121AC3"/>
    <w:rsid w:val="00121E41"/>
    <w:rsid w:val="001227C0"/>
    <w:rsid w:val="001227EC"/>
    <w:rsid w:val="00122936"/>
    <w:rsid w:val="00122E01"/>
    <w:rsid w:val="00123307"/>
    <w:rsid w:val="0012386C"/>
    <w:rsid w:val="0012436E"/>
    <w:rsid w:val="00124A51"/>
    <w:rsid w:val="00124AB8"/>
    <w:rsid w:val="00124EBA"/>
    <w:rsid w:val="0012512D"/>
    <w:rsid w:val="001251AB"/>
    <w:rsid w:val="0012522A"/>
    <w:rsid w:val="0012534C"/>
    <w:rsid w:val="001258DC"/>
    <w:rsid w:val="00125961"/>
    <w:rsid w:val="00125A8D"/>
    <w:rsid w:val="00126007"/>
    <w:rsid w:val="00126025"/>
    <w:rsid w:val="0012627E"/>
    <w:rsid w:val="00126FEA"/>
    <w:rsid w:val="0012734E"/>
    <w:rsid w:val="001302B6"/>
    <w:rsid w:val="0013062F"/>
    <w:rsid w:val="00130851"/>
    <w:rsid w:val="0013135F"/>
    <w:rsid w:val="0013147D"/>
    <w:rsid w:val="001314E1"/>
    <w:rsid w:val="001316A8"/>
    <w:rsid w:val="00131CF0"/>
    <w:rsid w:val="001321BA"/>
    <w:rsid w:val="0013298B"/>
    <w:rsid w:val="00132AE9"/>
    <w:rsid w:val="001334F2"/>
    <w:rsid w:val="00133589"/>
    <w:rsid w:val="001336AD"/>
    <w:rsid w:val="00133A4E"/>
    <w:rsid w:val="00133C0F"/>
    <w:rsid w:val="00134DB3"/>
    <w:rsid w:val="00135233"/>
    <w:rsid w:val="00135345"/>
    <w:rsid w:val="001354A4"/>
    <w:rsid w:val="00135514"/>
    <w:rsid w:val="001355C3"/>
    <w:rsid w:val="00135688"/>
    <w:rsid w:val="00135F52"/>
    <w:rsid w:val="00136624"/>
    <w:rsid w:val="001369E4"/>
    <w:rsid w:val="00137006"/>
    <w:rsid w:val="00137427"/>
    <w:rsid w:val="001379CF"/>
    <w:rsid w:val="00137ADE"/>
    <w:rsid w:val="00137CEC"/>
    <w:rsid w:val="00137F5D"/>
    <w:rsid w:val="00140018"/>
    <w:rsid w:val="00140619"/>
    <w:rsid w:val="00140E14"/>
    <w:rsid w:val="00140FEF"/>
    <w:rsid w:val="00141770"/>
    <w:rsid w:val="00141833"/>
    <w:rsid w:val="0014197D"/>
    <w:rsid w:val="00142051"/>
    <w:rsid w:val="00142446"/>
    <w:rsid w:val="00142900"/>
    <w:rsid w:val="00142D9F"/>
    <w:rsid w:val="00143268"/>
    <w:rsid w:val="00143738"/>
    <w:rsid w:val="00143B8F"/>
    <w:rsid w:val="00144785"/>
    <w:rsid w:val="00144D7C"/>
    <w:rsid w:val="00144FBC"/>
    <w:rsid w:val="0014501A"/>
    <w:rsid w:val="00145B15"/>
    <w:rsid w:val="0014605E"/>
    <w:rsid w:val="00146492"/>
    <w:rsid w:val="00147E2E"/>
    <w:rsid w:val="0015071E"/>
    <w:rsid w:val="00150C59"/>
    <w:rsid w:val="00150E17"/>
    <w:rsid w:val="00150E9B"/>
    <w:rsid w:val="00150F5E"/>
    <w:rsid w:val="0015106D"/>
    <w:rsid w:val="0015132E"/>
    <w:rsid w:val="00151462"/>
    <w:rsid w:val="001516B8"/>
    <w:rsid w:val="00151A24"/>
    <w:rsid w:val="00151FDA"/>
    <w:rsid w:val="001522A4"/>
    <w:rsid w:val="0015233A"/>
    <w:rsid w:val="00152B55"/>
    <w:rsid w:val="00154425"/>
    <w:rsid w:val="001544C5"/>
    <w:rsid w:val="00154579"/>
    <w:rsid w:val="001547B5"/>
    <w:rsid w:val="00154816"/>
    <w:rsid w:val="00155308"/>
    <w:rsid w:val="0015538E"/>
    <w:rsid w:val="00155CBE"/>
    <w:rsid w:val="00155E02"/>
    <w:rsid w:val="00156561"/>
    <w:rsid w:val="00156752"/>
    <w:rsid w:val="00156778"/>
    <w:rsid w:val="00156B75"/>
    <w:rsid w:val="00156B88"/>
    <w:rsid w:val="00157137"/>
    <w:rsid w:val="00157307"/>
    <w:rsid w:val="00157CF8"/>
    <w:rsid w:val="00157F99"/>
    <w:rsid w:val="00160156"/>
    <w:rsid w:val="001601AB"/>
    <w:rsid w:val="00160659"/>
    <w:rsid w:val="001609D8"/>
    <w:rsid w:val="00160B4C"/>
    <w:rsid w:val="00160C64"/>
    <w:rsid w:val="00161E64"/>
    <w:rsid w:val="0016243B"/>
    <w:rsid w:val="0016359C"/>
    <w:rsid w:val="00163AE6"/>
    <w:rsid w:val="00163C85"/>
    <w:rsid w:val="00164C6D"/>
    <w:rsid w:val="00165228"/>
    <w:rsid w:val="00165466"/>
    <w:rsid w:val="00165F5E"/>
    <w:rsid w:val="0016638C"/>
    <w:rsid w:val="001676B9"/>
    <w:rsid w:val="00167A5F"/>
    <w:rsid w:val="00170070"/>
    <w:rsid w:val="00170305"/>
    <w:rsid w:val="001705D8"/>
    <w:rsid w:val="00170F11"/>
    <w:rsid w:val="001710DC"/>
    <w:rsid w:val="0017138A"/>
    <w:rsid w:val="001715B6"/>
    <w:rsid w:val="001716EA"/>
    <w:rsid w:val="001718F3"/>
    <w:rsid w:val="00171AD9"/>
    <w:rsid w:val="00171C98"/>
    <w:rsid w:val="001720BD"/>
    <w:rsid w:val="00172795"/>
    <w:rsid w:val="00172EFF"/>
    <w:rsid w:val="00173A1A"/>
    <w:rsid w:val="0017456F"/>
    <w:rsid w:val="00174991"/>
    <w:rsid w:val="00174CC1"/>
    <w:rsid w:val="00174E89"/>
    <w:rsid w:val="00174F5B"/>
    <w:rsid w:val="001767AD"/>
    <w:rsid w:val="001774D5"/>
    <w:rsid w:val="00177571"/>
    <w:rsid w:val="00177710"/>
    <w:rsid w:val="001778B0"/>
    <w:rsid w:val="00177D89"/>
    <w:rsid w:val="00177ED6"/>
    <w:rsid w:val="00177FF3"/>
    <w:rsid w:val="0018007D"/>
    <w:rsid w:val="001801CA"/>
    <w:rsid w:val="00180223"/>
    <w:rsid w:val="001805AE"/>
    <w:rsid w:val="00180B86"/>
    <w:rsid w:val="00180C75"/>
    <w:rsid w:val="00180D9C"/>
    <w:rsid w:val="00180DBE"/>
    <w:rsid w:val="00181053"/>
    <w:rsid w:val="0018121F"/>
    <w:rsid w:val="0018150C"/>
    <w:rsid w:val="001823E7"/>
    <w:rsid w:val="00183A4C"/>
    <w:rsid w:val="00183B95"/>
    <w:rsid w:val="001843FC"/>
    <w:rsid w:val="0018513F"/>
    <w:rsid w:val="0018522A"/>
    <w:rsid w:val="0018628F"/>
    <w:rsid w:val="0018686C"/>
    <w:rsid w:val="001868A9"/>
    <w:rsid w:val="00186CE8"/>
    <w:rsid w:val="00186D2B"/>
    <w:rsid w:val="00190A73"/>
    <w:rsid w:val="0019171A"/>
    <w:rsid w:val="00191F55"/>
    <w:rsid w:val="00192115"/>
    <w:rsid w:val="001925CB"/>
    <w:rsid w:val="001925DF"/>
    <w:rsid w:val="00192D43"/>
    <w:rsid w:val="00192E80"/>
    <w:rsid w:val="001931C7"/>
    <w:rsid w:val="0019326B"/>
    <w:rsid w:val="00193416"/>
    <w:rsid w:val="0019368D"/>
    <w:rsid w:val="0019392F"/>
    <w:rsid w:val="001939DC"/>
    <w:rsid w:val="0019420F"/>
    <w:rsid w:val="0019467F"/>
    <w:rsid w:val="0019558F"/>
    <w:rsid w:val="00195607"/>
    <w:rsid w:val="00196A8A"/>
    <w:rsid w:val="00196EA7"/>
    <w:rsid w:val="0019786F"/>
    <w:rsid w:val="001978F1"/>
    <w:rsid w:val="001A0539"/>
    <w:rsid w:val="001A09C3"/>
    <w:rsid w:val="001A0DE7"/>
    <w:rsid w:val="001A1342"/>
    <w:rsid w:val="001A1C52"/>
    <w:rsid w:val="001A2111"/>
    <w:rsid w:val="001A2776"/>
    <w:rsid w:val="001A2C53"/>
    <w:rsid w:val="001A3772"/>
    <w:rsid w:val="001A3BD5"/>
    <w:rsid w:val="001A3F1F"/>
    <w:rsid w:val="001A43F2"/>
    <w:rsid w:val="001A4CC8"/>
    <w:rsid w:val="001A4DC8"/>
    <w:rsid w:val="001A4EBB"/>
    <w:rsid w:val="001A516E"/>
    <w:rsid w:val="001A6119"/>
    <w:rsid w:val="001A6363"/>
    <w:rsid w:val="001A67B0"/>
    <w:rsid w:val="001A6867"/>
    <w:rsid w:val="001A72C0"/>
    <w:rsid w:val="001A7591"/>
    <w:rsid w:val="001A7838"/>
    <w:rsid w:val="001A7D0B"/>
    <w:rsid w:val="001A7E0C"/>
    <w:rsid w:val="001B1044"/>
    <w:rsid w:val="001B10C6"/>
    <w:rsid w:val="001B1501"/>
    <w:rsid w:val="001B18AC"/>
    <w:rsid w:val="001B2214"/>
    <w:rsid w:val="001B22A0"/>
    <w:rsid w:val="001B22E5"/>
    <w:rsid w:val="001B26B4"/>
    <w:rsid w:val="001B2AE4"/>
    <w:rsid w:val="001B2D93"/>
    <w:rsid w:val="001B2E5F"/>
    <w:rsid w:val="001B304C"/>
    <w:rsid w:val="001B401C"/>
    <w:rsid w:val="001B4519"/>
    <w:rsid w:val="001B4A4D"/>
    <w:rsid w:val="001B4C21"/>
    <w:rsid w:val="001B4C9D"/>
    <w:rsid w:val="001B4CC0"/>
    <w:rsid w:val="001B4CFB"/>
    <w:rsid w:val="001B5041"/>
    <w:rsid w:val="001B664D"/>
    <w:rsid w:val="001B699C"/>
    <w:rsid w:val="001B7563"/>
    <w:rsid w:val="001B7CDD"/>
    <w:rsid w:val="001C00DB"/>
    <w:rsid w:val="001C067F"/>
    <w:rsid w:val="001C0D8B"/>
    <w:rsid w:val="001C2CBB"/>
    <w:rsid w:val="001C2D0E"/>
    <w:rsid w:val="001C3CF0"/>
    <w:rsid w:val="001C40A6"/>
    <w:rsid w:val="001C4340"/>
    <w:rsid w:val="001C43F1"/>
    <w:rsid w:val="001C44C0"/>
    <w:rsid w:val="001C48CC"/>
    <w:rsid w:val="001C5072"/>
    <w:rsid w:val="001C56E9"/>
    <w:rsid w:val="001C5E27"/>
    <w:rsid w:val="001C5F97"/>
    <w:rsid w:val="001C661C"/>
    <w:rsid w:val="001C689B"/>
    <w:rsid w:val="001C6AA3"/>
    <w:rsid w:val="001C6F6F"/>
    <w:rsid w:val="001C712D"/>
    <w:rsid w:val="001C72FA"/>
    <w:rsid w:val="001C76B3"/>
    <w:rsid w:val="001C7D97"/>
    <w:rsid w:val="001C7E85"/>
    <w:rsid w:val="001C7EC4"/>
    <w:rsid w:val="001D0675"/>
    <w:rsid w:val="001D0BE3"/>
    <w:rsid w:val="001D101A"/>
    <w:rsid w:val="001D27E2"/>
    <w:rsid w:val="001D3773"/>
    <w:rsid w:val="001D3A1A"/>
    <w:rsid w:val="001D3E35"/>
    <w:rsid w:val="001D3F1D"/>
    <w:rsid w:val="001D4027"/>
    <w:rsid w:val="001D4A52"/>
    <w:rsid w:val="001D53FB"/>
    <w:rsid w:val="001D5641"/>
    <w:rsid w:val="001D56A2"/>
    <w:rsid w:val="001D5725"/>
    <w:rsid w:val="001D68FC"/>
    <w:rsid w:val="001D6BBF"/>
    <w:rsid w:val="001D7225"/>
    <w:rsid w:val="001D755B"/>
    <w:rsid w:val="001E032E"/>
    <w:rsid w:val="001E0635"/>
    <w:rsid w:val="001E0813"/>
    <w:rsid w:val="001E087F"/>
    <w:rsid w:val="001E1156"/>
    <w:rsid w:val="001E1213"/>
    <w:rsid w:val="001E1256"/>
    <w:rsid w:val="001E1EC1"/>
    <w:rsid w:val="001E202A"/>
    <w:rsid w:val="001E3517"/>
    <w:rsid w:val="001E4A15"/>
    <w:rsid w:val="001E51C4"/>
    <w:rsid w:val="001E5402"/>
    <w:rsid w:val="001E54B0"/>
    <w:rsid w:val="001E5F8B"/>
    <w:rsid w:val="001E6111"/>
    <w:rsid w:val="001E6177"/>
    <w:rsid w:val="001E6B8B"/>
    <w:rsid w:val="001E719C"/>
    <w:rsid w:val="001E7454"/>
    <w:rsid w:val="001E7687"/>
    <w:rsid w:val="001E7976"/>
    <w:rsid w:val="001F0EFF"/>
    <w:rsid w:val="001F14A9"/>
    <w:rsid w:val="001F14D2"/>
    <w:rsid w:val="001F1925"/>
    <w:rsid w:val="001F1A06"/>
    <w:rsid w:val="001F2660"/>
    <w:rsid w:val="001F28D5"/>
    <w:rsid w:val="001F2F3B"/>
    <w:rsid w:val="001F3251"/>
    <w:rsid w:val="001F345F"/>
    <w:rsid w:val="001F37C1"/>
    <w:rsid w:val="001F39AF"/>
    <w:rsid w:val="001F4348"/>
    <w:rsid w:val="001F4C85"/>
    <w:rsid w:val="001F5599"/>
    <w:rsid w:val="001F6ACE"/>
    <w:rsid w:val="001F7D92"/>
    <w:rsid w:val="001F7F94"/>
    <w:rsid w:val="0020027A"/>
    <w:rsid w:val="002004DD"/>
    <w:rsid w:val="00200815"/>
    <w:rsid w:val="0020105A"/>
    <w:rsid w:val="002011FE"/>
    <w:rsid w:val="002016F4"/>
    <w:rsid w:val="002020F1"/>
    <w:rsid w:val="002020F9"/>
    <w:rsid w:val="002023C3"/>
    <w:rsid w:val="00202C6B"/>
    <w:rsid w:val="002035C9"/>
    <w:rsid w:val="00203F4C"/>
    <w:rsid w:val="0020480A"/>
    <w:rsid w:val="00204872"/>
    <w:rsid w:val="00204CD3"/>
    <w:rsid w:val="00205069"/>
    <w:rsid w:val="002058DB"/>
    <w:rsid w:val="00206EA3"/>
    <w:rsid w:val="00206FD2"/>
    <w:rsid w:val="00206FD3"/>
    <w:rsid w:val="00207056"/>
    <w:rsid w:val="00207057"/>
    <w:rsid w:val="00207118"/>
    <w:rsid w:val="0020771B"/>
    <w:rsid w:val="002106BE"/>
    <w:rsid w:val="00210C4E"/>
    <w:rsid w:val="00210D25"/>
    <w:rsid w:val="0021105A"/>
    <w:rsid w:val="00211A00"/>
    <w:rsid w:val="00212EE2"/>
    <w:rsid w:val="00214B11"/>
    <w:rsid w:val="00214D31"/>
    <w:rsid w:val="00215139"/>
    <w:rsid w:val="00215E7F"/>
    <w:rsid w:val="00215FB5"/>
    <w:rsid w:val="0021611A"/>
    <w:rsid w:val="00216134"/>
    <w:rsid w:val="0021662A"/>
    <w:rsid w:val="0021680A"/>
    <w:rsid w:val="00216D98"/>
    <w:rsid w:val="0021702C"/>
    <w:rsid w:val="0021793E"/>
    <w:rsid w:val="002200EF"/>
    <w:rsid w:val="00220B80"/>
    <w:rsid w:val="00221B62"/>
    <w:rsid w:val="00221BBD"/>
    <w:rsid w:val="00221BC1"/>
    <w:rsid w:val="002222F9"/>
    <w:rsid w:val="0022378B"/>
    <w:rsid w:val="00223C5A"/>
    <w:rsid w:val="00223DA8"/>
    <w:rsid w:val="00223E5B"/>
    <w:rsid w:val="0022419D"/>
    <w:rsid w:val="00224648"/>
    <w:rsid w:val="0022572F"/>
    <w:rsid w:val="00225CBD"/>
    <w:rsid w:val="00226489"/>
    <w:rsid w:val="00227086"/>
    <w:rsid w:val="00227336"/>
    <w:rsid w:val="00227658"/>
    <w:rsid w:val="002276B2"/>
    <w:rsid w:val="002278F8"/>
    <w:rsid w:val="00227B3A"/>
    <w:rsid w:val="00227D3D"/>
    <w:rsid w:val="00230301"/>
    <w:rsid w:val="002308FC"/>
    <w:rsid w:val="00230BCB"/>
    <w:rsid w:val="00230D1F"/>
    <w:rsid w:val="00230DF8"/>
    <w:rsid w:val="00230EA3"/>
    <w:rsid w:val="00231B0E"/>
    <w:rsid w:val="00231E57"/>
    <w:rsid w:val="002327D8"/>
    <w:rsid w:val="002328DC"/>
    <w:rsid w:val="002328FF"/>
    <w:rsid w:val="00233264"/>
    <w:rsid w:val="0023384C"/>
    <w:rsid w:val="00233CE7"/>
    <w:rsid w:val="00234059"/>
    <w:rsid w:val="002341D6"/>
    <w:rsid w:val="002344CA"/>
    <w:rsid w:val="00234742"/>
    <w:rsid w:val="00234B96"/>
    <w:rsid w:val="00234D47"/>
    <w:rsid w:val="00235328"/>
    <w:rsid w:val="002353B7"/>
    <w:rsid w:val="002357AB"/>
    <w:rsid w:val="00235C96"/>
    <w:rsid w:val="00235D1F"/>
    <w:rsid w:val="002366A7"/>
    <w:rsid w:val="00236AA6"/>
    <w:rsid w:val="00236E2E"/>
    <w:rsid w:val="00236ED8"/>
    <w:rsid w:val="002372AA"/>
    <w:rsid w:val="00237770"/>
    <w:rsid w:val="0023792F"/>
    <w:rsid w:val="0024014F"/>
    <w:rsid w:val="00240167"/>
    <w:rsid w:val="0024027A"/>
    <w:rsid w:val="00240492"/>
    <w:rsid w:val="00241CC2"/>
    <w:rsid w:val="00242327"/>
    <w:rsid w:val="00242702"/>
    <w:rsid w:val="00242BE4"/>
    <w:rsid w:val="00242CE4"/>
    <w:rsid w:val="00243480"/>
    <w:rsid w:val="00243C27"/>
    <w:rsid w:val="0024459E"/>
    <w:rsid w:val="002453F6"/>
    <w:rsid w:val="002458F1"/>
    <w:rsid w:val="00245DC3"/>
    <w:rsid w:val="00245FEC"/>
    <w:rsid w:val="00246053"/>
    <w:rsid w:val="00246B73"/>
    <w:rsid w:val="002471C8"/>
    <w:rsid w:val="00247421"/>
    <w:rsid w:val="002475ED"/>
    <w:rsid w:val="00247FD6"/>
    <w:rsid w:val="002516D5"/>
    <w:rsid w:val="00251CA3"/>
    <w:rsid w:val="00252350"/>
    <w:rsid w:val="00253092"/>
    <w:rsid w:val="00253473"/>
    <w:rsid w:val="00253633"/>
    <w:rsid w:val="00254428"/>
    <w:rsid w:val="002547EE"/>
    <w:rsid w:val="002548E8"/>
    <w:rsid w:val="00254AA5"/>
    <w:rsid w:val="00255B89"/>
    <w:rsid w:val="00255DC2"/>
    <w:rsid w:val="00256179"/>
    <w:rsid w:val="00256449"/>
    <w:rsid w:val="002572E4"/>
    <w:rsid w:val="002574CC"/>
    <w:rsid w:val="002577B9"/>
    <w:rsid w:val="00257D4D"/>
    <w:rsid w:val="00257E6F"/>
    <w:rsid w:val="0026018A"/>
    <w:rsid w:val="00260983"/>
    <w:rsid w:val="002609B5"/>
    <w:rsid w:val="00260BCB"/>
    <w:rsid w:val="00260E81"/>
    <w:rsid w:val="00260ED5"/>
    <w:rsid w:val="00261212"/>
    <w:rsid w:val="00261FE8"/>
    <w:rsid w:val="002622C5"/>
    <w:rsid w:val="0026296B"/>
    <w:rsid w:val="002629FD"/>
    <w:rsid w:val="00262A49"/>
    <w:rsid w:val="00262C8F"/>
    <w:rsid w:val="00263522"/>
    <w:rsid w:val="00263891"/>
    <w:rsid w:val="00263C5E"/>
    <w:rsid w:val="0026438C"/>
    <w:rsid w:val="0026439A"/>
    <w:rsid w:val="002657FE"/>
    <w:rsid w:val="00265DD8"/>
    <w:rsid w:val="00265EA3"/>
    <w:rsid w:val="002662BB"/>
    <w:rsid w:val="0026667B"/>
    <w:rsid w:val="00266E2E"/>
    <w:rsid w:val="00267938"/>
    <w:rsid w:val="002679F2"/>
    <w:rsid w:val="00267C0C"/>
    <w:rsid w:val="00270C30"/>
    <w:rsid w:val="00270C6E"/>
    <w:rsid w:val="00270E9C"/>
    <w:rsid w:val="00270F3E"/>
    <w:rsid w:val="00271082"/>
    <w:rsid w:val="00271235"/>
    <w:rsid w:val="00271321"/>
    <w:rsid w:val="002715E3"/>
    <w:rsid w:val="00271821"/>
    <w:rsid w:val="00271F6B"/>
    <w:rsid w:val="00272701"/>
    <w:rsid w:val="00272BB3"/>
    <w:rsid w:val="00272D31"/>
    <w:rsid w:val="002734A9"/>
    <w:rsid w:val="00273807"/>
    <w:rsid w:val="002740E3"/>
    <w:rsid w:val="00274867"/>
    <w:rsid w:val="002750E1"/>
    <w:rsid w:val="002753C1"/>
    <w:rsid w:val="00275604"/>
    <w:rsid w:val="00275652"/>
    <w:rsid w:val="00275B87"/>
    <w:rsid w:val="00275CB1"/>
    <w:rsid w:val="00275FB0"/>
    <w:rsid w:val="0027614B"/>
    <w:rsid w:val="00276A2B"/>
    <w:rsid w:val="00277154"/>
    <w:rsid w:val="002771D6"/>
    <w:rsid w:val="00277259"/>
    <w:rsid w:val="00277369"/>
    <w:rsid w:val="00277451"/>
    <w:rsid w:val="00277EC9"/>
    <w:rsid w:val="002801D1"/>
    <w:rsid w:val="00280359"/>
    <w:rsid w:val="00280D48"/>
    <w:rsid w:val="0028169D"/>
    <w:rsid w:val="002816D0"/>
    <w:rsid w:val="00281D2E"/>
    <w:rsid w:val="00283AE8"/>
    <w:rsid w:val="002846E9"/>
    <w:rsid w:val="002848A1"/>
    <w:rsid w:val="002855F4"/>
    <w:rsid w:val="00285A14"/>
    <w:rsid w:val="00285BD7"/>
    <w:rsid w:val="00286434"/>
    <w:rsid w:val="00286B82"/>
    <w:rsid w:val="00286D56"/>
    <w:rsid w:val="0028747D"/>
    <w:rsid w:val="002877B2"/>
    <w:rsid w:val="00287BD9"/>
    <w:rsid w:val="002915B8"/>
    <w:rsid w:val="00291777"/>
    <w:rsid w:val="002917A8"/>
    <w:rsid w:val="00291B02"/>
    <w:rsid w:val="00291BEC"/>
    <w:rsid w:val="00292A5D"/>
    <w:rsid w:val="00292DFD"/>
    <w:rsid w:val="00292E0A"/>
    <w:rsid w:val="00292E97"/>
    <w:rsid w:val="002937AA"/>
    <w:rsid w:val="00293807"/>
    <w:rsid w:val="00293876"/>
    <w:rsid w:val="00293AE1"/>
    <w:rsid w:val="00293D3A"/>
    <w:rsid w:val="00293D8E"/>
    <w:rsid w:val="00293ECE"/>
    <w:rsid w:val="00293F46"/>
    <w:rsid w:val="002940DB"/>
    <w:rsid w:val="00294262"/>
    <w:rsid w:val="00294362"/>
    <w:rsid w:val="002946A6"/>
    <w:rsid w:val="00294F55"/>
    <w:rsid w:val="002957A9"/>
    <w:rsid w:val="00296359"/>
    <w:rsid w:val="00296BD6"/>
    <w:rsid w:val="0029708B"/>
    <w:rsid w:val="00297193"/>
    <w:rsid w:val="00297829"/>
    <w:rsid w:val="00297D05"/>
    <w:rsid w:val="002A00F3"/>
    <w:rsid w:val="002A0456"/>
    <w:rsid w:val="002A0578"/>
    <w:rsid w:val="002A091C"/>
    <w:rsid w:val="002A0940"/>
    <w:rsid w:val="002A0A98"/>
    <w:rsid w:val="002A1344"/>
    <w:rsid w:val="002A14AF"/>
    <w:rsid w:val="002A1559"/>
    <w:rsid w:val="002A1A91"/>
    <w:rsid w:val="002A1D07"/>
    <w:rsid w:val="002A20B2"/>
    <w:rsid w:val="002A25CA"/>
    <w:rsid w:val="002A2FAE"/>
    <w:rsid w:val="002A30D9"/>
    <w:rsid w:val="002A3203"/>
    <w:rsid w:val="002A326A"/>
    <w:rsid w:val="002A3841"/>
    <w:rsid w:val="002A3C3F"/>
    <w:rsid w:val="002A3DF4"/>
    <w:rsid w:val="002A3FCF"/>
    <w:rsid w:val="002A445B"/>
    <w:rsid w:val="002A47B3"/>
    <w:rsid w:val="002A4868"/>
    <w:rsid w:val="002A4ED7"/>
    <w:rsid w:val="002A4FCD"/>
    <w:rsid w:val="002A5A42"/>
    <w:rsid w:val="002A5AD1"/>
    <w:rsid w:val="002A5D7C"/>
    <w:rsid w:val="002A5F80"/>
    <w:rsid w:val="002A606F"/>
    <w:rsid w:val="002A60D1"/>
    <w:rsid w:val="002A6678"/>
    <w:rsid w:val="002A6895"/>
    <w:rsid w:val="002A73FD"/>
    <w:rsid w:val="002B01CB"/>
    <w:rsid w:val="002B0F6B"/>
    <w:rsid w:val="002B143B"/>
    <w:rsid w:val="002B1497"/>
    <w:rsid w:val="002B1537"/>
    <w:rsid w:val="002B1B34"/>
    <w:rsid w:val="002B200D"/>
    <w:rsid w:val="002B23EB"/>
    <w:rsid w:val="002B32DA"/>
    <w:rsid w:val="002B396A"/>
    <w:rsid w:val="002B3E85"/>
    <w:rsid w:val="002B3FF5"/>
    <w:rsid w:val="002B4789"/>
    <w:rsid w:val="002B5326"/>
    <w:rsid w:val="002B5611"/>
    <w:rsid w:val="002B62FB"/>
    <w:rsid w:val="002B63E0"/>
    <w:rsid w:val="002B710E"/>
    <w:rsid w:val="002B7307"/>
    <w:rsid w:val="002B7468"/>
    <w:rsid w:val="002B7CA4"/>
    <w:rsid w:val="002C01A8"/>
    <w:rsid w:val="002C0222"/>
    <w:rsid w:val="002C077E"/>
    <w:rsid w:val="002C0BF7"/>
    <w:rsid w:val="002C106A"/>
    <w:rsid w:val="002C1386"/>
    <w:rsid w:val="002C17C5"/>
    <w:rsid w:val="002C1B34"/>
    <w:rsid w:val="002C28A1"/>
    <w:rsid w:val="002C31F7"/>
    <w:rsid w:val="002C3798"/>
    <w:rsid w:val="002C3E30"/>
    <w:rsid w:val="002C4DB5"/>
    <w:rsid w:val="002C4EA6"/>
    <w:rsid w:val="002C4EC9"/>
    <w:rsid w:val="002C565A"/>
    <w:rsid w:val="002C56F0"/>
    <w:rsid w:val="002C57E9"/>
    <w:rsid w:val="002C5A51"/>
    <w:rsid w:val="002C5B49"/>
    <w:rsid w:val="002C5C4E"/>
    <w:rsid w:val="002C67AB"/>
    <w:rsid w:val="002C6E43"/>
    <w:rsid w:val="002C6F22"/>
    <w:rsid w:val="002C797D"/>
    <w:rsid w:val="002C7991"/>
    <w:rsid w:val="002C7A5F"/>
    <w:rsid w:val="002D001E"/>
    <w:rsid w:val="002D0832"/>
    <w:rsid w:val="002D0B42"/>
    <w:rsid w:val="002D0CFA"/>
    <w:rsid w:val="002D1C7F"/>
    <w:rsid w:val="002D2044"/>
    <w:rsid w:val="002D27CB"/>
    <w:rsid w:val="002D28E1"/>
    <w:rsid w:val="002D2D69"/>
    <w:rsid w:val="002D3495"/>
    <w:rsid w:val="002D34F3"/>
    <w:rsid w:val="002D3556"/>
    <w:rsid w:val="002D37EB"/>
    <w:rsid w:val="002D3DA6"/>
    <w:rsid w:val="002D401C"/>
    <w:rsid w:val="002D40BE"/>
    <w:rsid w:val="002D4AAF"/>
    <w:rsid w:val="002D52DA"/>
    <w:rsid w:val="002D694E"/>
    <w:rsid w:val="002D6A10"/>
    <w:rsid w:val="002E0213"/>
    <w:rsid w:val="002E1165"/>
    <w:rsid w:val="002E1811"/>
    <w:rsid w:val="002E2889"/>
    <w:rsid w:val="002E291D"/>
    <w:rsid w:val="002E3C51"/>
    <w:rsid w:val="002E3F12"/>
    <w:rsid w:val="002E40C2"/>
    <w:rsid w:val="002E4ABC"/>
    <w:rsid w:val="002E4C57"/>
    <w:rsid w:val="002E4D6A"/>
    <w:rsid w:val="002E4FC5"/>
    <w:rsid w:val="002E53AD"/>
    <w:rsid w:val="002E583F"/>
    <w:rsid w:val="002E6C6E"/>
    <w:rsid w:val="002E7176"/>
    <w:rsid w:val="002E7249"/>
    <w:rsid w:val="002E73E9"/>
    <w:rsid w:val="002E7AEF"/>
    <w:rsid w:val="002E7C14"/>
    <w:rsid w:val="002F0707"/>
    <w:rsid w:val="002F091B"/>
    <w:rsid w:val="002F146D"/>
    <w:rsid w:val="002F15F0"/>
    <w:rsid w:val="002F1B30"/>
    <w:rsid w:val="002F1DC8"/>
    <w:rsid w:val="002F2EB9"/>
    <w:rsid w:val="002F3110"/>
    <w:rsid w:val="002F407A"/>
    <w:rsid w:val="002F45C2"/>
    <w:rsid w:val="002F4603"/>
    <w:rsid w:val="002F4788"/>
    <w:rsid w:val="002F487A"/>
    <w:rsid w:val="002F542F"/>
    <w:rsid w:val="002F54AC"/>
    <w:rsid w:val="002F5508"/>
    <w:rsid w:val="002F5543"/>
    <w:rsid w:val="002F5586"/>
    <w:rsid w:val="002F56DD"/>
    <w:rsid w:val="002F5B6A"/>
    <w:rsid w:val="002F6056"/>
    <w:rsid w:val="002F6165"/>
    <w:rsid w:val="002F6784"/>
    <w:rsid w:val="002F735D"/>
    <w:rsid w:val="002F73FC"/>
    <w:rsid w:val="002F7F58"/>
    <w:rsid w:val="0030062A"/>
    <w:rsid w:val="00300ADB"/>
    <w:rsid w:val="00300FB0"/>
    <w:rsid w:val="003012B4"/>
    <w:rsid w:val="00301ED7"/>
    <w:rsid w:val="00301F87"/>
    <w:rsid w:val="00302FCF"/>
    <w:rsid w:val="0030328F"/>
    <w:rsid w:val="00303BC5"/>
    <w:rsid w:val="00303D2E"/>
    <w:rsid w:val="0030432E"/>
    <w:rsid w:val="00304494"/>
    <w:rsid w:val="00304B52"/>
    <w:rsid w:val="00304B74"/>
    <w:rsid w:val="00304FA2"/>
    <w:rsid w:val="0030529D"/>
    <w:rsid w:val="00305AB4"/>
    <w:rsid w:val="00305FE8"/>
    <w:rsid w:val="003065DF"/>
    <w:rsid w:val="003065E5"/>
    <w:rsid w:val="00306695"/>
    <w:rsid w:val="003071A1"/>
    <w:rsid w:val="003071E4"/>
    <w:rsid w:val="003072C9"/>
    <w:rsid w:val="0030747A"/>
    <w:rsid w:val="00307687"/>
    <w:rsid w:val="0030780D"/>
    <w:rsid w:val="003079FE"/>
    <w:rsid w:val="00310271"/>
    <w:rsid w:val="00310368"/>
    <w:rsid w:val="00310372"/>
    <w:rsid w:val="00310999"/>
    <w:rsid w:val="00310CBF"/>
    <w:rsid w:val="003114E6"/>
    <w:rsid w:val="00311553"/>
    <w:rsid w:val="00311C97"/>
    <w:rsid w:val="003125C6"/>
    <w:rsid w:val="003126A0"/>
    <w:rsid w:val="00312AC9"/>
    <w:rsid w:val="00312B2D"/>
    <w:rsid w:val="0031309C"/>
    <w:rsid w:val="00313187"/>
    <w:rsid w:val="00313A68"/>
    <w:rsid w:val="00313B21"/>
    <w:rsid w:val="00313BB4"/>
    <w:rsid w:val="00314016"/>
    <w:rsid w:val="00314035"/>
    <w:rsid w:val="00315A31"/>
    <w:rsid w:val="00315B4E"/>
    <w:rsid w:val="00315DE6"/>
    <w:rsid w:val="00315F6B"/>
    <w:rsid w:val="00316517"/>
    <w:rsid w:val="00317897"/>
    <w:rsid w:val="003179AD"/>
    <w:rsid w:val="00317A9D"/>
    <w:rsid w:val="00317C33"/>
    <w:rsid w:val="00320019"/>
    <w:rsid w:val="0032009D"/>
    <w:rsid w:val="003204C7"/>
    <w:rsid w:val="003205AE"/>
    <w:rsid w:val="00321B9B"/>
    <w:rsid w:val="00321D67"/>
    <w:rsid w:val="003220F1"/>
    <w:rsid w:val="0032249A"/>
    <w:rsid w:val="00322A41"/>
    <w:rsid w:val="00322AE3"/>
    <w:rsid w:val="00322B3B"/>
    <w:rsid w:val="00322B7E"/>
    <w:rsid w:val="00323AE6"/>
    <w:rsid w:val="00324347"/>
    <w:rsid w:val="003243F6"/>
    <w:rsid w:val="00325F5E"/>
    <w:rsid w:val="00326116"/>
    <w:rsid w:val="00326286"/>
    <w:rsid w:val="00326A4D"/>
    <w:rsid w:val="00326CBA"/>
    <w:rsid w:val="00327098"/>
    <w:rsid w:val="00327220"/>
    <w:rsid w:val="00327367"/>
    <w:rsid w:val="00330250"/>
    <w:rsid w:val="0033082E"/>
    <w:rsid w:val="00330C74"/>
    <w:rsid w:val="00330FD7"/>
    <w:rsid w:val="003312F5"/>
    <w:rsid w:val="00332D3E"/>
    <w:rsid w:val="00332E8D"/>
    <w:rsid w:val="003330FB"/>
    <w:rsid w:val="003331AC"/>
    <w:rsid w:val="003337B9"/>
    <w:rsid w:val="00333AD7"/>
    <w:rsid w:val="00333B31"/>
    <w:rsid w:val="003343A3"/>
    <w:rsid w:val="00334833"/>
    <w:rsid w:val="0033497F"/>
    <w:rsid w:val="00335200"/>
    <w:rsid w:val="00335651"/>
    <w:rsid w:val="00335C41"/>
    <w:rsid w:val="00335DE6"/>
    <w:rsid w:val="003360E6"/>
    <w:rsid w:val="00336D20"/>
    <w:rsid w:val="003374A4"/>
    <w:rsid w:val="003375EF"/>
    <w:rsid w:val="003377EF"/>
    <w:rsid w:val="00337CF2"/>
    <w:rsid w:val="00340056"/>
    <w:rsid w:val="00340326"/>
    <w:rsid w:val="00340980"/>
    <w:rsid w:val="00340A6A"/>
    <w:rsid w:val="00340F44"/>
    <w:rsid w:val="003410E5"/>
    <w:rsid w:val="003411EE"/>
    <w:rsid w:val="003412DD"/>
    <w:rsid w:val="0034185A"/>
    <w:rsid w:val="00341C55"/>
    <w:rsid w:val="00341CBF"/>
    <w:rsid w:val="003424BE"/>
    <w:rsid w:val="00342E53"/>
    <w:rsid w:val="00343846"/>
    <w:rsid w:val="00343F64"/>
    <w:rsid w:val="003449C8"/>
    <w:rsid w:val="003450A0"/>
    <w:rsid w:val="0034519F"/>
    <w:rsid w:val="0034546D"/>
    <w:rsid w:val="00345600"/>
    <w:rsid w:val="003459BA"/>
    <w:rsid w:val="003467F1"/>
    <w:rsid w:val="00346B6C"/>
    <w:rsid w:val="00346C2F"/>
    <w:rsid w:val="00346DF7"/>
    <w:rsid w:val="00346E09"/>
    <w:rsid w:val="00346FD0"/>
    <w:rsid w:val="003478C3"/>
    <w:rsid w:val="00347C30"/>
    <w:rsid w:val="00347D88"/>
    <w:rsid w:val="0035024C"/>
    <w:rsid w:val="003503BA"/>
    <w:rsid w:val="00350BA6"/>
    <w:rsid w:val="003519FE"/>
    <w:rsid w:val="0035210F"/>
    <w:rsid w:val="00352434"/>
    <w:rsid w:val="00352B8C"/>
    <w:rsid w:val="00352BE2"/>
    <w:rsid w:val="00352D23"/>
    <w:rsid w:val="00352FDE"/>
    <w:rsid w:val="00353594"/>
    <w:rsid w:val="0035412B"/>
    <w:rsid w:val="00354D16"/>
    <w:rsid w:val="00354E12"/>
    <w:rsid w:val="00355B12"/>
    <w:rsid w:val="0035606B"/>
    <w:rsid w:val="00356681"/>
    <w:rsid w:val="00356AB6"/>
    <w:rsid w:val="00356C19"/>
    <w:rsid w:val="00360766"/>
    <w:rsid w:val="00360865"/>
    <w:rsid w:val="00360CAD"/>
    <w:rsid w:val="00360E3D"/>
    <w:rsid w:val="00360EC7"/>
    <w:rsid w:val="003618A1"/>
    <w:rsid w:val="003623CE"/>
    <w:rsid w:val="003623F5"/>
    <w:rsid w:val="0036282F"/>
    <w:rsid w:val="00362A03"/>
    <w:rsid w:val="00363120"/>
    <w:rsid w:val="00363439"/>
    <w:rsid w:val="0036377B"/>
    <w:rsid w:val="003637C8"/>
    <w:rsid w:val="00363825"/>
    <w:rsid w:val="00363D2D"/>
    <w:rsid w:val="00364636"/>
    <w:rsid w:val="00364990"/>
    <w:rsid w:val="00364D54"/>
    <w:rsid w:val="00364DD1"/>
    <w:rsid w:val="003654F4"/>
    <w:rsid w:val="0036658C"/>
    <w:rsid w:val="00366A1E"/>
    <w:rsid w:val="00366FF9"/>
    <w:rsid w:val="00367707"/>
    <w:rsid w:val="0036793E"/>
    <w:rsid w:val="00370049"/>
    <w:rsid w:val="00370861"/>
    <w:rsid w:val="00371EB5"/>
    <w:rsid w:val="0037275C"/>
    <w:rsid w:val="00373992"/>
    <w:rsid w:val="003747BA"/>
    <w:rsid w:val="00374E4D"/>
    <w:rsid w:val="00374FB6"/>
    <w:rsid w:val="00375A54"/>
    <w:rsid w:val="00375BC8"/>
    <w:rsid w:val="00375C2C"/>
    <w:rsid w:val="00375EE3"/>
    <w:rsid w:val="00376E42"/>
    <w:rsid w:val="00376F3A"/>
    <w:rsid w:val="00376FC3"/>
    <w:rsid w:val="00377155"/>
    <w:rsid w:val="003773FA"/>
    <w:rsid w:val="00377C72"/>
    <w:rsid w:val="00377EC5"/>
    <w:rsid w:val="0038016F"/>
    <w:rsid w:val="003809F2"/>
    <w:rsid w:val="00380F61"/>
    <w:rsid w:val="003810C9"/>
    <w:rsid w:val="00381A67"/>
    <w:rsid w:val="00382254"/>
    <w:rsid w:val="003822DA"/>
    <w:rsid w:val="003824E0"/>
    <w:rsid w:val="00383CD5"/>
    <w:rsid w:val="00383D76"/>
    <w:rsid w:val="00383D7D"/>
    <w:rsid w:val="00383DF7"/>
    <w:rsid w:val="003843B1"/>
    <w:rsid w:val="00384D2B"/>
    <w:rsid w:val="00384DA2"/>
    <w:rsid w:val="00384F1A"/>
    <w:rsid w:val="00385543"/>
    <w:rsid w:val="00385815"/>
    <w:rsid w:val="00385ACD"/>
    <w:rsid w:val="0038630A"/>
    <w:rsid w:val="00386356"/>
    <w:rsid w:val="0038670B"/>
    <w:rsid w:val="00386893"/>
    <w:rsid w:val="00387373"/>
    <w:rsid w:val="003873BD"/>
    <w:rsid w:val="003875E4"/>
    <w:rsid w:val="003878E3"/>
    <w:rsid w:val="003902FA"/>
    <w:rsid w:val="0039050E"/>
    <w:rsid w:val="00390FA8"/>
    <w:rsid w:val="003913BF"/>
    <w:rsid w:val="0039155C"/>
    <w:rsid w:val="00391EB7"/>
    <w:rsid w:val="0039249B"/>
    <w:rsid w:val="00392C41"/>
    <w:rsid w:val="00393620"/>
    <w:rsid w:val="00393C27"/>
    <w:rsid w:val="00394276"/>
    <w:rsid w:val="00394917"/>
    <w:rsid w:val="003949E7"/>
    <w:rsid w:val="00394DA1"/>
    <w:rsid w:val="00394E13"/>
    <w:rsid w:val="0039581B"/>
    <w:rsid w:val="00395FB6"/>
    <w:rsid w:val="00396238"/>
    <w:rsid w:val="00396716"/>
    <w:rsid w:val="00396998"/>
    <w:rsid w:val="00396D6A"/>
    <w:rsid w:val="00396DB4"/>
    <w:rsid w:val="00396EDD"/>
    <w:rsid w:val="00396EF5"/>
    <w:rsid w:val="0039741A"/>
    <w:rsid w:val="003975A6"/>
    <w:rsid w:val="0039785F"/>
    <w:rsid w:val="00397B90"/>
    <w:rsid w:val="003A1D5F"/>
    <w:rsid w:val="003A252D"/>
    <w:rsid w:val="003A2540"/>
    <w:rsid w:val="003A2566"/>
    <w:rsid w:val="003A2655"/>
    <w:rsid w:val="003A3134"/>
    <w:rsid w:val="003A3314"/>
    <w:rsid w:val="003A374C"/>
    <w:rsid w:val="003A467F"/>
    <w:rsid w:val="003A478E"/>
    <w:rsid w:val="003A4D92"/>
    <w:rsid w:val="003A56D5"/>
    <w:rsid w:val="003A5D47"/>
    <w:rsid w:val="003A61D0"/>
    <w:rsid w:val="003A620B"/>
    <w:rsid w:val="003A62DB"/>
    <w:rsid w:val="003A658C"/>
    <w:rsid w:val="003A666F"/>
    <w:rsid w:val="003A71AE"/>
    <w:rsid w:val="003A74D6"/>
    <w:rsid w:val="003A792F"/>
    <w:rsid w:val="003A7D90"/>
    <w:rsid w:val="003B015F"/>
    <w:rsid w:val="003B03A5"/>
    <w:rsid w:val="003B05AA"/>
    <w:rsid w:val="003B0B66"/>
    <w:rsid w:val="003B0C54"/>
    <w:rsid w:val="003B2A3F"/>
    <w:rsid w:val="003B3031"/>
    <w:rsid w:val="003B34EC"/>
    <w:rsid w:val="003B3ADC"/>
    <w:rsid w:val="003B400B"/>
    <w:rsid w:val="003B408D"/>
    <w:rsid w:val="003B4FEF"/>
    <w:rsid w:val="003B5CFF"/>
    <w:rsid w:val="003B60A3"/>
    <w:rsid w:val="003B6218"/>
    <w:rsid w:val="003B6EE8"/>
    <w:rsid w:val="003B7033"/>
    <w:rsid w:val="003B719D"/>
    <w:rsid w:val="003B790F"/>
    <w:rsid w:val="003B7AAA"/>
    <w:rsid w:val="003C0304"/>
    <w:rsid w:val="003C08F0"/>
    <w:rsid w:val="003C1B83"/>
    <w:rsid w:val="003C212D"/>
    <w:rsid w:val="003C27DE"/>
    <w:rsid w:val="003C2916"/>
    <w:rsid w:val="003C2E92"/>
    <w:rsid w:val="003C343D"/>
    <w:rsid w:val="003C34FA"/>
    <w:rsid w:val="003C3C65"/>
    <w:rsid w:val="003C42C7"/>
    <w:rsid w:val="003C4816"/>
    <w:rsid w:val="003C50BB"/>
    <w:rsid w:val="003C51C4"/>
    <w:rsid w:val="003C521E"/>
    <w:rsid w:val="003C5221"/>
    <w:rsid w:val="003C52C3"/>
    <w:rsid w:val="003C6D41"/>
    <w:rsid w:val="003C6DAB"/>
    <w:rsid w:val="003C7A13"/>
    <w:rsid w:val="003D05FA"/>
    <w:rsid w:val="003D0B49"/>
    <w:rsid w:val="003D0F1D"/>
    <w:rsid w:val="003D0FA7"/>
    <w:rsid w:val="003D11AE"/>
    <w:rsid w:val="003D12E1"/>
    <w:rsid w:val="003D1A2B"/>
    <w:rsid w:val="003D2957"/>
    <w:rsid w:val="003D2F7D"/>
    <w:rsid w:val="003D333B"/>
    <w:rsid w:val="003D3785"/>
    <w:rsid w:val="003D3A35"/>
    <w:rsid w:val="003D4068"/>
    <w:rsid w:val="003D42F3"/>
    <w:rsid w:val="003D4BC6"/>
    <w:rsid w:val="003D4D88"/>
    <w:rsid w:val="003D5F7E"/>
    <w:rsid w:val="003D61CB"/>
    <w:rsid w:val="003D6543"/>
    <w:rsid w:val="003D6883"/>
    <w:rsid w:val="003D6B4D"/>
    <w:rsid w:val="003D6B97"/>
    <w:rsid w:val="003D6EDA"/>
    <w:rsid w:val="003D7541"/>
    <w:rsid w:val="003D75F5"/>
    <w:rsid w:val="003D7CF7"/>
    <w:rsid w:val="003E01F8"/>
    <w:rsid w:val="003E0AF4"/>
    <w:rsid w:val="003E0FD3"/>
    <w:rsid w:val="003E11C6"/>
    <w:rsid w:val="003E18D7"/>
    <w:rsid w:val="003E1EE8"/>
    <w:rsid w:val="003E2481"/>
    <w:rsid w:val="003E291D"/>
    <w:rsid w:val="003E2AC3"/>
    <w:rsid w:val="003E2F62"/>
    <w:rsid w:val="003E3508"/>
    <w:rsid w:val="003E4113"/>
    <w:rsid w:val="003E4416"/>
    <w:rsid w:val="003E4646"/>
    <w:rsid w:val="003E46AC"/>
    <w:rsid w:val="003E48AF"/>
    <w:rsid w:val="003E4A99"/>
    <w:rsid w:val="003E4B20"/>
    <w:rsid w:val="003E4D02"/>
    <w:rsid w:val="003E4D1C"/>
    <w:rsid w:val="003E7184"/>
    <w:rsid w:val="003E75B9"/>
    <w:rsid w:val="003E76FE"/>
    <w:rsid w:val="003E7B10"/>
    <w:rsid w:val="003E7D09"/>
    <w:rsid w:val="003F0065"/>
    <w:rsid w:val="003F07BF"/>
    <w:rsid w:val="003F09D8"/>
    <w:rsid w:val="003F0DE8"/>
    <w:rsid w:val="003F1043"/>
    <w:rsid w:val="003F15D3"/>
    <w:rsid w:val="003F160E"/>
    <w:rsid w:val="003F165D"/>
    <w:rsid w:val="003F1BAE"/>
    <w:rsid w:val="003F1D0F"/>
    <w:rsid w:val="003F2243"/>
    <w:rsid w:val="003F249E"/>
    <w:rsid w:val="003F24E0"/>
    <w:rsid w:val="003F2744"/>
    <w:rsid w:val="003F2A14"/>
    <w:rsid w:val="003F2ECD"/>
    <w:rsid w:val="003F3545"/>
    <w:rsid w:val="003F3981"/>
    <w:rsid w:val="003F4039"/>
    <w:rsid w:val="003F4E41"/>
    <w:rsid w:val="003F4F18"/>
    <w:rsid w:val="003F501F"/>
    <w:rsid w:val="003F5145"/>
    <w:rsid w:val="003F566E"/>
    <w:rsid w:val="003F62C6"/>
    <w:rsid w:val="003F6B41"/>
    <w:rsid w:val="003F7161"/>
    <w:rsid w:val="00400395"/>
    <w:rsid w:val="00400662"/>
    <w:rsid w:val="0040226B"/>
    <w:rsid w:val="004030AE"/>
    <w:rsid w:val="0040368A"/>
    <w:rsid w:val="004038E0"/>
    <w:rsid w:val="00403ADD"/>
    <w:rsid w:val="00403DAF"/>
    <w:rsid w:val="00404057"/>
    <w:rsid w:val="0040421F"/>
    <w:rsid w:val="004055DF"/>
    <w:rsid w:val="004057F2"/>
    <w:rsid w:val="00405CB6"/>
    <w:rsid w:val="004063D3"/>
    <w:rsid w:val="004069C2"/>
    <w:rsid w:val="00406C6F"/>
    <w:rsid w:val="00406F8A"/>
    <w:rsid w:val="00407028"/>
    <w:rsid w:val="00407389"/>
    <w:rsid w:val="00407C48"/>
    <w:rsid w:val="00407E03"/>
    <w:rsid w:val="00410166"/>
    <w:rsid w:val="004104A5"/>
    <w:rsid w:val="004105E5"/>
    <w:rsid w:val="0041097D"/>
    <w:rsid w:val="00410A27"/>
    <w:rsid w:val="0041181D"/>
    <w:rsid w:val="004119F6"/>
    <w:rsid w:val="0041220E"/>
    <w:rsid w:val="00412445"/>
    <w:rsid w:val="0041256F"/>
    <w:rsid w:val="0041365A"/>
    <w:rsid w:val="00413B28"/>
    <w:rsid w:val="00413F49"/>
    <w:rsid w:val="00414362"/>
    <w:rsid w:val="00414BCB"/>
    <w:rsid w:val="00414E7D"/>
    <w:rsid w:val="004159C8"/>
    <w:rsid w:val="00415A72"/>
    <w:rsid w:val="00415DB6"/>
    <w:rsid w:val="00416E16"/>
    <w:rsid w:val="004179D5"/>
    <w:rsid w:val="00420314"/>
    <w:rsid w:val="00420CC8"/>
    <w:rsid w:val="00420FDD"/>
    <w:rsid w:val="00421B60"/>
    <w:rsid w:val="00421EAA"/>
    <w:rsid w:val="00421FAD"/>
    <w:rsid w:val="0042214A"/>
    <w:rsid w:val="00422267"/>
    <w:rsid w:val="00422508"/>
    <w:rsid w:val="00422CD0"/>
    <w:rsid w:val="004234F9"/>
    <w:rsid w:val="00423642"/>
    <w:rsid w:val="0042397B"/>
    <w:rsid w:val="00423F7F"/>
    <w:rsid w:val="00424794"/>
    <w:rsid w:val="00424E6F"/>
    <w:rsid w:val="0042511B"/>
    <w:rsid w:val="00425249"/>
    <w:rsid w:val="00426048"/>
    <w:rsid w:val="0042622E"/>
    <w:rsid w:val="00427543"/>
    <w:rsid w:val="00427806"/>
    <w:rsid w:val="0042790C"/>
    <w:rsid w:val="00427996"/>
    <w:rsid w:val="00427CDE"/>
    <w:rsid w:val="004306CB"/>
    <w:rsid w:val="00430973"/>
    <w:rsid w:val="00430A8B"/>
    <w:rsid w:val="00430B93"/>
    <w:rsid w:val="00431074"/>
    <w:rsid w:val="00431329"/>
    <w:rsid w:val="00431398"/>
    <w:rsid w:val="004314B7"/>
    <w:rsid w:val="00431AEE"/>
    <w:rsid w:val="00431D7F"/>
    <w:rsid w:val="00431E3B"/>
    <w:rsid w:val="0043205B"/>
    <w:rsid w:val="00432998"/>
    <w:rsid w:val="00433131"/>
    <w:rsid w:val="004337B6"/>
    <w:rsid w:val="00434094"/>
    <w:rsid w:val="00434864"/>
    <w:rsid w:val="00435615"/>
    <w:rsid w:val="00436103"/>
    <w:rsid w:val="00436859"/>
    <w:rsid w:val="00436B0E"/>
    <w:rsid w:val="004375C5"/>
    <w:rsid w:val="004378F8"/>
    <w:rsid w:val="004400FD"/>
    <w:rsid w:val="00440232"/>
    <w:rsid w:val="004406FD"/>
    <w:rsid w:val="00440C6E"/>
    <w:rsid w:val="004415F1"/>
    <w:rsid w:val="00441B80"/>
    <w:rsid w:val="00441B8F"/>
    <w:rsid w:val="00441CCB"/>
    <w:rsid w:val="004427F0"/>
    <w:rsid w:val="00443069"/>
    <w:rsid w:val="00443A95"/>
    <w:rsid w:val="00443BD7"/>
    <w:rsid w:val="0044414A"/>
    <w:rsid w:val="00445696"/>
    <w:rsid w:val="00445EA7"/>
    <w:rsid w:val="00445FD4"/>
    <w:rsid w:val="004463D7"/>
    <w:rsid w:val="00446499"/>
    <w:rsid w:val="00446706"/>
    <w:rsid w:val="00447F8A"/>
    <w:rsid w:val="0045020B"/>
    <w:rsid w:val="0045062F"/>
    <w:rsid w:val="00450D9F"/>
    <w:rsid w:val="00450F4D"/>
    <w:rsid w:val="00451FC7"/>
    <w:rsid w:val="004522DE"/>
    <w:rsid w:val="00452702"/>
    <w:rsid w:val="00452F8F"/>
    <w:rsid w:val="0045357A"/>
    <w:rsid w:val="00453636"/>
    <w:rsid w:val="004546B6"/>
    <w:rsid w:val="00454B65"/>
    <w:rsid w:val="00454B83"/>
    <w:rsid w:val="00454C7F"/>
    <w:rsid w:val="00454EFE"/>
    <w:rsid w:val="004552CD"/>
    <w:rsid w:val="004562E4"/>
    <w:rsid w:val="00456801"/>
    <w:rsid w:val="004569A5"/>
    <w:rsid w:val="00457195"/>
    <w:rsid w:val="00457761"/>
    <w:rsid w:val="004577F7"/>
    <w:rsid w:val="00460011"/>
    <w:rsid w:val="00460435"/>
    <w:rsid w:val="00460BCD"/>
    <w:rsid w:val="00460DED"/>
    <w:rsid w:val="00460EF5"/>
    <w:rsid w:val="00461036"/>
    <w:rsid w:val="0046139C"/>
    <w:rsid w:val="00461A44"/>
    <w:rsid w:val="00462034"/>
    <w:rsid w:val="00462272"/>
    <w:rsid w:val="004626DA"/>
    <w:rsid w:val="00462C70"/>
    <w:rsid w:val="00463181"/>
    <w:rsid w:val="00463308"/>
    <w:rsid w:val="004635BA"/>
    <w:rsid w:val="00464582"/>
    <w:rsid w:val="0046542F"/>
    <w:rsid w:val="00466336"/>
    <w:rsid w:val="004664AD"/>
    <w:rsid w:val="004668F6"/>
    <w:rsid w:val="00466B81"/>
    <w:rsid w:val="00466CB0"/>
    <w:rsid w:val="004673AF"/>
    <w:rsid w:val="00467B49"/>
    <w:rsid w:val="00467EB6"/>
    <w:rsid w:val="00467EE6"/>
    <w:rsid w:val="004702EF"/>
    <w:rsid w:val="00471348"/>
    <w:rsid w:val="00471842"/>
    <w:rsid w:val="00471A24"/>
    <w:rsid w:val="00471D6D"/>
    <w:rsid w:val="00472520"/>
    <w:rsid w:val="0047265A"/>
    <w:rsid w:val="00472F64"/>
    <w:rsid w:val="00473180"/>
    <w:rsid w:val="0047434D"/>
    <w:rsid w:val="00474846"/>
    <w:rsid w:val="00474872"/>
    <w:rsid w:val="004749C3"/>
    <w:rsid w:val="004757FE"/>
    <w:rsid w:val="00475FCE"/>
    <w:rsid w:val="004766EA"/>
    <w:rsid w:val="004775DB"/>
    <w:rsid w:val="00477612"/>
    <w:rsid w:val="00477AD2"/>
    <w:rsid w:val="00480B99"/>
    <w:rsid w:val="00480F86"/>
    <w:rsid w:val="00481045"/>
    <w:rsid w:val="00481941"/>
    <w:rsid w:val="00481AEE"/>
    <w:rsid w:val="00482939"/>
    <w:rsid w:val="0048305F"/>
    <w:rsid w:val="00483CEE"/>
    <w:rsid w:val="00484619"/>
    <w:rsid w:val="00484719"/>
    <w:rsid w:val="00484E6A"/>
    <w:rsid w:val="00484E75"/>
    <w:rsid w:val="00484F03"/>
    <w:rsid w:val="00486B5A"/>
    <w:rsid w:val="00487E1C"/>
    <w:rsid w:val="00490052"/>
    <w:rsid w:val="0049011D"/>
    <w:rsid w:val="004901A7"/>
    <w:rsid w:val="00490662"/>
    <w:rsid w:val="00492113"/>
    <w:rsid w:val="00492A73"/>
    <w:rsid w:val="00493324"/>
    <w:rsid w:val="0049360F"/>
    <w:rsid w:val="00493A63"/>
    <w:rsid w:val="00493EDF"/>
    <w:rsid w:val="00494D6C"/>
    <w:rsid w:val="00494EB6"/>
    <w:rsid w:val="004952BE"/>
    <w:rsid w:val="004953C1"/>
    <w:rsid w:val="0049569E"/>
    <w:rsid w:val="0049598E"/>
    <w:rsid w:val="00495F1A"/>
    <w:rsid w:val="00496AA0"/>
    <w:rsid w:val="00497DF3"/>
    <w:rsid w:val="004A02F3"/>
    <w:rsid w:val="004A03C9"/>
    <w:rsid w:val="004A0597"/>
    <w:rsid w:val="004A0647"/>
    <w:rsid w:val="004A1CB5"/>
    <w:rsid w:val="004A1FBC"/>
    <w:rsid w:val="004A2146"/>
    <w:rsid w:val="004A261C"/>
    <w:rsid w:val="004A2CDD"/>
    <w:rsid w:val="004A2D7E"/>
    <w:rsid w:val="004A37E6"/>
    <w:rsid w:val="004A3E73"/>
    <w:rsid w:val="004A41A0"/>
    <w:rsid w:val="004A42CB"/>
    <w:rsid w:val="004A42E1"/>
    <w:rsid w:val="004A45FC"/>
    <w:rsid w:val="004A467A"/>
    <w:rsid w:val="004A46C5"/>
    <w:rsid w:val="004A4C35"/>
    <w:rsid w:val="004A4EED"/>
    <w:rsid w:val="004A5202"/>
    <w:rsid w:val="004A5220"/>
    <w:rsid w:val="004A540D"/>
    <w:rsid w:val="004A7169"/>
    <w:rsid w:val="004A75A8"/>
    <w:rsid w:val="004A7A42"/>
    <w:rsid w:val="004B0D35"/>
    <w:rsid w:val="004B1CB5"/>
    <w:rsid w:val="004B21C1"/>
    <w:rsid w:val="004B288C"/>
    <w:rsid w:val="004B29BE"/>
    <w:rsid w:val="004B31A0"/>
    <w:rsid w:val="004B31CF"/>
    <w:rsid w:val="004B3419"/>
    <w:rsid w:val="004B3456"/>
    <w:rsid w:val="004B3B55"/>
    <w:rsid w:val="004B3C31"/>
    <w:rsid w:val="004B4256"/>
    <w:rsid w:val="004B456C"/>
    <w:rsid w:val="004B5813"/>
    <w:rsid w:val="004B5E7B"/>
    <w:rsid w:val="004B6CF9"/>
    <w:rsid w:val="004B73FE"/>
    <w:rsid w:val="004B742B"/>
    <w:rsid w:val="004C00DC"/>
    <w:rsid w:val="004C0CC7"/>
    <w:rsid w:val="004C0E84"/>
    <w:rsid w:val="004C1481"/>
    <w:rsid w:val="004C1651"/>
    <w:rsid w:val="004C193C"/>
    <w:rsid w:val="004C20B8"/>
    <w:rsid w:val="004C30AA"/>
    <w:rsid w:val="004C35F7"/>
    <w:rsid w:val="004C454F"/>
    <w:rsid w:val="004C4740"/>
    <w:rsid w:val="004C492F"/>
    <w:rsid w:val="004C5026"/>
    <w:rsid w:val="004C5030"/>
    <w:rsid w:val="004C55D5"/>
    <w:rsid w:val="004C62D5"/>
    <w:rsid w:val="004C66EB"/>
    <w:rsid w:val="004C6BBD"/>
    <w:rsid w:val="004C6D66"/>
    <w:rsid w:val="004C6D7F"/>
    <w:rsid w:val="004C716D"/>
    <w:rsid w:val="004C7DEF"/>
    <w:rsid w:val="004D01DF"/>
    <w:rsid w:val="004D02F7"/>
    <w:rsid w:val="004D0B16"/>
    <w:rsid w:val="004D0B2B"/>
    <w:rsid w:val="004D0B52"/>
    <w:rsid w:val="004D0BB0"/>
    <w:rsid w:val="004D1842"/>
    <w:rsid w:val="004D1D06"/>
    <w:rsid w:val="004D1D26"/>
    <w:rsid w:val="004D210D"/>
    <w:rsid w:val="004D24AB"/>
    <w:rsid w:val="004D2DCA"/>
    <w:rsid w:val="004D32EE"/>
    <w:rsid w:val="004D34AB"/>
    <w:rsid w:val="004D3577"/>
    <w:rsid w:val="004D358F"/>
    <w:rsid w:val="004D3B27"/>
    <w:rsid w:val="004D4564"/>
    <w:rsid w:val="004D499C"/>
    <w:rsid w:val="004D4D99"/>
    <w:rsid w:val="004D5137"/>
    <w:rsid w:val="004D54C6"/>
    <w:rsid w:val="004D57DF"/>
    <w:rsid w:val="004D6689"/>
    <w:rsid w:val="004D676C"/>
    <w:rsid w:val="004D68BC"/>
    <w:rsid w:val="004D6965"/>
    <w:rsid w:val="004D7086"/>
    <w:rsid w:val="004D7323"/>
    <w:rsid w:val="004D780D"/>
    <w:rsid w:val="004D7851"/>
    <w:rsid w:val="004D7D4E"/>
    <w:rsid w:val="004D7D52"/>
    <w:rsid w:val="004E0E8E"/>
    <w:rsid w:val="004E1DAB"/>
    <w:rsid w:val="004E1DFC"/>
    <w:rsid w:val="004E26B6"/>
    <w:rsid w:val="004E294B"/>
    <w:rsid w:val="004E3D20"/>
    <w:rsid w:val="004E3D3B"/>
    <w:rsid w:val="004E4E56"/>
    <w:rsid w:val="004E4EEB"/>
    <w:rsid w:val="004E4F32"/>
    <w:rsid w:val="004E543A"/>
    <w:rsid w:val="004E690F"/>
    <w:rsid w:val="004E6D8B"/>
    <w:rsid w:val="004E6D92"/>
    <w:rsid w:val="004E7564"/>
    <w:rsid w:val="004E7637"/>
    <w:rsid w:val="004E7A7D"/>
    <w:rsid w:val="004E7B7B"/>
    <w:rsid w:val="004F040B"/>
    <w:rsid w:val="004F1EE9"/>
    <w:rsid w:val="004F1FAD"/>
    <w:rsid w:val="004F23E5"/>
    <w:rsid w:val="004F27C2"/>
    <w:rsid w:val="004F2D51"/>
    <w:rsid w:val="004F3932"/>
    <w:rsid w:val="004F3C99"/>
    <w:rsid w:val="004F3D15"/>
    <w:rsid w:val="004F4038"/>
    <w:rsid w:val="004F4166"/>
    <w:rsid w:val="004F4342"/>
    <w:rsid w:val="004F4708"/>
    <w:rsid w:val="004F528E"/>
    <w:rsid w:val="004F54DB"/>
    <w:rsid w:val="004F58C7"/>
    <w:rsid w:val="004F5AB9"/>
    <w:rsid w:val="004F5CA0"/>
    <w:rsid w:val="004F61EF"/>
    <w:rsid w:val="004F6ED0"/>
    <w:rsid w:val="004F70AC"/>
    <w:rsid w:val="004F7253"/>
    <w:rsid w:val="0050032C"/>
    <w:rsid w:val="005003AE"/>
    <w:rsid w:val="00500E02"/>
    <w:rsid w:val="00501018"/>
    <w:rsid w:val="00502193"/>
    <w:rsid w:val="00502342"/>
    <w:rsid w:val="0050239E"/>
    <w:rsid w:val="005028AE"/>
    <w:rsid w:val="00502BAB"/>
    <w:rsid w:val="00502BD2"/>
    <w:rsid w:val="00502BD9"/>
    <w:rsid w:val="00503211"/>
    <w:rsid w:val="005032A8"/>
    <w:rsid w:val="00505DA0"/>
    <w:rsid w:val="00506AC2"/>
    <w:rsid w:val="00507AD1"/>
    <w:rsid w:val="005102F8"/>
    <w:rsid w:val="00510780"/>
    <w:rsid w:val="00510A19"/>
    <w:rsid w:val="00510CD1"/>
    <w:rsid w:val="00511027"/>
    <w:rsid w:val="00511646"/>
    <w:rsid w:val="00511F04"/>
    <w:rsid w:val="00512425"/>
    <w:rsid w:val="005124DA"/>
    <w:rsid w:val="00512619"/>
    <w:rsid w:val="00512B46"/>
    <w:rsid w:val="00512E34"/>
    <w:rsid w:val="00512FA1"/>
    <w:rsid w:val="0051323D"/>
    <w:rsid w:val="00513649"/>
    <w:rsid w:val="00513B89"/>
    <w:rsid w:val="0051472C"/>
    <w:rsid w:val="00514A7D"/>
    <w:rsid w:val="00514B51"/>
    <w:rsid w:val="005153AD"/>
    <w:rsid w:val="00515CA7"/>
    <w:rsid w:val="00515E58"/>
    <w:rsid w:val="00516597"/>
    <w:rsid w:val="0051692F"/>
    <w:rsid w:val="00517400"/>
    <w:rsid w:val="0051798E"/>
    <w:rsid w:val="00517A61"/>
    <w:rsid w:val="00517BF8"/>
    <w:rsid w:val="00520751"/>
    <w:rsid w:val="0052084A"/>
    <w:rsid w:val="00520CCA"/>
    <w:rsid w:val="0052198E"/>
    <w:rsid w:val="00521C6D"/>
    <w:rsid w:val="00522173"/>
    <w:rsid w:val="005224B7"/>
    <w:rsid w:val="0052257D"/>
    <w:rsid w:val="00522884"/>
    <w:rsid w:val="00522CA1"/>
    <w:rsid w:val="00522E83"/>
    <w:rsid w:val="00523488"/>
    <w:rsid w:val="00524105"/>
    <w:rsid w:val="00524337"/>
    <w:rsid w:val="00524378"/>
    <w:rsid w:val="00524486"/>
    <w:rsid w:val="005247E9"/>
    <w:rsid w:val="00524A2A"/>
    <w:rsid w:val="005254AD"/>
    <w:rsid w:val="0052596D"/>
    <w:rsid w:val="00526149"/>
    <w:rsid w:val="005262E2"/>
    <w:rsid w:val="0052657E"/>
    <w:rsid w:val="00526831"/>
    <w:rsid w:val="00526B0A"/>
    <w:rsid w:val="00526CC2"/>
    <w:rsid w:val="00527415"/>
    <w:rsid w:val="00527680"/>
    <w:rsid w:val="00527B99"/>
    <w:rsid w:val="00527EED"/>
    <w:rsid w:val="005300B6"/>
    <w:rsid w:val="00530BC5"/>
    <w:rsid w:val="00530CFB"/>
    <w:rsid w:val="00530F8F"/>
    <w:rsid w:val="0053116B"/>
    <w:rsid w:val="00531CAF"/>
    <w:rsid w:val="0053244B"/>
    <w:rsid w:val="00532C21"/>
    <w:rsid w:val="005335FA"/>
    <w:rsid w:val="005348BC"/>
    <w:rsid w:val="0053556A"/>
    <w:rsid w:val="005362B1"/>
    <w:rsid w:val="0053660A"/>
    <w:rsid w:val="00536FD5"/>
    <w:rsid w:val="00537705"/>
    <w:rsid w:val="005378C7"/>
    <w:rsid w:val="00540303"/>
    <w:rsid w:val="00540334"/>
    <w:rsid w:val="00540A4D"/>
    <w:rsid w:val="00540E52"/>
    <w:rsid w:val="00541301"/>
    <w:rsid w:val="0054195F"/>
    <w:rsid w:val="00541D70"/>
    <w:rsid w:val="005422BD"/>
    <w:rsid w:val="005424FE"/>
    <w:rsid w:val="00542CDE"/>
    <w:rsid w:val="0054416C"/>
    <w:rsid w:val="0054427F"/>
    <w:rsid w:val="0054433B"/>
    <w:rsid w:val="005447D0"/>
    <w:rsid w:val="00544B86"/>
    <w:rsid w:val="00544F00"/>
    <w:rsid w:val="0054514F"/>
    <w:rsid w:val="00545914"/>
    <w:rsid w:val="00545A22"/>
    <w:rsid w:val="00545B18"/>
    <w:rsid w:val="00545E0A"/>
    <w:rsid w:val="0054613A"/>
    <w:rsid w:val="005464E3"/>
    <w:rsid w:val="005468F8"/>
    <w:rsid w:val="00546E70"/>
    <w:rsid w:val="00546F53"/>
    <w:rsid w:val="0054752A"/>
    <w:rsid w:val="005479F8"/>
    <w:rsid w:val="00550B68"/>
    <w:rsid w:val="00550B93"/>
    <w:rsid w:val="00550FAA"/>
    <w:rsid w:val="005513C6"/>
    <w:rsid w:val="00552D96"/>
    <w:rsid w:val="00552EF7"/>
    <w:rsid w:val="00552F94"/>
    <w:rsid w:val="005534EF"/>
    <w:rsid w:val="00553C2D"/>
    <w:rsid w:val="00553E1E"/>
    <w:rsid w:val="0055444A"/>
    <w:rsid w:val="00554CD0"/>
    <w:rsid w:val="00555FEA"/>
    <w:rsid w:val="005560E5"/>
    <w:rsid w:val="00556787"/>
    <w:rsid w:val="00556883"/>
    <w:rsid w:val="005568A8"/>
    <w:rsid w:val="00556C86"/>
    <w:rsid w:val="0055705C"/>
    <w:rsid w:val="00557319"/>
    <w:rsid w:val="00557C28"/>
    <w:rsid w:val="00557E90"/>
    <w:rsid w:val="00557FE1"/>
    <w:rsid w:val="00560F16"/>
    <w:rsid w:val="0056252B"/>
    <w:rsid w:val="005627FF"/>
    <w:rsid w:val="00562E04"/>
    <w:rsid w:val="005634E9"/>
    <w:rsid w:val="00563FD3"/>
    <w:rsid w:val="005642B2"/>
    <w:rsid w:val="005644FD"/>
    <w:rsid w:val="0056492C"/>
    <w:rsid w:val="00564E04"/>
    <w:rsid w:val="00565671"/>
    <w:rsid w:val="00565759"/>
    <w:rsid w:val="005664E5"/>
    <w:rsid w:val="00566E8F"/>
    <w:rsid w:val="00567675"/>
    <w:rsid w:val="005700CE"/>
    <w:rsid w:val="005709BF"/>
    <w:rsid w:val="00570B2B"/>
    <w:rsid w:val="00571338"/>
    <w:rsid w:val="00571837"/>
    <w:rsid w:val="00571FA7"/>
    <w:rsid w:val="005722D3"/>
    <w:rsid w:val="005724B7"/>
    <w:rsid w:val="005724FC"/>
    <w:rsid w:val="005727E8"/>
    <w:rsid w:val="005729EB"/>
    <w:rsid w:val="005738D5"/>
    <w:rsid w:val="00573928"/>
    <w:rsid w:val="00573DBF"/>
    <w:rsid w:val="00573E98"/>
    <w:rsid w:val="00574027"/>
    <w:rsid w:val="0057459C"/>
    <w:rsid w:val="005746B9"/>
    <w:rsid w:val="0057491C"/>
    <w:rsid w:val="00574B9E"/>
    <w:rsid w:val="00574D03"/>
    <w:rsid w:val="00574FBB"/>
    <w:rsid w:val="00575170"/>
    <w:rsid w:val="005751AE"/>
    <w:rsid w:val="005753D3"/>
    <w:rsid w:val="00575764"/>
    <w:rsid w:val="0057595D"/>
    <w:rsid w:val="00575C3E"/>
    <w:rsid w:val="00575E48"/>
    <w:rsid w:val="005762C6"/>
    <w:rsid w:val="00576AEE"/>
    <w:rsid w:val="00576B51"/>
    <w:rsid w:val="00576D56"/>
    <w:rsid w:val="0057714D"/>
    <w:rsid w:val="00577499"/>
    <w:rsid w:val="005774E9"/>
    <w:rsid w:val="00580532"/>
    <w:rsid w:val="00581311"/>
    <w:rsid w:val="0058138B"/>
    <w:rsid w:val="005815D3"/>
    <w:rsid w:val="005823F4"/>
    <w:rsid w:val="00582682"/>
    <w:rsid w:val="00582A7B"/>
    <w:rsid w:val="00582BD6"/>
    <w:rsid w:val="00583034"/>
    <w:rsid w:val="005831B9"/>
    <w:rsid w:val="00583408"/>
    <w:rsid w:val="005837CA"/>
    <w:rsid w:val="005837DE"/>
    <w:rsid w:val="00584083"/>
    <w:rsid w:val="0058420B"/>
    <w:rsid w:val="00585413"/>
    <w:rsid w:val="00585ECD"/>
    <w:rsid w:val="005860AC"/>
    <w:rsid w:val="0058714C"/>
    <w:rsid w:val="0058740B"/>
    <w:rsid w:val="005878BA"/>
    <w:rsid w:val="00587952"/>
    <w:rsid w:val="00590093"/>
    <w:rsid w:val="0059018C"/>
    <w:rsid w:val="005906FE"/>
    <w:rsid w:val="00591C35"/>
    <w:rsid w:val="00592131"/>
    <w:rsid w:val="00592BAA"/>
    <w:rsid w:val="00593099"/>
    <w:rsid w:val="00595334"/>
    <w:rsid w:val="00595581"/>
    <w:rsid w:val="00595C92"/>
    <w:rsid w:val="00595E9B"/>
    <w:rsid w:val="00595EC3"/>
    <w:rsid w:val="005966BE"/>
    <w:rsid w:val="005979A1"/>
    <w:rsid w:val="005A0855"/>
    <w:rsid w:val="005A0951"/>
    <w:rsid w:val="005A116B"/>
    <w:rsid w:val="005A124A"/>
    <w:rsid w:val="005A15FB"/>
    <w:rsid w:val="005A2341"/>
    <w:rsid w:val="005A2BC0"/>
    <w:rsid w:val="005A2DBC"/>
    <w:rsid w:val="005A4533"/>
    <w:rsid w:val="005A4903"/>
    <w:rsid w:val="005A4CFD"/>
    <w:rsid w:val="005A4D33"/>
    <w:rsid w:val="005A507E"/>
    <w:rsid w:val="005A510D"/>
    <w:rsid w:val="005A56BD"/>
    <w:rsid w:val="005A6131"/>
    <w:rsid w:val="005A6232"/>
    <w:rsid w:val="005A68DC"/>
    <w:rsid w:val="005A6DA4"/>
    <w:rsid w:val="005A71F1"/>
    <w:rsid w:val="005A7620"/>
    <w:rsid w:val="005B001E"/>
    <w:rsid w:val="005B00C5"/>
    <w:rsid w:val="005B0315"/>
    <w:rsid w:val="005B05B0"/>
    <w:rsid w:val="005B0843"/>
    <w:rsid w:val="005B0DC9"/>
    <w:rsid w:val="005B180C"/>
    <w:rsid w:val="005B1917"/>
    <w:rsid w:val="005B1C26"/>
    <w:rsid w:val="005B1D30"/>
    <w:rsid w:val="005B21DE"/>
    <w:rsid w:val="005B3029"/>
    <w:rsid w:val="005B3270"/>
    <w:rsid w:val="005B32FD"/>
    <w:rsid w:val="005B3997"/>
    <w:rsid w:val="005B3CAB"/>
    <w:rsid w:val="005B42CC"/>
    <w:rsid w:val="005B4353"/>
    <w:rsid w:val="005B5116"/>
    <w:rsid w:val="005B52B7"/>
    <w:rsid w:val="005B5740"/>
    <w:rsid w:val="005B6089"/>
    <w:rsid w:val="005B6359"/>
    <w:rsid w:val="005B66EC"/>
    <w:rsid w:val="005B6BDA"/>
    <w:rsid w:val="005B7176"/>
    <w:rsid w:val="005B72A8"/>
    <w:rsid w:val="005B73D6"/>
    <w:rsid w:val="005B7722"/>
    <w:rsid w:val="005C1103"/>
    <w:rsid w:val="005C110A"/>
    <w:rsid w:val="005C11C0"/>
    <w:rsid w:val="005C1660"/>
    <w:rsid w:val="005C17F8"/>
    <w:rsid w:val="005C1A8E"/>
    <w:rsid w:val="005C1EBB"/>
    <w:rsid w:val="005C2827"/>
    <w:rsid w:val="005C288A"/>
    <w:rsid w:val="005C2ADD"/>
    <w:rsid w:val="005C2B1A"/>
    <w:rsid w:val="005C2DF4"/>
    <w:rsid w:val="005C30F7"/>
    <w:rsid w:val="005C3A8F"/>
    <w:rsid w:val="005C4C7C"/>
    <w:rsid w:val="005C501D"/>
    <w:rsid w:val="005C52C0"/>
    <w:rsid w:val="005C58A5"/>
    <w:rsid w:val="005C5C96"/>
    <w:rsid w:val="005C5FAB"/>
    <w:rsid w:val="005C6669"/>
    <w:rsid w:val="005C6EDB"/>
    <w:rsid w:val="005C749A"/>
    <w:rsid w:val="005C7CD6"/>
    <w:rsid w:val="005C7E68"/>
    <w:rsid w:val="005D00EC"/>
    <w:rsid w:val="005D0343"/>
    <w:rsid w:val="005D04A4"/>
    <w:rsid w:val="005D0859"/>
    <w:rsid w:val="005D0D03"/>
    <w:rsid w:val="005D0F31"/>
    <w:rsid w:val="005D26C9"/>
    <w:rsid w:val="005D2F8D"/>
    <w:rsid w:val="005D3597"/>
    <w:rsid w:val="005D363A"/>
    <w:rsid w:val="005D3925"/>
    <w:rsid w:val="005D3A29"/>
    <w:rsid w:val="005D3FE3"/>
    <w:rsid w:val="005D47E7"/>
    <w:rsid w:val="005D4DB0"/>
    <w:rsid w:val="005D5FBC"/>
    <w:rsid w:val="005D6D3F"/>
    <w:rsid w:val="005D7004"/>
    <w:rsid w:val="005D71AA"/>
    <w:rsid w:val="005D7701"/>
    <w:rsid w:val="005D7BAC"/>
    <w:rsid w:val="005D7C12"/>
    <w:rsid w:val="005E0362"/>
    <w:rsid w:val="005E12F3"/>
    <w:rsid w:val="005E1A7F"/>
    <w:rsid w:val="005E1DF5"/>
    <w:rsid w:val="005E1E4F"/>
    <w:rsid w:val="005E2557"/>
    <w:rsid w:val="005E2766"/>
    <w:rsid w:val="005E2AB2"/>
    <w:rsid w:val="005E2E82"/>
    <w:rsid w:val="005E3457"/>
    <w:rsid w:val="005E389A"/>
    <w:rsid w:val="005E3A17"/>
    <w:rsid w:val="005E3C11"/>
    <w:rsid w:val="005E3C6C"/>
    <w:rsid w:val="005E3D5F"/>
    <w:rsid w:val="005E4017"/>
    <w:rsid w:val="005E4028"/>
    <w:rsid w:val="005E4434"/>
    <w:rsid w:val="005E4D34"/>
    <w:rsid w:val="005E5727"/>
    <w:rsid w:val="005E5C26"/>
    <w:rsid w:val="005E5D72"/>
    <w:rsid w:val="005E5DC4"/>
    <w:rsid w:val="005E6107"/>
    <w:rsid w:val="005E663E"/>
    <w:rsid w:val="005E6D3E"/>
    <w:rsid w:val="005E79B0"/>
    <w:rsid w:val="005F0050"/>
    <w:rsid w:val="005F0559"/>
    <w:rsid w:val="005F165C"/>
    <w:rsid w:val="005F1919"/>
    <w:rsid w:val="005F1E8F"/>
    <w:rsid w:val="005F2811"/>
    <w:rsid w:val="005F282B"/>
    <w:rsid w:val="005F29DA"/>
    <w:rsid w:val="005F2FE5"/>
    <w:rsid w:val="005F32D9"/>
    <w:rsid w:val="005F3323"/>
    <w:rsid w:val="005F3A29"/>
    <w:rsid w:val="005F3E44"/>
    <w:rsid w:val="005F4082"/>
    <w:rsid w:val="005F4C13"/>
    <w:rsid w:val="005F567D"/>
    <w:rsid w:val="005F5A73"/>
    <w:rsid w:val="005F5BF6"/>
    <w:rsid w:val="005F60D8"/>
    <w:rsid w:val="005F7834"/>
    <w:rsid w:val="005F7980"/>
    <w:rsid w:val="006004F5"/>
    <w:rsid w:val="00600D7E"/>
    <w:rsid w:val="006013E3"/>
    <w:rsid w:val="006017DD"/>
    <w:rsid w:val="00601825"/>
    <w:rsid w:val="00601AF6"/>
    <w:rsid w:val="00601B41"/>
    <w:rsid w:val="00601BFE"/>
    <w:rsid w:val="00601D5D"/>
    <w:rsid w:val="00601F6E"/>
    <w:rsid w:val="00602EC0"/>
    <w:rsid w:val="0060385C"/>
    <w:rsid w:val="0060398A"/>
    <w:rsid w:val="00604332"/>
    <w:rsid w:val="00604637"/>
    <w:rsid w:val="00604932"/>
    <w:rsid w:val="00605626"/>
    <w:rsid w:val="0060657D"/>
    <w:rsid w:val="006069AC"/>
    <w:rsid w:val="00606EA9"/>
    <w:rsid w:val="00607023"/>
    <w:rsid w:val="00607648"/>
    <w:rsid w:val="006076C5"/>
    <w:rsid w:val="0060798C"/>
    <w:rsid w:val="00607F7E"/>
    <w:rsid w:val="00607FC3"/>
    <w:rsid w:val="006102A3"/>
    <w:rsid w:val="006109D3"/>
    <w:rsid w:val="00610F04"/>
    <w:rsid w:val="0061115E"/>
    <w:rsid w:val="006111D0"/>
    <w:rsid w:val="0061133C"/>
    <w:rsid w:val="0061152E"/>
    <w:rsid w:val="00611BDF"/>
    <w:rsid w:val="00611DBA"/>
    <w:rsid w:val="00611DE6"/>
    <w:rsid w:val="006123BD"/>
    <w:rsid w:val="006123F6"/>
    <w:rsid w:val="00612831"/>
    <w:rsid w:val="00612CDB"/>
    <w:rsid w:val="00612D7D"/>
    <w:rsid w:val="00612D87"/>
    <w:rsid w:val="00612E00"/>
    <w:rsid w:val="00612FA1"/>
    <w:rsid w:val="00613EFD"/>
    <w:rsid w:val="0061462B"/>
    <w:rsid w:val="006150BE"/>
    <w:rsid w:val="00615C41"/>
    <w:rsid w:val="006162EC"/>
    <w:rsid w:val="00616980"/>
    <w:rsid w:val="00616BE9"/>
    <w:rsid w:val="00617149"/>
    <w:rsid w:val="00617429"/>
    <w:rsid w:val="0061787D"/>
    <w:rsid w:val="00620A2B"/>
    <w:rsid w:val="006216A9"/>
    <w:rsid w:val="006218AB"/>
    <w:rsid w:val="006219B2"/>
    <w:rsid w:val="00621AA9"/>
    <w:rsid w:val="00622073"/>
    <w:rsid w:val="00622597"/>
    <w:rsid w:val="00622B41"/>
    <w:rsid w:val="00622BA5"/>
    <w:rsid w:val="00622CC0"/>
    <w:rsid w:val="0062326C"/>
    <w:rsid w:val="006233DE"/>
    <w:rsid w:val="00623C97"/>
    <w:rsid w:val="006241F5"/>
    <w:rsid w:val="006242DD"/>
    <w:rsid w:val="006247DD"/>
    <w:rsid w:val="00624C27"/>
    <w:rsid w:val="00625541"/>
    <w:rsid w:val="006257D2"/>
    <w:rsid w:val="00625844"/>
    <w:rsid w:val="00625A97"/>
    <w:rsid w:val="00625B76"/>
    <w:rsid w:val="00627489"/>
    <w:rsid w:val="00627694"/>
    <w:rsid w:val="006276DA"/>
    <w:rsid w:val="006277E6"/>
    <w:rsid w:val="00627F51"/>
    <w:rsid w:val="00630398"/>
    <w:rsid w:val="006305F8"/>
    <w:rsid w:val="00630E65"/>
    <w:rsid w:val="00631214"/>
    <w:rsid w:val="00631DA6"/>
    <w:rsid w:val="0063241B"/>
    <w:rsid w:val="006327A3"/>
    <w:rsid w:val="006328BD"/>
    <w:rsid w:val="00633087"/>
    <w:rsid w:val="006337F3"/>
    <w:rsid w:val="00633884"/>
    <w:rsid w:val="00633977"/>
    <w:rsid w:val="00633CC7"/>
    <w:rsid w:val="00634311"/>
    <w:rsid w:val="0063441E"/>
    <w:rsid w:val="00634467"/>
    <w:rsid w:val="006345AB"/>
    <w:rsid w:val="006352CB"/>
    <w:rsid w:val="006353CE"/>
    <w:rsid w:val="00635E41"/>
    <w:rsid w:val="00636562"/>
    <w:rsid w:val="0063727A"/>
    <w:rsid w:val="00637342"/>
    <w:rsid w:val="00637352"/>
    <w:rsid w:val="00637964"/>
    <w:rsid w:val="00637B1B"/>
    <w:rsid w:val="00637CDF"/>
    <w:rsid w:val="0064000C"/>
    <w:rsid w:val="00640080"/>
    <w:rsid w:val="00640481"/>
    <w:rsid w:val="00640CE7"/>
    <w:rsid w:val="0064172D"/>
    <w:rsid w:val="00642199"/>
    <w:rsid w:val="0064281E"/>
    <w:rsid w:val="00642A07"/>
    <w:rsid w:val="00642E57"/>
    <w:rsid w:val="00642E79"/>
    <w:rsid w:val="00643205"/>
    <w:rsid w:val="006433AE"/>
    <w:rsid w:val="00643A3E"/>
    <w:rsid w:val="00643CC2"/>
    <w:rsid w:val="0064403F"/>
    <w:rsid w:val="0064412C"/>
    <w:rsid w:val="0064494D"/>
    <w:rsid w:val="00644F11"/>
    <w:rsid w:val="00645196"/>
    <w:rsid w:val="00645230"/>
    <w:rsid w:val="006453B8"/>
    <w:rsid w:val="0064556D"/>
    <w:rsid w:val="00645C64"/>
    <w:rsid w:val="00646846"/>
    <w:rsid w:val="00646851"/>
    <w:rsid w:val="00647276"/>
    <w:rsid w:val="00647933"/>
    <w:rsid w:val="00647C9F"/>
    <w:rsid w:val="00647FF6"/>
    <w:rsid w:val="0065027A"/>
    <w:rsid w:val="006506D7"/>
    <w:rsid w:val="006508BA"/>
    <w:rsid w:val="006512F8"/>
    <w:rsid w:val="006516E4"/>
    <w:rsid w:val="00651A1F"/>
    <w:rsid w:val="00651DA7"/>
    <w:rsid w:val="00652089"/>
    <w:rsid w:val="00652111"/>
    <w:rsid w:val="00652168"/>
    <w:rsid w:val="0065232C"/>
    <w:rsid w:val="00652516"/>
    <w:rsid w:val="00652938"/>
    <w:rsid w:val="00652B41"/>
    <w:rsid w:val="00652C2F"/>
    <w:rsid w:val="00653111"/>
    <w:rsid w:val="0065381D"/>
    <w:rsid w:val="00653ADD"/>
    <w:rsid w:val="00653B7F"/>
    <w:rsid w:val="006540F4"/>
    <w:rsid w:val="00654228"/>
    <w:rsid w:val="00654D4C"/>
    <w:rsid w:val="00655374"/>
    <w:rsid w:val="00655963"/>
    <w:rsid w:val="00656249"/>
    <w:rsid w:val="00656448"/>
    <w:rsid w:val="00656596"/>
    <w:rsid w:val="006566BA"/>
    <w:rsid w:val="00656920"/>
    <w:rsid w:val="00657075"/>
    <w:rsid w:val="0065761E"/>
    <w:rsid w:val="0065797F"/>
    <w:rsid w:val="006579EA"/>
    <w:rsid w:val="00657D3D"/>
    <w:rsid w:val="00657F35"/>
    <w:rsid w:val="00657F38"/>
    <w:rsid w:val="00660179"/>
    <w:rsid w:val="00660A07"/>
    <w:rsid w:val="00660E3D"/>
    <w:rsid w:val="00660E81"/>
    <w:rsid w:val="006614A5"/>
    <w:rsid w:val="0066152B"/>
    <w:rsid w:val="00661A79"/>
    <w:rsid w:val="00661F5D"/>
    <w:rsid w:val="00661FE5"/>
    <w:rsid w:val="00662068"/>
    <w:rsid w:val="006627F9"/>
    <w:rsid w:val="006634BA"/>
    <w:rsid w:val="00663556"/>
    <w:rsid w:val="00663DE5"/>
    <w:rsid w:val="00663DF1"/>
    <w:rsid w:val="00663EBD"/>
    <w:rsid w:val="006641B5"/>
    <w:rsid w:val="00664C2D"/>
    <w:rsid w:val="00664DE2"/>
    <w:rsid w:val="00665A03"/>
    <w:rsid w:val="006661D1"/>
    <w:rsid w:val="006662CB"/>
    <w:rsid w:val="006665E5"/>
    <w:rsid w:val="00666751"/>
    <w:rsid w:val="006668C9"/>
    <w:rsid w:val="0066693D"/>
    <w:rsid w:val="00666B4F"/>
    <w:rsid w:val="006672D6"/>
    <w:rsid w:val="006676DE"/>
    <w:rsid w:val="006679C0"/>
    <w:rsid w:val="00667F77"/>
    <w:rsid w:val="006702BB"/>
    <w:rsid w:val="00670A02"/>
    <w:rsid w:val="00670D01"/>
    <w:rsid w:val="00670DB2"/>
    <w:rsid w:val="0067182A"/>
    <w:rsid w:val="00671A26"/>
    <w:rsid w:val="00671CC9"/>
    <w:rsid w:val="00672193"/>
    <w:rsid w:val="006728E1"/>
    <w:rsid w:val="00672A9D"/>
    <w:rsid w:val="0067310C"/>
    <w:rsid w:val="00673AE2"/>
    <w:rsid w:val="00673FC7"/>
    <w:rsid w:val="00674077"/>
    <w:rsid w:val="00674F11"/>
    <w:rsid w:val="0067501C"/>
    <w:rsid w:val="006755ED"/>
    <w:rsid w:val="00675F08"/>
    <w:rsid w:val="00675F14"/>
    <w:rsid w:val="00675F63"/>
    <w:rsid w:val="006761D7"/>
    <w:rsid w:val="00676542"/>
    <w:rsid w:val="00676900"/>
    <w:rsid w:val="006770FE"/>
    <w:rsid w:val="00677540"/>
    <w:rsid w:val="00677880"/>
    <w:rsid w:val="00677CCB"/>
    <w:rsid w:val="00680368"/>
    <w:rsid w:val="0068066E"/>
    <w:rsid w:val="00681516"/>
    <w:rsid w:val="00681E7F"/>
    <w:rsid w:val="006822E6"/>
    <w:rsid w:val="006836D5"/>
    <w:rsid w:val="00684037"/>
    <w:rsid w:val="006840C2"/>
    <w:rsid w:val="00684335"/>
    <w:rsid w:val="0068441E"/>
    <w:rsid w:val="00684BF0"/>
    <w:rsid w:val="00684F5A"/>
    <w:rsid w:val="0068547A"/>
    <w:rsid w:val="006854CB"/>
    <w:rsid w:val="0068563A"/>
    <w:rsid w:val="00685B47"/>
    <w:rsid w:val="0068685F"/>
    <w:rsid w:val="00686A24"/>
    <w:rsid w:val="00686C7E"/>
    <w:rsid w:val="00686D8C"/>
    <w:rsid w:val="006875D3"/>
    <w:rsid w:val="00687A73"/>
    <w:rsid w:val="00687BAA"/>
    <w:rsid w:val="00687C05"/>
    <w:rsid w:val="006902D8"/>
    <w:rsid w:val="00690504"/>
    <w:rsid w:val="00690685"/>
    <w:rsid w:val="00690914"/>
    <w:rsid w:val="00690BCF"/>
    <w:rsid w:val="006911B1"/>
    <w:rsid w:val="00691AB0"/>
    <w:rsid w:val="00691BF1"/>
    <w:rsid w:val="00692728"/>
    <w:rsid w:val="0069272A"/>
    <w:rsid w:val="00692F92"/>
    <w:rsid w:val="0069323E"/>
    <w:rsid w:val="0069372E"/>
    <w:rsid w:val="00695057"/>
    <w:rsid w:val="006955AF"/>
    <w:rsid w:val="00695C97"/>
    <w:rsid w:val="00695CA9"/>
    <w:rsid w:val="006968B6"/>
    <w:rsid w:val="00696AF0"/>
    <w:rsid w:val="00697515"/>
    <w:rsid w:val="00697BCF"/>
    <w:rsid w:val="006A0621"/>
    <w:rsid w:val="006A070C"/>
    <w:rsid w:val="006A0AB8"/>
    <w:rsid w:val="006A0DE4"/>
    <w:rsid w:val="006A10FE"/>
    <w:rsid w:val="006A1166"/>
    <w:rsid w:val="006A1455"/>
    <w:rsid w:val="006A1659"/>
    <w:rsid w:val="006A165E"/>
    <w:rsid w:val="006A2877"/>
    <w:rsid w:val="006A2F8A"/>
    <w:rsid w:val="006A30CF"/>
    <w:rsid w:val="006A38FE"/>
    <w:rsid w:val="006A3DAC"/>
    <w:rsid w:val="006A42EF"/>
    <w:rsid w:val="006A4423"/>
    <w:rsid w:val="006A4851"/>
    <w:rsid w:val="006A4ABE"/>
    <w:rsid w:val="006A5155"/>
    <w:rsid w:val="006A5AC6"/>
    <w:rsid w:val="006A6D87"/>
    <w:rsid w:val="006A6F6A"/>
    <w:rsid w:val="006A7535"/>
    <w:rsid w:val="006A7E3E"/>
    <w:rsid w:val="006B0605"/>
    <w:rsid w:val="006B07E5"/>
    <w:rsid w:val="006B0AEE"/>
    <w:rsid w:val="006B1189"/>
    <w:rsid w:val="006B130C"/>
    <w:rsid w:val="006B169F"/>
    <w:rsid w:val="006B2370"/>
    <w:rsid w:val="006B30E7"/>
    <w:rsid w:val="006B36C5"/>
    <w:rsid w:val="006B3C1C"/>
    <w:rsid w:val="006B426B"/>
    <w:rsid w:val="006B4347"/>
    <w:rsid w:val="006B4A37"/>
    <w:rsid w:val="006B4BDD"/>
    <w:rsid w:val="006B4D4C"/>
    <w:rsid w:val="006B6139"/>
    <w:rsid w:val="006B61C6"/>
    <w:rsid w:val="006B62A3"/>
    <w:rsid w:val="006B6BE2"/>
    <w:rsid w:val="006C0950"/>
    <w:rsid w:val="006C09C5"/>
    <w:rsid w:val="006C0BFC"/>
    <w:rsid w:val="006C23B3"/>
    <w:rsid w:val="006C27BC"/>
    <w:rsid w:val="006C3CE9"/>
    <w:rsid w:val="006C407A"/>
    <w:rsid w:val="006C4507"/>
    <w:rsid w:val="006C59C7"/>
    <w:rsid w:val="006C6003"/>
    <w:rsid w:val="006C63E5"/>
    <w:rsid w:val="006C6510"/>
    <w:rsid w:val="006C656D"/>
    <w:rsid w:val="006C7603"/>
    <w:rsid w:val="006C7C1F"/>
    <w:rsid w:val="006C7FFE"/>
    <w:rsid w:val="006D0A15"/>
    <w:rsid w:val="006D0BA4"/>
    <w:rsid w:val="006D0C74"/>
    <w:rsid w:val="006D0E48"/>
    <w:rsid w:val="006D147E"/>
    <w:rsid w:val="006D15CC"/>
    <w:rsid w:val="006D1E87"/>
    <w:rsid w:val="006D2613"/>
    <w:rsid w:val="006D27DE"/>
    <w:rsid w:val="006D2F14"/>
    <w:rsid w:val="006D3BA4"/>
    <w:rsid w:val="006D478F"/>
    <w:rsid w:val="006D4F64"/>
    <w:rsid w:val="006D55C5"/>
    <w:rsid w:val="006D5BB4"/>
    <w:rsid w:val="006D674B"/>
    <w:rsid w:val="006D67AE"/>
    <w:rsid w:val="006D6CC8"/>
    <w:rsid w:val="006D744A"/>
    <w:rsid w:val="006D74EE"/>
    <w:rsid w:val="006D759F"/>
    <w:rsid w:val="006D7CC2"/>
    <w:rsid w:val="006E00C0"/>
    <w:rsid w:val="006E0C8D"/>
    <w:rsid w:val="006E13C9"/>
    <w:rsid w:val="006E21CD"/>
    <w:rsid w:val="006E251E"/>
    <w:rsid w:val="006E274B"/>
    <w:rsid w:val="006E2885"/>
    <w:rsid w:val="006E2B69"/>
    <w:rsid w:val="006E3274"/>
    <w:rsid w:val="006E32C5"/>
    <w:rsid w:val="006E32D3"/>
    <w:rsid w:val="006E3762"/>
    <w:rsid w:val="006E3C02"/>
    <w:rsid w:val="006E3C50"/>
    <w:rsid w:val="006E415E"/>
    <w:rsid w:val="006E4173"/>
    <w:rsid w:val="006E41A4"/>
    <w:rsid w:val="006E43A0"/>
    <w:rsid w:val="006E4861"/>
    <w:rsid w:val="006E4B29"/>
    <w:rsid w:val="006E5ECA"/>
    <w:rsid w:val="006E6B89"/>
    <w:rsid w:val="006E6D76"/>
    <w:rsid w:val="006E787D"/>
    <w:rsid w:val="006F07E5"/>
    <w:rsid w:val="006F114B"/>
    <w:rsid w:val="006F14B2"/>
    <w:rsid w:val="006F2F64"/>
    <w:rsid w:val="006F33FE"/>
    <w:rsid w:val="006F351C"/>
    <w:rsid w:val="006F360F"/>
    <w:rsid w:val="006F373E"/>
    <w:rsid w:val="006F38F7"/>
    <w:rsid w:val="006F3B56"/>
    <w:rsid w:val="006F40E3"/>
    <w:rsid w:val="006F4453"/>
    <w:rsid w:val="006F475F"/>
    <w:rsid w:val="006F4A66"/>
    <w:rsid w:val="006F5529"/>
    <w:rsid w:val="006F57CA"/>
    <w:rsid w:val="006F5B5E"/>
    <w:rsid w:val="006F5E8F"/>
    <w:rsid w:val="006F5EFA"/>
    <w:rsid w:val="006F5F91"/>
    <w:rsid w:val="006F5FE2"/>
    <w:rsid w:val="006F6130"/>
    <w:rsid w:val="006F61EA"/>
    <w:rsid w:val="006F62ED"/>
    <w:rsid w:val="006F660A"/>
    <w:rsid w:val="006F67E8"/>
    <w:rsid w:val="006F69F4"/>
    <w:rsid w:val="006F6B9A"/>
    <w:rsid w:val="006F6DB4"/>
    <w:rsid w:val="006F6E61"/>
    <w:rsid w:val="006F6E72"/>
    <w:rsid w:val="006F7267"/>
    <w:rsid w:val="006F741A"/>
    <w:rsid w:val="006F772D"/>
    <w:rsid w:val="006F7DB1"/>
    <w:rsid w:val="00700672"/>
    <w:rsid w:val="00700A8B"/>
    <w:rsid w:val="00700C83"/>
    <w:rsid w:val="00701201"/>
    <w:rsid w:val="0070158E"/>
    <w:rsid w:val="00701A2E"/>
    <w:rsid w:val="0070202D"/>
    <w:rsid w:val="00702150"/>
    <w:rsid w:val="00702287"/>
    <w:rsid w:val="00702CE1"/>
    <w:rsid w:val="00702FC9"/>
    <w:rsid w:val="007041E6"/>
    <w:rsid w:val="007046A8"/>
    <w:rsid w:val="00704989"/>
    <w:rsid w:val="0070506F"/>
    <w:rsid w:val="0070524A"/>
    <w:rsid w:val="00705459"/>
    <w:rsid w:val="007057B0"/>
    <w:rsid w:val="00705957"/>
    <w:rsid w:val="00706CE2"/>
    <w:rsid w:val="007070F4"/>
    <w:rsid w:val="00707328"/>
    <w:rsid w:val="00707545"/>
    <w:rsid w:val="0070758F"/>
    <w:rsid w:val="00707A52"/>
    <w:rsid w:val="007101CF"/>
    <w:rsid w:val="00710937"/>
    <w:rsid w:val="00710EAA"/>
    <w:rsid w:val="0071109C"/>
    <w:rsid w:val="007118D7"/>
    <w:rsid w:val="0071215C"/>
    <w:rsid w:val="007128FE"/>
    <w:rsid w:val="00712993"/>
    <w:rsid w:val="00712D8E"/>
    <w:rsid w:val="00713D7E"/>
    <w:rsid w:val="00713F48"/>
    <w:rsid w:val="007142A5"/>
    <w:rsid w:val="007143E5"/>
    <w:rsid w:val="00715A5C"/>
    <w:rsid w:val="00715E19"/>
    <w:rsid w:val="00716435"/>
    <w:rsid w:val="00716AA9"/>
    <w:rsid w:val="0072043C"/>
    <w:rsid w:val="00720840"/>
    <w:rsid w:val="00720A39"/>
    <w:rsid w:val="00720ED5"/>
    <w:rsid w:val="00721057"/>
    <w:rsid w:val="00721375"/>
    <w:rsid w:val="00721715"/>
    <w:rsid w:val="00721BD1"/>
    <w:rsid w:val="0072210B"/>
    <w:rsid w:val="00722FD5"/>
    <w:rsid w:val="00723748"/>
    <w:rsid w:val="00723831"/>
    <w:rsid w:val="00723A3A"/>
    <w:rsid w:val="00723B0F"/>
    <w:rsid w:val="00723BA6"/>
    <w:rsid w:val="00724678"/>
    <w:rsid w:val="00724EFD"/>
    <w:rsid w:val="0072517A"/>
    <w:rsid w:val="007252E4"/>
    <w:rsid w:val="00725EF1"/>
    <w:rsid w:val="00726613"/>
    <w:rsid w:val="007267AB"/>
    <w:rsid w:val="00726CB8"/>
    <w:rsid w:val="007271F2"/>
    <w:rsid w:val="007276C0"/>
    <w:rsid w:val="007307A8"/>
    <w:rsid w:val="0073199E"/>
    <w:rsid w:val="00731C3F"/>
    <w:rsid w:val="00732469"/>
    <w:rsid w:val="00732DF1"/>
    <w:rsid w:val="00733199"/>
    <w:rsid w:val="00734326"/>
    <w:rsid w:val="007346CB"/>
    <w:rsid w:val="007346E7"/>
    <w:rsid w:val="0073475A"/>
    <w:rsid w:val="00734D3E"/>
    <w:rsid w:val="00734D89"/>
    <w:rsid w:val="00735443"/>
    <w:rsid w:val="00735D0D"/>
    <w:rsid w:val="00736352"/>
    <w:rsid w:val="00736860"/>
    <w:rsid w:val="0073699E"/>
    <w:rsid w:val="00736ED7"/>
    <w:rsid w:val="007372F3"/>
    <w:rsid w:val="00737614"/>
    <w:rsid w:val="0073776A"/>
    <w:rsid w:val="00737EDA"/>
    <w:rsid w:val="00737EF5"/>
    <w:rsid w:val="0074048B"/>
    <w:rsid w:val="007405FA"/>
    <w:rsid w:val="0074064D"/>
    <w:rsid w:val="0074075F"/>
    <w:rsid w:val="00740B8C"/>
    <w:rsid w:val="00740D3D"/>
    <w:rsid w:val="0074114E"/>
    <w:rsid w:val="0074159F"/>
    <w:rsid w:val="00741ADD"/>
    <w:rsid w:val="00741D1B"/>
    <w:rsid w:val="0074279A"/>
    <w:rsid w:val="00742949"/>
    <w:rsid w:val="00742BB2"/>
    <w:rsid w:val="00743387"/>
    <w:rsid w:val="0074378B"/>
    <w:rsid w:val="00743F0A"/>
    <w:rsid w:val="00744910"/>
    <w:rsid w:val="00744933"/>
    <w:rsid w:val="00744D16"/>
    <w:rsid w:val="0074512E"/>
    <w:rsid w:val="007453F6"/>
    <w:rsid w:val="00745AD1"/>
    <w:rsid w:val="007462CC"/>
    <w:rsid w:val="00746530"/>
    <w:rsid w:val="00747D4E"/>
    <w:rsid w:val="00751900"/>
    <w:rsid w:val="00752280"/>
    <w:rsid w:val="007530A8"/>
    <w:rsid w:val="00753B8E"/>
    <w:rsid w:val="00754013"/>
    <w:rsid w:val="007541D2"/>
    <w:rsid w:val="0075427B"/>
    <w:rsid w:val="00754321"/>
    <w:rsid w:val="00754548"/>
    <w:rsid w:val="007549D4"/>
    <w:rsid w:val="00754CE2"/>
    <w:rsid w:val="0075540B"/>
    <w:rsid w:val="007554C4"/>
    <w:rsid w:val="00756415"/>
    <w:rsid w:val="00756629"/>
    <w:rsid w:val="0075667D"/>
    <w:rsid w:val="00757F84"/>
    <w:rsid w:val="00760247"/>
    <w:rsid w:val="007608B6"/>
    <w:rsid w:val="00760A27"/>
    <w:rsid w:val="00760A82"/>
    <w:rsid w:val="0076114D"/>
    <w:rsid w:val="007612DD"/>
    <w:rsid w:val="007621AB"/>
    <w:rsid w:val="007622F9"/>
    <w:rsid w:val="00762DD7"/>
    <w:rsid w:val="00763790"/>
    <w:rsid w:val="0076380D"/>
    <w:rsid w:val="00763B23"/>
    <w:rsid w:val="00763F3B"/>
    <w:rsid w:val="00763FC0"/>
    <w:rsid w:val="0076653C"/>
    <w:rsid w:val="00766893"/>
    <w:rsid w:val="0076692C"/>
    <w:rsid w:val="00766B4C"/>
    <w:rsid w:val="00767110"/>
    <w:rsid w:val="00767301"/>
    <w:rsid w:val="00767642"/>
    <w:rsid w:val="007676B8"/>
    <w:rsid w:val="007679F9"/>
    <w:rsid w:val="00767BDE"/>
    <w:rsid w:val="00770D17"/>
    <w:rsid w:val="00770E80"/>
    <w:rsid w:val="0077156B"/>
    <w:rsid w:val="007721D7"/>
    <w:rsid w:val="00772302"/>
    <w:rsid w:val="00772F8C"/>
    <w:rsid w:val="00772FD1"/>
    <w:rsid w:val="0077336B"/>
    <w:rsid w:val="00773611"/>
    <w:rsid w:val="00773BE8"/>
    <w:rsid w:val="00773D85"/>
    <w:rsid w:val="007745A4"/>
    <w:rsid w:val="00774961"/>
    <w:rsid w:val="00775233"/>
    <w:rsid w:val="007754CD"/>
    <w:rsid w:val="00775AA7"/>
    <w:rsid w:val="00775D65"/>
    <w:rsid w:val="007760CA"/>
    <w:rsid w:val="00776689"/>
    <w:rsid w:val="00777446"/>
    <w:rsid w:val="0077758F"/>
    <w:rsid w:val="00777AA4"/>
    <w:rsid w:val="00781295"/>
    <w:rsid w:val="0078166B"/>
    <w:rsid w:val="0078216C"/>
    <w:rsid w:val="007821F0"/>
    <w:rsid w:val="0078237C"/>
    <w:rsid w:val="00782BEC"/>
    <w:rsid w:val="00782D11"/>
    <w:rsid w:val="00783A25"/>
    <w:rsid w:val="0078423F"/>
    <w:rsid w:val="00784303"/>
    <w:rsid w:val="007845FE"/>
    <w:rsid w:val="007847F8"/>
    <w:rsid w:val="0078493D"/>
    <w:rsid w:val="00784B1F"/>
    <w:rsid w:val="007851FA"/>
    <w:rsid w:val="00785226"/>
    <w:rsid w:val="00785740"/>
    <w:rsid w:val="00785765"/>
    <w:rsid w:val="007857E0"/>
    <w:rsid w:val="0078590B"/>
    <w:rsid w:val="00785C60"/>
    <w:rsid w:val="007872BB"/>
    <w:rsid w:val="007872ED"/>
    <w:rsid w:val="00787E30"/>
    <w:rsid w:val="00790010"/>
    <w:rsid w:val="007900E0"/>
    <w:rsid w:val="00790AA7"/>
    <w:rsid w:val="00790DC7"/>
    <w:rsid w:val="00790F32"/>
    <w:rsid w:val="00791118"/>
    <w:rsid w:val="00791288"/>
    <w:rsid w:val="00791717"/>
    <w:rsid w:val="00791956"/>
    <w:rsid w:val="00791973"/>
    <w:rsid w:val="007924D5"/>
    <w:rsid w:val="007931F0"/>
    <w:rsid w:val="007933DE"/>
    <w:rsid w:val="0079393A"/>
    <w:rsid w:val="00793EA8"/>
    <w:rsid w:val="00794038"/>
    <w:rsid w:val="00794A8D"/>
    <w:rsid w:val="007954BA"/>
    <w:rsid w:val="00795857"/>
    <w:rsid w:val="007958B4"/>
    <w:rsid w:val="00795FC5"/>
    <w:rsid w:val="00796045"/>
    <w:rsid w:val="00796494"/>
    <w:rsid w:val="00796E5C"/>
    <w:rsid w:val="00797661"/>
    <w:rsid w:val="0079776C"/>
    <w:rsid w:val="00797C63"/>
    <w:rsid w:val="00797E75"/>
    <w:rsid w:val="007A03A1"/>
    <w:rsid w:val="007A0589"/>
    <w:rsid w:val="007A074D"/>
    <w:rsid w:val="007A159D"/>
    <w:rsid w:val="007A188A"/>
    <w:rsid w:val="007A1AF8"/>
    <w:rsid w:val="007A20B8"/>
    <w:rsid w:val="007A268F"/>
    <w:rsid w:val="007A2B7F"/>
    <w:rsid w:val="007A34B8"/>
    <w:rsid w:val="007A3FFB"/>
    <w:rsid w:val="007A4057"/>
    <w:rsid w:val="007A4542"/>
    <w:rsid w:val="007A52FF"/>
    <w:rsid w:val="007A697C"/>
    <w:rsid w:val="007A6FB8"/>
    <w:rsid w:val="007A73AD"/>
    <w:rsid w:val="007A74F3"/>
    <w:rsid w:val="007A7693"/>
    <w:rsid w:val="007B1511"/>
    <w:rsid w:val="007B1523"/>
    <w:rsid w:val="007B2212"/>
    <w:rsid w:val="007B2587"/>
    <w:rsid w:val="007B2BEF"/>
    <w:rsid w:val="007B30AB"/>
    <w:rsid w:val="007B30F7"/>
    <w:rsid w:val="007B31E2"/>
    <w:rsid w:val="007B337D"/>
    <w:rsid w:val="007B4783"/>
    <w:rsid w:val="007B48B1"/>
    <w:rsid w:val="007B4AE1"/>
    <w:rsid w:val="007B4DD4"/>
    <w:rsid w:val="007B4F20"/>
    <w:rsid w:val="007B502D"/>
    <w:rsid w:val="007B548F"/>
    <w:rsid w:val="007B5AE6"/>
    <w:rsid w:val="007B5F77"/>
    <w:rsid w:val="007B6850"/>
    <w:rsid w:val="007B6F08"/>
    <w:rsid w:val="007B710A"/>
    <w:rsid w:val="007B7698"/>
    <w:rsid w:val="007B76DB"/>
    <w:rsid w:val="007B786F"/>
    <w:rsid w:val="007B7AAA"/>
    <w:rsid w:val="007C0BCE"/>
    <w:rsid w:val="007C1DD4"/>
    <w:rsid w:val="007C2002"/>
    <w:rsid w:val="007C228E"/>
    <w:rsid w:val="007C2D16"/>
    <w:rsid w:val="007C30A6"/>
    <w:rsid w:val="007C32A2"/>
    <w:rsid w:val="007C33A6"/>
    <w:rsid w:val="007C48F8"/>
    <w:rsid w:val="007C4AC6"/>
    <w:rsid w:val="007C4B73"/>
    <w:rsid w:val="007C4CED"/>
    <w:rsid w:val="007C55BC"/>
    <w:rsid w:val="007C5AC4"/>
    <w:rsid w:val="007C5E63"/>
    <w:rsid w:val="007C7F61"/>
    <w:rsid w:val="007D190F"/>
    <w:rsid w:val="007D19C6"/>
    <w:rsid w:val="007D2055"/>
    <w:rsid w:val="007D213C"/>
    <w:rsid w:val="007D2452"/>
    <w:rsid w:val="007D2963"/>
    <w:rsid w:val="007D3D16"/>
    <w:rsid w:val="007D4056"/>
    <w:rsid w:val="007D49EE"/>
    <w:rsid w:val="007D518A"/>
    <w:rsid w:val="007D53B8"/>
    <w:rsid w:val="007D57AD"/>
    <w:rsid w:val="007D59A1"/>
    <w:rsid w:val="007D5D49"/>
    <w:rsid w:val="007D63A0"/>
    <w:rsid w:val="007D703E"/>
    <w:rsid w:val="007D7053"/>
    <w:rsid w:val="007D77F9"/>
    <w:rsid w:val="007D7B13"/>
    <w:rsid w:val="007E029F"/>
    <w:rsid w:val="007E02AC"/>
    <w:rsid w:val="007E06E2"/>
    <w:rsid w:val="007E0CA1"/>
    <w:rsid w:val="007E0F9E"/>
    <w:rsid w:val="007E1179"/>
    <w:rsid w:val="007E127D"/>
    <w:rsid w:val="007E182F"/>
    <w:rsid w:val="007E1850"/>
    <w:rsid w:val="007E1F57"/>
    <w:rsid w:val="007E1FA6"/>
    <w:rsid w:val="007E2285"/>
    <w:rsid w:val="007E2E8D"/>
    <w:rsid w:val="007E2ED5"/>
    <w:rsid w:val="007E3410"/>
    <w:rsid w:val="007E3817"/>
    <w:rsid w:val="007E3A67"/>
    <w:rsid w:val="007E3E05"/>
    <w:rsid w:val="007E3E54"/>
    <w:rsid w:val="007E4018"/>
    <w:rsid w:val="007E42EF"/>
    <w:rsid w:val="007E4755"/>
    <w:rsid w:val="007E4F32"/>
    <w:rsid w:val="007E50A8"/>
    <w:rsid w:val="007E5191"/>
    <w:rsid w:val="007E5A7A"/>
    <w:rsid w:val="007E61F1"/>
    <w:rsid w:val="007E62CD"/>
    <w:rsid w:val="007E62D4"/>
    <w:rsid w:val="007E66B6"/>
    <w:rsid w:val="007E6F04"/>
    <w:rsid w:val="007E7CBD"/>
    <w:rsid w:val="007F0087"/>
    <w:rsid w:val="007F02BB"/>
    <w:rsid w:val="007F06EA"/>
    <w:rsid w:val="007F0E01"/>
    <w:rsid w:val="007F0E3F"/>
    <w:rsid w:val="007F0FA7"/>
    <w:rsid w:val="007F16BC"/>
    <w:rsid w:val="007F16E0"/>
    <w:rsid w:val="007F19A0"/>
    <w:rsid w:val="007F267B"/>
    <w:rsid w:val="007F2BC8"/>
    <w:rsid w:val="007F33C9"/>
    <w:rsid w:val="007F455A"/>
    <w:rsid w:val="007F4987"/>
    <w:rsid w:val="007F4C6D"/>
    <w:rsid w:val="007F4E4C"/>
    <w:rsid w:val="007F5391"/>
    <w:rsid w:val="007F5662"/>
    <w:rsid w:val="007F5665"/>
    <w:rsid w:val="007F5764"/>
    <w:rsid w:val="007F5FC7"/>
    <w:rsid w:val="007F6621"/>
    <w:rsid w:val="007F681D"/>
    <w:rsid w:val="007F6C00"/>
    <w:rsid w:val="007F6DD1"/>
    <w:rsid w:val="007F739A"/>
    <w:rsid w:val="007F7DFC"/>
    <w:rsid w:val="007F7E07"/>
    <w:rsid w:val="008002C8"/>
    <w:rsid w:val="00800360"/>
    <w:rsid w:val="00800394"/>
    <w:rsid w:val="00800509"/>
    <w:rsid w:val="0080164F"/>
    <w:rsid w:val="00801A27"/>
    <w:rsid w:val="00801D02"/>
    <w:rsid w:val="00801D9E"/>
    <w:rsid w:val="00801DD0"/>
    <w:rsid w:val="00802100"/>
    <w:rsid w:val="0080247F"/>
    <w:rsid w:val="008024B8"/>
    <w:rsid w:val="00802C9D"/>
    <w:rsid w:val="00803359"/>
    <w:rsid w:val="0080348F"/>
    <w:rsid w:val="00803A5A"/>
    <w:rsid w:val="00803F30"/>
    <w:rsid w:val="008040D9"/>
    <w:rsid w:val="008045D1"/>
    <w:rsid w:val="008045E9"/>
    <w:rsid w:val="0080535C"/>
    <w:rsid w:val="00805698"/>
    <w:rsid w:val="008056C6"/>
    <w:rsid w:val="0080666E"/>
    <w:rsid w:val="008068BF"/>
    <w:rsid w:val="00806E84"/>
    <w:rsid w:val="0080724F"/>
    <w:rsid w:val="00807508"/>
    <w:rsid w:val="00810347"/>
    <w:rsid w:val="0081040B"/>
    <w:rsid w:val="00810967"/>
    <w:rsid w:val="00810A50"/>
    <w:rsid w:val="00811101"/>
    <w:rsid w:val="00811D2B"/>
    <w:rsid w:val="008122F5"/>
    <w:rsid w:val="00812618"/>
    <w:rsid w:val="008126FF"/>
    <w:rsid w:val="00812A21"/>
    <w:rsid w:val="00812FE0"/>
    <w:rsid w:val="00812FEA"/>
    <w:rsid w:val="00814853"/>
    <w:rsid w:val="00814FF8"/>
    <w:rsid w:val="0081563D"/>
    <w:rsid w:val="00815683"/>
    <w:rsid w:val="008156DC"/>
    <w:rsid w:val="00815852"/>
    <w:rsid w:val="00816018"/>
    <w:rsid w:val="00816665"/>
    <w:rsid w:val="008167A9"/>
    <w:rsid w:val="00816C2A"/>
    <w:rsid w:val="00816C7F"/>
    <w:rsid w:val="00816CD9"/>
    <w:rsid w:val="008172AB"/>
    <w:rsid w:val="008176CE"/>
    <w:rsid w:val="00817B37"/>
    <w:rsid w:val="00817DE3"/>
    <w:rsid w:val="008200DB"/>
    <w:rsid w:val="008203BE"/>
    <w:rsid w:val="0082049A"/>
    <w:rsid w:val="00820995"/>
    <w:rsid w:val="00820A6A"/>
    <w:rsid w:val="00820CC3"/>
    <w:rsid w:val="00821570"/>
    <w:rsid w:val="008221B3"/>
    <w:rsid w:val="008234C9"/>
    <w:rsid w:val="00823711"/>
    <w:rsid w:val="00823BE4"/>
    <w:rsid w:val="00823C85"/>
    <w:rsid w:val="00823D9A"/>
    <w:rsid w:val="00823FF3"/>
    <w:rsid w:val="008240E4"/>
    <w:rsid w:val="0082413B"/>
    <w:rsid w:val="008244E8"/>
    <w:rsid w:val="0082546E"/>
    <w:rsid w:val="00825667"/>
    <w:rsid w:val="008257A7"/>
    <w:rsid w:val="00825C71"/>
    <w:rsid w:val="00826672"/>
    <w:rsid w:val="00827206"/>
    <w:rsid w:val="008273A3"/>
    <w:rsid w:val="008274F7"/>
    <w:rsid w:val="00827DEB"/>
    <w:rsid w:val="0083026E"/>
    <w:rsid w:val="00830927"/>
    <w:rsid w:val="00830957"/>
    <w:rsid w:val="008309B2"/>
    <w:rsid w:val="00831E2A"/>
    <w:rsid w:val="00832760"/>
    <w:rsid w:val="00832AEB"/>
    <w:rsid w:val="00832DEC"/>
    <w:rsid w:val="00832E17"/>
    <w:rsid w:val="00833690"/>
    <w:rsid w:val="00833707"/>
    <w:rsid w:val="008338EB"/>
    <w:rsid w:val="00833DE8"/>
    <w:rsid w:val="00833EF3"/>
    <w:rsid w:val="0083407E"/>
    <w:rsid w:val="008344B1"/>
    <w:rsid w:val="008345C2"/>
    <w:rsid w:val="008345F8"/>
    <w:rsid w:val="00834A0E"/>
    <w:rsid w:val="00835748"/>
    <w:rsid w:val="00835A48"/>
    <w:rsid w:val="00835C22"/>
    <w:rsid w:val="00835F6A"/>
    <w:rsid w:val="008368A8"/>
    <w:rsid w:val="00837558"/>
    <w:rsid w:val="00837992"/>
    <w:rsid w:val="008379D3"/>
    <w:rsid w:val="008401BE"/>
    <w:rsid w:val="00840954"/>
    <w:rsid w:val="00840EBF"/>
    <w:rsid w:val="00841D5F"/>
    <w:rsid w:val="008425B9"/>
    <w:rsid w:val="0084272F"/>
    <w:rsid w:val="00843D8D"/>
    <w:rsid w:val="00844388"/>
    <w:rsid w:val="008451EC"/>
    <w:rsid w:val="00845241"/>
    <w:rsid w:val="008466AA"/>
    <w:rsid w:val="00846A2D"/>
    <w:rsid w:val="00846AFF"/>
    <w:rsid w:val="0084700F"/>
    <w:rsid w:val="0084706A"/>
    <w:rsid w:val="00847BFE"/>
    <w:rsid w:val="00850A40"/>
    <w:rsid w:val="00850D4D"/>
    <w:rsid w:val="0085151E"/>
    <w:rsid w:val="00851E6E"/>
    <w:rsid w:val="00851F73"/>
    <w:rsid w:val="008524B6"/>
    <w:rsid w:val="00852C8E"/>
    <w:rsid w:val="00852EFE"/>
    <w:rsid w:val="00852F08"/>
    <w:rsid w:val="00853201"/>
    <w:rsid w:val="008540A7"/>
    <w:rsid w:val="008548C9"/>
    <w:rsid w:val="00854978"/>
    <w:rsid w:val="00854AD1"/>
    <w:rsid w:val="00854CAB"/>
    <w:rsid w:val="00855B7B"/>
    <w:rsid w:val="008568A0"/>
    <w:rsid w:val="008569C0"/>
    <w:rsid w:val="00856D70"/>
    <w:rsid w:val="0085787C"/>
    <w:rsid w:val="00857A79"/>
    <w:rsid w:val="0086089A"/>
    <w:rsid w:val="00861570"/>
    <w:rsid w:val="00861BD4"/>
    <w:rsid w:val="00862207"/>
    <w:rsid w:val="008622D6"/>
    <w:rsid w:val="0086243C"/>
    <w:rsid w:val="00862501"/>
    <w:rsid w:val="00862F25"/>
    <w:rsid w:val="008631D2"/>
    <w:rsid w:val="00863AA5"/>
    <w:rsid w:val="008645D3"/>
    <w:rsid w:val="00864601"/>
    <w:rsid w:val="00864B45"/>
    <w:rsid w:val="00865675"/>
    <w:rsid w:val="00865F01"/>
    <w:rsid w:val="0086611F"/>
    <w:rsid w:val="00866464"/>
    <w:rsid w:val="0086766C"/>
    <w:rsid w:val="00867789"/>
    <w:rsid w:val="0086794E"/>
    <w:rsid w:val="008703E5"/>
    <w:rsid w:val="0087046A"/>
    <w:rsid w:val="008708E6"/>
    <w:rsid w:val="00870988"/>
    <w:rsid w:val="00870A09"/>
    <w:rsid w:val="00871683"/>
    <w:rsid w:val="00871C2B"/>
    <w:rsid w:val="00871CA5"/>
    <w:rsid w:val="00872340"/>
    <w:rsid w:val="00872741"/>
    <w:rsid w:val="00872809"/>
    <w:rsid w:val="00872A00"/>
    <w:rsid w:val="00872CD6"/>
    <w:rsid w:val="00873429"/>
    <w:rsid w:val="0087369A"/>
    <w:rsid w:val="0087425A"/>
    <w:rsid w:val="00874319"/>
    <w:rsid w:val="0087431F"/>
    <w:rsid w:val="00874647"/>
    <w:rsid w:val="00874AE0"/>
    <w:rsid w:val="00874B5B"/>
    <w:rsid w:val="00874B5F"/>
    <w:rsid w:val="0087551A"/>
    <w:rsid w:val="00875885"/>
    <w:rsid w:val="00875F92"/>
    <w:rsid w:val="00876AA9"/>
    <w:rsid w:val="00876FFD"/>
    <w:rsid w:val="0087728A"/>
    <w:rsid w:val="00877B76"/>
    <w:rsid w:val="008806D7"/>
    <w:rsid w:val="00880CBA"/>
    <w:rsid w:val="00880DF5"/>
    <w:rsid w:val="0088111C"/>
    <w:rsid w:val="00881590"/>
    <w:rsid w:val="0088159D"/>
    <w:rsid w:val="00881CCF"/>
    <w:rsid w:val="00881ECE"/>
    <w:rsid w:val="00882DB6"/>
    <w:rsid w:val="00882E6E"/>
    <w:rsid w:val="00883555"/>
    <w:rsid w:val="00883A16"/>
    <w:rsid w:val="00883B00"/>
    <w:rsid w:val="00883C6E"/>
    <w:rsid w:val="00883DF0"/>
    <w:rsid w:val="008841F2"/>
    <w:rsid w:val="00884B75"/>
    <w:rsid w:val="008860F2"/>
    <w:rsid w:val="00886175"/>
    <w:rsid w:val="00886A22"/>
    <w:rsid w:val="00886BF8"/>
    <w:rsid w:val="0088704A"/>
    <w:rsid w:val="00887AE3"/>
    <w:rsid w:val="0089106A"/>
    <w:rsid w:val="008915B6"/>
    <w:rsid w:val="00892278"/>
    <w:rsid w:val="00892A5A"/>
    <w:rsid w:val="00892FFA"/>
    <w:rsid w:val="00893400"/>
    <w:rsid w:val="008934F1"/>
    <w:rsid w:val="00893AAF"/>
    <w:rsid w:val="00893C8B"/>
    <w:rsid w:val="00893E9C"/>
    <w:rsid w:val="00894F5B"/>
    <w:rsid w:val="008951CD"/>
    <w:rsid w:val="0089543F"/>
    <w:rsid w:val="00895849"/>
    <w:rsid w:val="00896146"/>
    <w:rsid w:val="0089708F"/>
    <w:rsid w:val="00897527"/>
    <w:rsid w:val="00897561"/>
    <w:rsid w:val="0089780B"/>
    <w:rsid w:val="00897845"/>
    <w:rsid w:val="00897F22"/>
    <w:rsid w:val="008A0721"/>
    <w:rsid w:val="008A0989"/>
    <w:rsid w:val="008A0CCB"/>
    <w:rsid w:val="008A125E"/>
    <w:rsid w:val="008A199B"/>
    <w:rsid w:val="008A20EC"/>
    <w:rsid w:val="008A2279"/>
    <w:rsid w:val="008A2732"/>
    <w:rsid w:val="008A2EF2"/>
    <w:rsid w:val="008A3273"/>
    <w:rsid w:val="008A3ED6"/>
    <w:rsid w:val="008A46B0"/>
    <w:rsid w:val="008A4731"/>
    <w:rsid w:val="008A4B35"/>
    <w:rsid w:val="008A4BC9"/>
    <w:rsid w:val="008A4CA3"/>
    <w:rsid w:val="008A4CA9"/>
    <w:rsid w:val="008A5029"/>
    <w:rsid w:val="008A5257"/>
    <w:rsid w:val="008A58D5"/>
    <w:rsid w:val="008A5D59"/>
    <w:rsid w:val="008A639A"/>
    <w:rsid w:val="008A639E"/>
    <w:rsid w:val="008A66F1"/>
    <w:rsid w:val="008A68F0"/>
    <w:rsid w:val="008A6A7D"/>
    <w:rsid w:val="008A73E0"/>
    <w:rsid w:val="008A7AD9"/>
    <w:rsid w:val="008B02E2"/>
    <w:rsid w:val="008B091D"/>
    <w:rsid w:val="008B09CE"/>
    <w:rsid w:val="008B0DF0"/>
    <w:rsid w:val="008B1963"/>
    <w:rsid w:val="008B2320"/>
    <w:rsid w:val="008B362C"/>
    <w:rsid w:val="008B3BA5"/>
    <w:rsid w:val="008B3C99"/>
    <w:rsid w:val="008B468E"/>
    <w:rsid w:val="008B4D9E"/>
    <w:rsid w:val="008B4EF1"/>
    <w:rsid w:val="008B5016"/>
    <w:rsid w:val="008B565F"/>
    <w:rsid w:val="008B5BEC"/>
    <w:rsid w:val="008B63D9"/>
    <w:rsid w:val="008B7169"/>
    <w:rsid w:val="008B7748"/>
    <w:rsid w:val="008B7907"/>
    <w:rsid w:val="008C10BD"/>
    <w:rsid w:val="008C1646"/>
    <w:rsid w:val="008C18EC"/>
    <w:rsid w:val="008C1AAB"/>
    <w:rsid w:val="008C1B51"/>
    <w:rsid w:val="008C1F46"/>
    <w:rsid w:val="008C21CD"/>
    <w:rsid w:val="008C25C0"/>
    <w:rsid w:val="008C2A27"/>
    <w:rsid w:val="008C2B5D"/>
    <w:rsid w:val="008C2C2A"/>
    <w:rsid w:val="008C2DC4"/>
    <w:rsid w:val="008C2EE4"/>
    <w:rsid w:val="008C30B9"/>
    <w:rsid w:val="008C30E8"/>
    <w:rsid w:val="008C3B31"/>
    <w:rsid w:val="008C3E94"/>
    <w:rsid w:val="008C4006"/>
    <w:rsid w:val="008C41ED"/>
    <w:rsid w:val="008C4791"/>
    <w:rsid w:val="008C4A31"/>
    <w:rsid w:val="008C4D50"/>
    <w:rsid w:val="008C50E8"/>
    <w:rsid w:val="008C5212"/>
    <w:rsid w:val="008C556A"/>
    <w:rsid w:val="008C5631"/>
    <w:rsid w:val="008C5B58"/>
    <w:rsid w:val="008C5D85"/>
    <w:rsid w:val="008C68B4"/>
    <w:rsid w:val="008C6999"/>
    <w:rsid w:val="008C6C6B"/>
    <w:rsid w:val="008C7189"/>
    <w:rsid w:val="008D0461"/>
    <w:rsid w:val="008D0A37"/>
    <w:rsid w:val="008D0AE0"/>
    <w:rsid w:val="008D15C5"/>
    <w:rsid w:val="008D33E0"/>
    <w:rsid w:val="008D37CA"/>
    <w:rsid w:val="008D425D"/>
    <w:rsid w:val="008D42A5"/>
    <w:rsid w:val="008D5154"/>
    <w:rsid w:val="008D5F55"/>
    <w:rsid w:val="008D5FB3"/>
    <w:rsid w:val="008D67AE"/>
    <w:rsid w:val="008D69E9"/>
    <w:rsid w:val="008D6D55"/>
    <w:rsid w:val="008D6F3D"/>
    <w:rsid w:val="008D7321"/>
    <w:rsid w:val="008D78B0"/>
    <w:rsid w:val="008D79B8"/>
    <w:rsid w:val="008D7C81"/>
    <w:rsid w:val="008D7EFB"/>
    <w:rsid w:val="008E027E"/>
    <w:rsid w:val="008E07F1"/>
    <w:rsid w:val="008E1182"/>
    <w:rsid w:val="008E1594"/>
    <w:rsid w:val="008E1BA8"/>
    <w:rsid w:val="008E2595"/>
    <w:rsid w:val="008E2D86"/>
    <w:rsid w:val="008E2FC2"/>
    <w:rsid w:val="008E3423"/>
    <w:rsid w:val="008E3B20"/>
    <w:rsid w:val="008E4112"/>
    <w:rsid w:val="008E436E"/>
    <w:rsid w:val="008E488D"/>
    <w:rsid w:val="008E553B"/>
    <w:rsid w:val="008E5AC6"/>
    <w:rsid w:val="008E5CBA"/>
    <w:rsid w:val="008E5E84"/>
    <w:rsid w:val="008E6225"/>
    <w:rsid w:val="008E6D8E"/>
    <w:rsid w:val="008E7085"/>
    <w:rsid w:val="008E70C4"/>
    <w:rsid w:val="008E75A7"/>
    <w:rsid w:val="008E78F6"/>
    <w:rsid w:val="008E7A95"/>
    <w:rsid w:val="008E7B4B"/>
    <w:rsid w:val="008E7C3C"/>
    <w:rsid w:val="008F0333"/>
    <w:rsid w:val="008F1517"/>
    <w:rsid w:val="008F1AEF"/>
    <w:rsid w:val="008F1D23"/>
    <w:rsid w:val="008F1F5F"/>
    <w:rsid w:val="008F1FD6"/>
    <w:rsid w:val="008F25A8"/>
    <w:rsid w:val="008F261C"/>
    <w:rsid w:val="008F2D5D"/>
    <w:rsid w:val="008F30A0"/>
    <w:rsid w:val="008F34E6"/>
    <w:rsid w:val="008F3F82"/>
    <w:rsid w:val="008F4288"/>
    <w:rsid w:val="008F4344"/>
    <w:rsid w:val="008F46E7"/>
    <w:rsid w:val="008F4C99"/>
    <w:rsid w:val="008F4D78"/>
    <w:rsid w:val="008F5190"/>
    <w:rsid w:val="008F582B"/>
    <w:rsid w:val="008F5E95"/>
    <w:rsid w:val="008F6816"/>
    <w:rsid w:val="008F6DF3"/>
    <w:rsid w:val="008F7640"/>
    <w:rsid w:val="008F7A79"/>
    <w:rsid w:val="00901484"/>
    <w:rsid w:val="00901E87"/>
    <w:rsid w:val="00902414"/>
    <w:rsid w:val="009027EB"/>
    <w:rsid w:val="00902D14"/>
    <w:rsid w:val="0090380E"/>
    <w:rsid w:val="0090409A"/>
    <w:rsid w:val="00904298"/>
    <w:rsid w:val="00904613"/>
    <w:rsid w:val="00904F88"/>
    <w:rsid w:val="00905064"/>
    <w:rsid w:val="00906016"/>
    <w:rsid w:val="0090633F"/>
    <w:rsid w:val="009063EC"/>
    <w:rsid w:val="0090682C"/>
    <w:rsid w:val="009069F1"/>
    <w:rsid w:val="00907166"/>
    <w:rsid w:val="009071BD"/>
    <w:rsid w:val="0090749A"/>
    <w:rsid w:val="00907C53"/>
    <w:rsid w:val="00910018"/>
    <w:rsid w:val="0091020F"/>
    <w:rsid w:val="00910266"/>
    <w:rsid w:val="00910F1F"/>
    <w:rsid w:val="00911689"/>
    <w:rsid w:val="00911C76"/>
    <w:rsid w:val="00912105"/>
    <w:rsid w:val="00912130"/>
    <w:rsid w:val="009121C4"/>
    <w:rsid w:val="009124C2"/>
    <w:rsid w:val="00912659"/>
    <w:rsid w:val="0091304A"/>
    <w:rsid w:val="00913303"/>
    <w:rsid w:val="0091367A"/>
    <w:rsid w:val="0091393D"/>
    <w:rsid w:val="00914A5A"/>
    <w:rsid w:val="00914C0D"/>
    <w:rsid w:val="00915067"/>
    <w:rsid w:val="00915549"/>
    <w:rsid w:val="00915A0E"/>
    <w:rsid w:val="00915ACA"/>
    <w:rsid w:val="0091603D"/>
    <w:rsid w:val="00916165"/>
    <w:rsid w:val="0091678C"/>
    <w:rsid w:val="00916EBA"/>
    <w:rsid w:val="00916FAD"/>
    <w:rsid w:val="00917519"/>
    <w:rsid w:val="00917B4B"/>
    <w:rsid w:val="009203FB"/>
    <w:rsid w:val="00920795"/>
    <w:rsid w:val="00920E4D"/>
    <w:rsid w:val="009218FD"/>
    <w:rsid w:val="00921B95"/>
    <w:rsid w:val="00921C7F"/>
    <w:rsid w:val="00922167"/>
    <w:rsid w:val="009233F0"/>
    <w:rsid w:val="00923625"/>
    <w:rsid w:val="00924153"/>
    <w:rsid w:val="00924B63"/>
    <w:rsid w:val="00924C62"/>
    <w:rsid w:val="00924EE3"/>
    <w:rsid w:val="00925241"/>
    <w:rsid w:val="00925633"/>
    <w:rsid w:val="00925E51"/>
    <w:rsid w:val="00925EC5"/>
    <w:rsid w:val="009262AE"/>
    <w:rsid w:val="0092720C"/>
    <w:rsid w:val="0092737A"/>
    <w:rsid w:val="00930C0F"/>
    <w:rsid w:val="00930CDD"/>
    <w:rsid w:val="00930F2B"/>
    <w:rsid w:val="00931E85"/>
    <w:rsid w:val="00931F16"/>
    <w:rsid w:val="00931FE7"/>
    <w:rsid w:val="00932244"/>
    <w:rsid w:val="009322C7"/>
    <w:rsid w:val="00932911"/>
    <w:rsid w:val="00932C08"/>
    <w:rsid w:val="00932E3C"/>
    <w:rsid w:val="00933080"/>
    <w:rsid w:val="009331BE"/>
    <w:rsid w:val="00933272"/>
    <w:rsid w:val="009334C8"/>
    <w:rsid w:val="00933C03"/>
    <w:rsid w:val="009342EF"/>
    <w:rsid w:val="00935576"/>
    <w:rsid w:val="00935CA2"/>
    <w:rsid w:val="00936503"/>
    <w:rsid w:val="00936ABE"/>
    <w:rsid w:val="00940088"/>
    <w:rsid w:val="009410E5"/>
    <w:rsid w:val="009414D1"/>
    <w:rsid w:val="0094187F"/>
    <w:rsid w:val="00941AED"/>
    <w:rsid w:val="00941D90"/>
    <w:rsid w:val="00941FDB"/>
    <w:rsid w:val="00942378"/>
    <w:rsid w:val="00942634"/>
    <w:rsid w:val="00942F68"/>
    <w:rsid w:val="009430B2"/>
    <w:rsid w:val="00943BAD"/>
    <w:rsid w:val="009441B7"/>
    <w:rsid w:val="0094486C"/>
    <w:rsid w:val="00945256"/>
    <w:rsid w:val="00945848"/>
    <w:rsid w:val="009459DC"/>
    <w:rsid w:val="00945B03"/>
    <w:rsid w:val="00946602"/>
    <w:rsid w:val="00946CC2"/>
    <w:rsid w:val="00946CD9"/>
    <w:rsid w:val="00947041"/>
    <w:rsid w:val="009475B0"/>
    <w:rsid w:val="009500B5"/>
    <w:rsid w:val="00950942"/>
    <w:rsid w:val="009516A3"/>
    <w:rsid w:val="009523B4"/>
    <w:rsid w:val="00952509"/>
    <w:rsid w:val="009527B1"/>
    <w:rsid w:val="00952846"/>
    <w:rsid w:val="00952D55"/>
    <w:rsid w:val="00952F1D"/>
    <w:rsid w:val="00952F9F"/>
    <w:rsid w:val="00953076"/>
    <w:rsid w:val="009532B8"/>
    <w:rsid w:val="00953310"/>
    <w:rsid w:val="00953C80"/>
    <w:rsid w:val="009541BC"/>
    <w:rsid w:val="009544F0"/>
    <w:rsid w:val="00954590"/>
    <w:rsid w:val="009549EA"/>
    <w:rsid w:val="0095519D"/>
    <w:rsid w:val="009551CF"/>
    <w:rsid w:val="00955251"/>
    <w:rsid w:val="0095603B"/>
    <w:rsid w:val="009563B3"/>
    <w:rsid w:val="00956D43"/>
    <w:rsid w:val="00957894"/>
    <w:rsid w:val="00957B54"/>
    <w:rsid w:val="00957EE8"/>
    <w:rsid w:val="00960C40"/>
    <w:rsid w:val="00961197"/>
    <w:rsid w:val="009611FD"/>
    <w:rsid w:val="009613C7"/>
    <w:rsid w:val="00961693"/>
    <w:rsid w:val="00961AB1"/>
    <w:rsid w:val="00961F62"/>
    <w:rsid w:val="00962173"/>
    <w:rsid w:val="009628BA"/>
    <w:rsid w:val="00962E40"/>
    <w:rsid w:val="009632FF"/>
    <w:rsid w:val="00963382"/>
    <w:rsid w:val="009642B5"/>
    <w:rsid w:val="00964A20"/>
    <w:rsid w:val="00964A47"/>
    <w:rsid w:val="0096562D"/>
    <w:rsid w:val="009659DB"/>
    <w:rsid w:val="009668F5"/>
    <w:rsid w:val="00966CA7"/>
    <w:rsid w:val="00967479"/>
    <w:rsid w:val="0096763E"/>
    <w:rsid w:val="00967817"/>
    <w:rsid w:val="00967C31"/>
    <w:rsid w:val="00970815"/>
    <w:rsid w:val="00970A31"/>
    <w:rsid w:val="00970DD4"/>
    <w:rsid w:val="00971E6F"/>
    <w:rsid w:val="00971E7C"/>
    <w:rsid w:val="00971EB9"/>
    <w:rsid w:val="00972256"/>
    <w:rsid w:val="0097283D"/>
    <w:rsid w:val="0097286A"/>
    <w:rsid w:val="009737CD"/>
    <w:rsid w:val="009739EA"/>
    <w:rsid w:val="00973ADD"/>
    <w:rsid w:val="00974540"/>
    <w:rsid w:val="00974B20"/>
    <w:rsid w:val="00974B97"/>
    <w:rsid w:val="00974D19"/>
    <w:rsid w:val="009757C8"/>
    <w:rsid w:val="009759DA"/>
    <w:rsid w:val="00975BF5"/>
    <w:rsid w:val="00975EC6"/>
    <w:rsid w:val="00975FD4"/>
    <w:rsid w:val="009767C3"/>
    <w:rsid w:val="0097695C"/>
    <w:rsid w:val="0097726D"/>
    <w:rsid w:val="00977C96"/>
    <w:rsid w:val="00977F2F"/>
    <w:rsid w:val="009816A5"/>
    <w:rsid w:val="00981F5E"/>
    <w:rsid w:val="009821C5"/>
    <w:rsid w:val="0098221B"/>
    <w:rsid w:val="009830D6"/>
    <w:rsid w:val="00983AC6"/>
    <w:rsid w:val="00983C18"/>
    <w:rsid w:val="009841B8"/>
    <w:rsid w:val="0098492A"/>
    <w:rsid w:val="00984E01"/>
    <w:rsid w:val="00985009"/>
    <w:rsid w:val="009850ED"/>
    <w:rsid w:val="009854B1"/>
    <w:rsid w:val="00985EF6"/>
    <w:rsid w:val="00985EFC"/>
    <w:rsid w:val="00986084"/>
    <w:rsid w:val="0098640E"/>
    <w:rsid w:val="009865D7"/>
    <w:rsid w:val="00986833"/>
    <w:rsid w:val="00986B91"/>
    <w:rsid w:val="00986F09"/>
    <w:rsid w:val="009872B9"/>
    <w:rsid w:val="009874DC"/>
    <w:rsid w:val="009878E3"/>
    <w:rsid w:val="009902D7"/>
    <w:rsid w:val="00990658"/>
    <w:rsid w:val="009908AE"/>
    <w:rsid w:val="0099198F"/>
    <w:rsid w:val="009929CF"/>
    <w:rsid w:val="00992B9D"/>
    <w:rsid w:val="00992D66"/>
    <w:rsid w:val="00993236"/>
    <w:rsid w:val="009934E9"/>
    <w:rsid w:val="00993755"/>
    <w:rsid w:val="009938FD"/>
    <w:rsid w:val="009938FF"/>
    <w:rsid w:val="009946F7"/>
    <w:rsid w:val="00994D29"/>
    <w:rsid w:val="009955FF"/>
    <w:rsid w:val="00995B59"/>
    <w:rsid w:val="00995D8B"/>
    <w:rsid w:val="00995E0B"/>
    <w:rsid w:val="0099677C"/>
    <w:rsid w:val="00997EA9"/>
    <w:rsid w:val="009A0096"/>
    <w:rsid w:val="009A0129"/>
    <w:rsid w:val="009A01A1"/>
    <w:rsid w:val="009A0FEC"/>
    <w:rsid w:val="009A17CB"/>
    <w:rsid w:val="009A1AEC"/>
    <w:rsid w:val="009A1B13"/>
    <w:rsid w:val="009A1D1C"/>
    <w:rsid w:val="009A20CE"/>
    <w:rsid w:val="009A264A"/>
    <w:rsid w:val="009A3542"/>
    <w:rsid w:val="009A3BA4"/>
    <w:rsid w:val="009A3D09"/>
    <w:rsid w:val="009A3FF7"/>
    <w:rsid w:val="009A422A"/>
    <w:rsid w:val="009A4986"/>
    <w:rsid w:val="009A49B4"/>
    <w:rsid w:val="009A4B9D"/>
    <w:rsid w:val="009A4D79"/>
    <w:rsid w:val="009A51DE"/>
    <w:rsid w:val="009A526D"/>
    <w:rsid w:val="009A64A7"/>
    <w:rsid w:val="009A66AA"/>
    <w:rsid w:val="009A683E"/>
    <w:rsid w:val="009A6ED4"/>
    <w:rsid w:val="009A7439"/>
    <w:rsid w:val="009A77E7"/>
    <w:rsid w:val="009A7800"/>
    <w:rsid w:val="009A7B7F"/>
    <w:rsid w:val="009A7DAF"/>
    <w:rsid w:val="009A7EA8"/>
    <w:rsid w:val="009B021D"/>
    <w:rsid w:val="009B125E"/>
    <w:rsid w:val="009B14CD"/>
    <w:rsid w:val="009B156E"/>
    <w:rsid w:val="009B168C"/>
    <w:rsid w:val="009B1A9A"/>
    <w:rsid w:val="009B23FA"/>
    <w:rsid w:val="009B2F3F"/>
    <w:rsid w:val="009B36FB"/>
    <w:rsid w:val="009B4107"/>
    <w:rsid w:val="009B496F"/>
    <w:rsid w:val="009B4B4E"/>
    <w:rsid w:val="009B4E60"/>
    <w:rsid w:val="009B5422"/>
    <w:rsid w:val="009B568A"/>
    <w:rsid w:val="009B56F9"/>
    <w:rsid w:val="009B596B"/>
    <w:rsid w:val="009B5EC8"/>
    <w:rsid w:val="009B6C4F"/>
    <w:rsid w:val="009B6E0A"/>
    <w:rsid w:val="009B70E1"/>
    <w:rsid w:val="009B7578"/>
    <w:rsid w:val="009C0AB2"/>
    <w:rsid w:val="009C0B61"/>
    <w:rsid w:val="009C0DCF"/>
    <w:rsid w:val="009C12C6"/>
    <w:rsid w:val="009C156B"/>
    <w:rsid w:val="009C1989"/>
    <w:rsid w:val="009C2FBA"/>
    <w:rsid w:val="009C34BE"/>
    <w:rsid w:val="009C354E"/>
    <w:rsid w:val="009C378C"/>
    <w:rsid w:val="009C3B73"/>
    <w:rsid w:val="009C3B9B"/>
    <w:rsid w:val="009C3C00"/>
    <w:rsid w:val="009C43E8"/>
    <w:rsid w:val="009C464B"/>
    <w:rsid w:val="009C537F"/>
    <w:rsid w:val="009C583A"/>
    <w:rsid w:val="009C5A62"/>
    <w:rsid w:val="009C6F14"/>
    <w:rsid w:val="009C7541"/>
    <w:rsid w:val="009C7CA4"/>
    <w:rsid w:val="009D03A9"/>
    <w:rsid w:val="009D0873"/>
    <w:rsid w:val="009D0A3B"/>
    <w:rsid w:val="009D1403"/>
    <w:rsid w:val="009D15FA"/>
    <w:rsid w:val="009D1ED1"/>
    <w:rsid w:val="009D1F76"/>
    <w:rsid w:val="009D2125"/>
    <w:rsid w:val="009D2E11"/>
    <w:rsid w:val="009D4433"/>
    <w:rsid w:val="009D4B9C"/>
    <w:rsid w:val="009D4F0A"/>
    <w:rsid w:val="009D4F8F"/>
    <w:rsid w:val="009D5766"/>
    <w:rsid w:val="009D5AB9"/>
    <w:rsid w:val="009D7228"/>
    <w:rsid w:val="009D73B9"/>
    <w:rsid w:val="009D7421"/>
    <w:rsid w:val="009D7585"/>
    <w:rsid w:val="009D7890"/>
    <w:rsid w:val="009D7AF8"/>
    <w:rsid w:val="009D7F6D"/>
    <w:rsid w:val="009E0C6B"/>
    <w:rsid w:val="009E1020"/>
    <w:rsid w:val="009E1851"/>
    <w:rsid w:val="009E1BAA"/>
    <w:rsid w:val="009E1E0B"/>
    <w:rsid w:val="009E298A"/>
    <w:rsid w:val="009E2AEB"/>
    <w:rsid w:val="009E31E7"/>
    <w:rsid w:val="009E389E"/>
    <w:rsid w:val="009E4259"/>
    <w:rsid w:val="009E4685"/>
    <w:rsid w:val="009E46E0"/>
    <w:rsid w:val="009E4761"/>
    <w:rsid w:val="009E5133"/>
    <w:rsid w:val="009E52DC"/>
    <w:rsid w:val="009E564D"/>
    <w:rsid w:val="009E6DA1"/>
    <w:rsid w:val="009E6FA6"/>
    <w:rsid w:val="009E7550"/>
    <w:rsid w:val="009E7733"/>
    <w:rsid w:val="009E7BA9"/>
    <w:rsid w:val="009F0A4C"/>
    <w:rsid w:val="009F0C8B"/>
    <w:rsid w:val="009F0DCF"/>
    <w:rsid w:val="009F100E"/>
    <w:rsid w:val="009F11A3"/>
    <w:rsid w:val="009F151C"/>
    <w:rsid w:val="009F1CC0"/>
    <w:rsid w:val="009F1EEA"/>
    <w:rsid w:val="009F1FB5"/>
    <w:rsid w:val="009F2622"/>
    <w:rsid w:val="009F27C5"/>
    <w:rsid w:val="009F2E21"/>
    <w:rsid w:val="009F314F"/>
    <w:rsid w:val="009F334B"/>
    <w:rsid w:val="009F34DC"/>
    <w:rsid w:val="009F3556"/>
    <w:rsid w:val="009F42CC"/>
    <w:rsid w:val="009F47CC"/>
    <w:rsid w:val="009F4DA8"/>
    <w:rsid w:val="009F592F"/>
    <w:rsid w:val="009F6065"/>
    <w:rsid w:val="009F62BF"/>
    <w:rsid w:val="009F64DD"/>
    <w:rsid w:val="009F678C"/>
    <w:rsid w:val="009F6AA6"/>
    <w:rsid w:val="009F6ABF"/>
    <w:rsid w:val="009F6BB3"/>
    <w:rsid w:val="009F6FD6"/>
    <w:rsid w:val="00A00081"/>
    <w:rsid w:val="00A0046C"/>
    <w:rsid w:val="00A01190"/>
    <w:rsid w:val="00A012D1"/>
    <w:rsid w:val="00A01DDB"/>
    <w:rsid w:val="00A01DFF"/>
    <w:rsid w:val="00A03458"/>
    <w:rsid w:val="00A036EA"/>
    <w:rsid w:val="00A03C9E"/>
    <w:rsid w:val="00A046D2"/>
    <w:rsid w:val="00A04E0D"/>
    <w:rsid w:val="00A04EF7"/>
    <w:rsid w:val="00A04FBE"/>
    <w:rsid w:val="00A05954"/>
    <w:rsid w:val="00A05A4D"/>
    <w:rsid w:val="00A070EC"/>
    <w:rsid w:val="00A07254"/>
    <w:rsid w:val="00A07EBB"/>
    <w:rsid w:val="00A11BA4"/>
    <w:rsid w:val="00A11CD7"/>
    <w:rsid w:val="00A11FAB"/>
    <w:rsid w:val="00A12364"/>
    <w:rsid w:val="00A129B7"/>
    <w:rsid w:val="00A12C3E"/>
    <w:rsid w:val="00A130C0"/>
    <w:rsid w:val="00A13456"/>
    <w:rsid w:val="00A13A9D"/>
    <w:rsid w:val="00A13EF1"/>
    <w:rsid w:val="00A13F0B"/>
    <w:rsid w:val="00A1437A"/>
    <w:rsid w:val="00A1502D"/>
    <w:rsid w:val="00A15305"/>
    <w:rsid w:val="00A1542A"/>
    <w:rsid w:val="00A160D0"/>
    <w:rsid w:val="00A1636A"/>
    <w:rsid w:val="00A164BE"/>
    <w:rsid w:val="00A16DFA"/>
    <w:rsid w:val="00A1723A"/>
    <w:rsid w:val="00A2035B"/>
    <w:rsid w:val="00A20A25"/>
    <w:rsid w:val="00A21237"/>
    <w:rsid w:val="00A21394"/>
    <w:rsid w:val="00A21D9E"/>
    <w:rsid w:val="00A2224B"/>
    <w:rsid w:val="00A228FA"/>
    <w:rsid w:val="00A22904"/>
    <w:rsid w:val="00A23B23"/>
    <w:rsid w:val="00A24EE7"/>
    <w:rsid w:val="00A25276"/>
    <w:rsid w:val="00A2568E"/>
    <w:rsid w:val="00A25824"/>
    <w:rsid w:val="00A258EC"/>
    <w:rsid w:val="00A25CA8"/>
    <w:rsid w:val="00A25F5D"/>
    <w:rsid w:val="00A261AC"/>
    <w:rsid w:val="00A26700"/>
    <w:rsid w:val="00A2699E"/>
    <w:rsid w:val="00A26A5C"/>
    <w:rsid w:val="00A275BF"/>
    <w:rsid w:val="00A2789C"/>
    <w:rsid w:val="00A300AC"/>
    <w:rsid w:val="00A3012C"/>
    <w:rsid w:val="00A306F0"/>
    <w:rsid w:val="00A30E13"/>
    <w:rsid w:val="00A315DE"/>
    <w:rsid w:val="00A31D47"/>
    <w:rsid w:val="00A32499"/>
    <w:rsid w:val="00A32A9F"/>
    <w:rsid w:val="00A33723"/>
    <w:rsid w:val="00A3384E"/>
    <w:rsid w:val="00A33FB1"/>
    <w:rsid w:val="00A3424C"/>
    <w:rsid w:val="00A3471F"/>
    <w:rsid w:val="00A347B6"/>
    <w:rsid w:val="00A34A73"/>
    <w:rsid w:val="00A34B4A"/>
    <w:rsid w:val="00A35BF3"/>
    <w:rsid w:val="00A35C2D"/>
    <w:rsid w:val="00A3622C"/>
    <w:rsid w:val="00A36341"/>
    <w:rsid w:val="00A36DCE"/>
    <w:rsid w:val="00A36FB9"/>
    <w:rsid w:val="00A400ED"/>
    <w:rsid w:val="00A404AF"/>
    <w:rsid w:val="00A40E57"/>
    <w:rsid w:val="00A41548"/>
    <w:rsid w:val="00A4171B"/>
    <w:rsid w:val="00A41C3B"/>
    <w:rsid w:val="00A41E0F"/>
    <w:rsid w:val="00A42DAE"/>
    <w:rsid w:val="00A42ED1"/>
    <w:rsid w:val="00A43627"/>
    <w:rsid w:val="00A43F9B"/>
    <w:rsid w:val="00A44728"/>
    <w:rsid w:val="00A44C16"/>
    <w:rsid w:val="00A453F3"/>
    <w:rsid w:val="00A45426"/>
    <w:rsid w:val="00A45709"/>
    <w:rsid w:val="00A45F1A"/>
    <w:rsid w:val="00A468F0"/>
    <w:rsid w:val="00A474E6"/>
    <w:rsid w:val="00A47C0B"/>
    <w:rsid w:val="00A5079F"/>
    <w:rsid w:val="00A50956"/>
    <w:rsid w:val="00A50AB3"/>
    <w:rsid w:val="00A515B7"/>
    <w:rsid w:val="00A51AA3"/>
    <w:rsid w:val="00A51C81"/>
    <w:rsid w:val="00A53150"/>
    <w:rsid w:val="00A531B4"/>
    <w:rsid w:val="00A53205"/>
    <w:rsid w:val="00A539F2"/>
    <w:rsid w:val="00A53BCE"/>
    <w:rsid w:val="00A5469C"/>
    <w:rsid w:val="00A5489E"/>
    <w:rsid w:val="00A557A9"/>
    <w:rsid w:val="00A557EC"/>
    <w:rsid w:val="00A56999"/>
    <w:rsid w:val="00A57A55"/>
    <w:rsid w:val="00A57A57"/>
    <w:rsid w:val="00A60ACF"/>
    <w:rsid w:val="00A60B86"/>
    <w:rsid w:val="00A60CB9"/>
    <w:rsid w:val="00A60ED2"/>
    <w:rsid w:val="00A60F4A"/>
    <w:rsid w:val="00A61287"/>
    <w:rsid w:val="00A612F1"/>
    <w:rsid w:val="00A613D9"/>
    <w:rsid w:val="00A61B0B"/>
    <w:rsid w:val="00A61C30"/>
    <w:rsid w:val="00A61C77"/>
    <w:rsid w:val="00A62CBD"/>
    <w:rsid w:val="00A62D7D"/>
    <w:rsid w:val="00A637C0"/>
    <w:rsid w:val="00A63867"/>
    <w:rsid w:val="00A64A53"/>
    <w:rsid w:val="00A658AF"/>
    <w:rsid w:val="00A6616A"/>
    <w:rsid w:val="00A66254"/>
    <w:rsid w:val="00A66719"/>
    <w:rsid w:val="00A667F5"/>
    <w:rsid w:val="00A67270"/>
    <w:rsid w:val="00A70075"/>
    <w:rsid w:val="00A7058E"/>
    <w:rsid w:val="00A7069D"/>
    <w:rsid w:val="00A7089D"/>
    <w:rsid w:val="00A70C0D"/>
    <w:rsid w:val="00A720C4"/>
    <w:rsid w:val="00A72378"/>
    <w:rsid w:val="00A7249F"/>
    <w:rsid w:val="00A72E1B"/>
    <w:rsid w:val="00A72EB6"/>
    <w:rsid w:val="00A730C7"/>
    <w:rsid w:val="00A7328F"/>
    <w:rsid w:val="00A73667"/>
    <w:rsid w:val="00A73937"/>
    <w:rsid w:val="00A73994"/>
    <w:rsid w:val="00A73A03"/>
    <w:rsid w:val="00A73C55"/>
    <w:rsid w:val="00A73CD9"/>
    <w:rsid w:val="00A73E54"/>
    <w:rsid w:val="00A73EA7"/>
    <w:rsid w:val="00A7452A"/>
    <w:rsid w:val="00A74961"/>
    <w:rsid w:val="00A750EC"/>
    <w:rsid w:val="00A75610"/>
    <w:rsid w:val="00A758C0"/>
    <w:rsid w:val="00A758E3"/>
    <w:rsid w:val="00A7644A"/>
    <w:rsid w:val="00A768B9"/>
    <w:rsid w:val="00A76B38"/>
    <w:rsid w:val="00A76BCB"/>
    <w:rsid w:val="00A772E7"/>
    <w:rsid w:val="00A7755A"/>
    <w:rsid w:val="00A777CD"/>
    <w:rsid w:val="00A77BE5"/>
    <w:rsid w:val="00A8060F"/>
    <w:rsid w:val="00A8091E"/>
    <w:rsid w:val="00A80B6F"/>
    <w:rsid w:val="00A80BFE"/>
    <w:rsid w:val="00A80FEF"/>
    <w:rsid w:val="00A817EF"/>
    <w:rsid w:val="00A81B65"/>
    <w:rsid w:val="00A82310"/>
    <w:rsid w:val="00A824EB"/>
    <w:rsid w:val="00A82BA7"/>
    <w:rsid w:val="00A83177"/>
    <w:rsid w:val="00A83A65"/>
    <w:rsid w:val="00A841DA"/>
    <w:rsid w:val="00A8470D"/>
    <w:rsid w:val="00A85020"/>
    <w:rsid w:val="00A856E4"/>
    <w:rsid w:val="00A85FD5"/>
    <w:rsid w:val="00A867A6"/>
    <w:rsid w:val="00A87D71"/>
    <w:rsid w:val="00A87DE0"/>
    <w:rsid w:val="00A9064F"/>
    <w:rsid w:val="00A908D9"/>
    <w:rsid w:val="00A9111E"/>
    <w:rsid w:val="00A91177"/>
    <w:rsid w:val="00A91452"/>
    <w:rsid w:val="00A925F8"/>
    <w:rsid w:val="00A9288D"/>
    <w:rsid w:val="00A92DDB"/>
    <w:rsid w:val="00A9360D"/>
    <w:rsid w:val="00A93964"/>
    <w:rsid w:val="00A94450"/>
    <w:rsid w:val="00A94967"/>
    <w:rsid w:val="00A94A90"/>
    <w:rsid w:val="00A94B7A"/>
    <w:rsid w:val="00A94FDB"/>
    <w:rsid w:val="00A95042"/>
    <w:rsid w:val="00A9588B"/>
    <w:rsid w:val="00A95A77"/>
    <w:rsid w:val="00A95D97"/>
    <w:rsid w:val="00A96196"/>
    <w:rsid w:val="00A96270"/>
    <w:rsid w:val="00A97092"/>
    <w:rsid w:val="00A97222"/>
    <w:rsid w:val="00A973AD"/>
    <w:rsid w:val="00A97482"/>
    <w:rsid w:val="00A97615"/>
    <w:rsid w:val="00A97679"/>
    <w:rsid w:val="00A976B6"/>
    <w:rsid w:val="00A97EDB"/>
    <w:rsid w:val="00AA03A9"/>
    <w:rsid w:val="00AA0775"/>
    <w:rsid w:val="00AA1584"/>
    <w:rsid w:val="00AA16B6"/>
    <w:rsid w:val="00AA1966"/>
    <w:rsid w:val="00AA1E39"/>
    <w:rsid w:val="00AA29C0"/>
    <w:rsid w:val="00AA2CB1"/>
    <w:rsid w:val="00AA38AE"/>
    <w:rsid w:val="00AA3928"/>
    <w:rsid w:val="00AA41F9"/>
    <w:rsid w:val="00AA4304"/>
    <w:rsid w:val="00AA4BE8"/>
    <w:rsid w:val="00AA5324"/>
    <w:rsid w:val="00AA56E0"/>
    <w:rsid w:val="00AA588A"/>
    <w:rsid w:val="00AA61E0"/>
    <w:rsid w:val="00AA679E"/>
    <w:rsid w:val="00AA6BA7"/>
    <w:rsid w:val="00AA7521"/>
    <w:rsid w:val="00AA7728"/>
    <w:rsid w:val="00AB011A"/>
    <w:rsid w:val="00AB023E"/>
    <w:rsid w:val="00AB0CF6"/>
    <w:rsid w:val="00AB0DEB"/>
    <w:rsid w:val="00AB149E"/>
    <w:rsid w:val="00AB18B8"/>
    <w:rsid w:val="00AB234A"/>
    <w:rsid w:val="00AB236F"/>
    <w:rsid w:val="00AB2F1A"/>
    <w:rsid w:val="00AB31F1"/>
    <w:rsid w:val="00AB3448"/>
    <w:rsid w:val="00AB353B"/>
    <w:rsid w:val="00AB3D71"/>
    <w:rsid w:val="00AB3F47"/>
    <w:rsid w:val="00AB4098"/>
    <w:rsid w:val="00AB49E6"/>
    <w:rsid w:val="00AB583D"/>
    <w:rsid w:val="00AB5D8D"/>
    <w:rsid w:val="00AB5DD9"/>
    <w:rsid w:val="00AB625D"/>
    <w:rsid w:val="00AB63A4"/>
    <w:rsid w:val="00AB6B58"/>
    <w:rsid w:val="00AB72D8"/>
    <w:rsid w:val="00AB74A5"/>
    <w:rsid w:val="00AB7548"/>
    <w:rsid w:val="00AB7625"/>
    <w:rsid w:val="00AB7BE5"/>
    <w:rsid w:val="00AC00FE"/>
    <w:rsid w:val="00AC01EA"/>
    <w:rsid w:val="00AC0378"/>
    <w:rsid w:val="00AC04EC"/>
    <w:rsid w:val="00AC09D5"/>
    <w:rsid w:val="00AC0B52"/>
    <w:rsid w:val="00AC0C05"/>
    <w:rsid w:val="00AC0D6C"/>
    <w:rsid w:val="00AC145B"/>
    <w:rsid w:val="00AC215D"/>
    <w:rsid w:val="00AC2BBE"/>
    <w:rsid w:val="00AC33AB"/>
    <w:rsid w:val="00AC3EC3"/>
    <w:rsid w:val="00AC48A1"/>
    <w:rsid w:val="00AC4E4C"/>
    <w:rsid w:val="00AC4EBF"/>
    <w:rsid w:val="00AC528F"/>
    <w:rsid w:val="00AC54BB"/>
    <w:rsid w:val="00AC5AFF"/>
    <w:rsid w:val="00AC5E93"/>
    <w:rsid w:val="00AC61CF"/>
    <w:rsid w:val="00AC6F73"/>
    <w:rsid w:val="00AC79FD"/>
    <w:rsid w:val="00AD07C2"/>
    <w:rsid w:val="00AD0986"/>
    <w:rsid w:val="00AD187C"/>
    <w:rsid w:val="00AD1881"/>
    <w:rsid w:val="00AD19D8"/>
    <w:rsid w:val="00AD261B"/>
    <w:rsid w:val="00AD331C"/>
    <w:rsid w:val="00AD4654"/>
    <w:rsid w:val="00AD52C1"/>
    <w:rsid w:val="00AD54D7"/>
    <w:rsid w:val="00AD5B3D"/>
    <w:rsid w:val="00AD5BD9"/>
    <w:rsid w:val="00AD62CA"/>
    <w:rsid w:val="00AD6372"/>
    <w:rsid w:val="00AD6C6A"/>
    <w:rsid w:val="00AD6FE9"/>
    <w:rsid w:val="00AD7100"/>
    <w:rsid w:val="00AD76D4"/>
    <w:rsid w:val="00AD7EC5"/>
    <w:rsid w:val="00AE0377"/>
    <w:rsid w:val="00AE055D"/>
    <w:rsid w:val="00AE08F9"/>
    <w:rsid w:val="00AE09E8"/>
    <w:rsid w:val="00AE0A6F"/>
    <w:rsid w:val="00AE128C"/>
    <w:rsid w:val="00AE1DD6"/>
    <w:rsid w:val="00AE21A3"/>
    <w:rsid w:val="00AE2638"/>
    <w:rsid w:val="00AE2908"/>
    <w:rsid w:val="00AE2FD7"/>
    <w:rsid w:val="00AE30AE"/>
    <w:rsid w:val="00AE35D6"/>
    <w:rsid w:val="00AE3713"/>
    <w:rsid w:val="00AE3A46"/>
    <w:rsid w:val="00AE3AFD"/>
    <w:rsid w:val="00AE4170"/>
    <w:rsid w:val="00AE4339"/>
    <w:rsid w:val="00AE463B"/>
    <w:rsid w:val="00AE4652"/>
    <w:rsid w:val="00AE5240"/>
    <w:rsid w:val="00AE52D2"/>
    <w:rsid w:val="00AE53BF"/>
    <w:rsid w:val="00AE5694"/>
    <w:rsid w:val="00AE56FF"/>
    <w:rsid w:val="00AE58DF"/>
    <w:rsid w:val="00AE5BD4"/>
    <w:rsid w:val="00AE5F5F"/>
    <w:rsid w:val="00AE6199"/>
    <w:rsid w:val="00AE743F"/>
    <w:rsid w:val="00AE7598"/>
    <w:rsid w:val="00AE7C60"/>
    <w:rsid w:val="00AE7FD4"/>
    <w:rsid w:val="00AF066A"/>
    <w:rsid w:val="00AF1102"/>
    <w:rsid w:val="00AF1139"/>
    <w:rsid w:val="00AF157D"/>
    <w:rsid w:val="00AF1693"/>
    <w:rsid w:val="00AF1D23"/>
    <w:rsid w:val="00AF251C"/>
    <w:rsid w:val="00AF26EC"/>
    <w:rsid w:val="00AF32BD"/>
    <w:rsid w:val="00AF32C9"/>
    <w:rsid w:val="00AF361E"/>
    <w:rsid w:val="00AF370D"/>
    <w:rsid w:val="00AF3841"/>
    <w:rsid w:val="00AF387F"/>
    <w:rsid w:val="00AF3D68"/>
    <w:rsid w:val="00AF3ED0"/>
    <w:rsid w:val="00AF3F65"/>
    <w:rsid w:val="00AF40CA"/>
    <w:rsid w:val="00AF42D0"/>
    <w:rsid w:val="00AF4385"/>
    <w:rsid w:val="00AF43FC"/>
    <w:rsid w:val="00AF4DA7"/>
    <w:rsid w:val="00AF6215"/>
    <w:rsid w:val="00AF6361"/>
    <w:rsid w:val="00AF688D"/>
    <w:rsid w:val="00AF6D8A"/>
    <w:rsid w:val="00AF6FC7"/>
    <w:rsid w:val="00AF71CC"/>
    <w:rsid w:val="00AF775C"/>
    <w:rsid w:val="00B00089"/>
    <w:rsid w:val="00B000F3"/>
    <w:rsid w:val="00B00192"/>
    <w:rsid w:val="00B0019A"/>
    <w:rsid w:val="00B002ED"/>
    <w:rsid w:val="00B006C1"/>
    <w:rsid w:val="00B00DD0"/>
    <w:rsid w:val="00B01AC6"/>
    <w:rsid w:val="00B02489"/>
    <w:rsid w:val="00B02570"/>
    <w:rsid w:val="00B0258D"/>
    <w:rsid w:val="00B0275D"/>
    <w:rsid w:val="00B02939"/>
    <w:rsid w:val="00B03171"/>
    <w:rsid w:val="00B03835"/>
    <w:rsid w:val="00B03F6D"/>
    <w:rsid w:val="00B048C9"/>
    <w:rsid w:val="00B04967"/>
    <w:rsid w:val="00B04FB2"/>
    <w:rsid w:val="00B051B9"/>
    <w:rsid w:val="00B05567"/>
    <w:rsid w:val="00B05C97"/>
    <w:rsid w:val="00B05DD4"/>
    <w:rsid w:val="00B06266"/>
    <w:rsid w:val="00B06891"/>
    <w:rsid w:val="00B0708A"/>
    <w:rsid w:val="00B101F1"/>
    <w:rsid w:val="00B10875"/>
    <w:rsid w:val="00B10DB3"/>
    <w:rsid w:val="00B119C9"/>
    <w:rsid w:val="00B11AD8"/>
    <w:rsid w:val="00B11CB2"/>
    <w:rsid w:val="00B11F87"/>
    <w:rsid w:val="00B11FB9"/>
    <w:rsid w:val="00B13328"/>
    <w:rsid w:val="00B13595"/>
    <w:rsid w:val="00B135C7"/>
    <w:rsid w:val="00B13A26"/>
    <w:rsid w:val="00B13EFA"/>
    <w:rsid w:val="00B14A29"/>
    <w:rsid w:val="00B14ADE"/>
    <w:rsid w:val="00B15074"/>
    <w:rsid w:val="00B15916"/>
    <w:rsid w:val="00B15D12"/>
    <w:rsid w:val="00B16379"/>
    <w:rsid w:val="00B16D2A"/>
    <w:rsid w:val="00B16E72"/>
    <w:rsid w:val="00B16EB0"/>
    <w:rsid w:val="00B16F13"/>
    <w:rsid w:val="00B17419"/>
    <w:rsid w:val="00B17B73"/>
    <w:rsid w:val="00B20245"/>
    <w:rsid w:val="00B20DB5"/>
    <w:rsid w:val="00B20FA4"/>
    <w:rsid w:val="00B216B5"/>
    <w:rsid w:val="00B2179E"/>
    <w:rsid w:val="00B22475"/>
    <w:rsid w:val="00B23354"/>
    <w:rsid w:val="00B23C80"/>
    <w:rsid w:val="00B2468E"/>
    <w:rsid w:val="00B24C6E"/>
    <w:rsid w:val="00B24C86"/>
    <w:rsid w:val="00B24D11"/>
    <w:rsid w:val="00B25393"/>
    <w:rsid w:val="00B2553D"/>
    <w:rsid w:val="00B257E6"/>
    <w:rsid w:val="00B2598F"/>
    <w:rsid w:val="00B25D18"/>
    <w:rsid w:val="00B25E3A"/>
    <w:rsid w:val="00B25FBD"/>
    <w:rsid w:val="00B26070"/>
    <w:rsid w:val="00B2621B"/>
    <w:rsid w:val="00B27372"/>
    <w:rsid w:val="00B27ADD"/>
    <w:rsid w:val="00B27BFC"/>
    <w:rsid w:val="00B30891"/>
    <w:rsid w:val="00B31147"/>
    <w:rsid w:val="00B311E7"/>
    <w:rsid w:val="00B314FC"/>
    <w:rsid w:val="00B320C9"/>
    <w:rsid w:val="00B32759"/>
    <w:rsid w:val="00B32857"/>
    <w:rsid w:val="00B32ABC"/>
    <w:rsid w:val="00B3342F"/>
    <w:rsid w:val="00B3345E"/>
    <w:rsid w:val="00B335BA"/>
    <w:rsid w:val="00B33803"/>
    <w:rsid w:val="00B3381C"/>
    <w:rsid w:val="00B33B93"/>
    <w:rsid w:val="00B33F26"/>
    <w:rsid w:val="00B34247"/>
    <w:rsid w:val="00B34D6E"/>
    <w:rsid w:val="00B34E48"/>
    <w:rsid w:val="00B34ED2"/>
    <w:rsid w:val="00B357E1"/>
    <w:rsid w:val="00B3730E"/>
    <w:rsid w:val="00B373F8"/>
    <w:rsid w:val="00B40610"/>
    <w:rsid w:val="00B408A2"/>
    <w:rsid w:val="00B40A21"/>
    <w:rsid w:val="00B40DE4"/>
    <w:rsid w:val="00B41505"/>
    <w:rsid w:val="00B4176E"/>
    <w:rsid w:val="00B42718"/>
    <w:rsid w:val="00B43013"/>
    <w:rsid w:val="00B43177"/>
    <w:rsid w:val="00B43BB5"/>
    <w:rsid w:val="00B44158"/>
    <w:rsid w:val="00B44DAF"/>
    <w:rsid w:val="00B4604F"/>
    <w:rsid w:val="00B47829"/>
    <w:rsid w:val="00B47B9F"/>
    <w:rsid w:val="00B50943"/>
    <w:rsid w:val="00B512C6"/>
    <w:rsid w:val="00B516BE"/>
    <w:rsid w:val="00B51AE6"/>
    <w:rsid w:val="00B51DBA"/>
    <w:rsid w:val="00B52ACB"/>
    <w:rsid w:val="00B52F94"/>
    <w:rsid w:val="00B53876"/>
    <w:rsid w:val="00B53AAE"/>
    <w:rsid w:val="00B53BB5"/>
    <w:rsid w:val="00B54078"/>
    <w:rsid w:val="00B54568"/>
    <w:rsid w:val="00B545D0"/>
    <w:rsid w:val="00B556D9"/>
    <w:rsid w:val="00B55D08"/>
    <w:rsid w:val="00B55E04"/>
    <w:rsid w:val="00B55E18"/>
    <w:rsid w:val="00B56D1F"/>
    <w:rsid w:val="00B57195"/>
    <w:rsid w:val="00B57266"/>
    <w:rsid w:val="00B57FCE"/>
    <w:rsid w:val="00B60AF4"/>
    <w:rsid w:val="00B60B61"/>
    <w:rsid w:val="00B611E5"/>
    <w:rsid w:val="00B612AB"/>
    <w:rsid w:val="00B619A6"/>
    <w:rsid w:val="00B623F7"/>
    <w:rsid w:val="00B62CC4"/>
    <w:rsid w:val="00B62E2C"/>
    <w:rsid w:val="00B63295"/>
    <w:rsid w:val="00B632B8"/>
    <w:rsid w:val="00B634D7"/>
    <w:rsid w:val="00B63593"/>
    <w:rsid w:val="00B636AA"/>
    <w:rsid w:val="00B63844"/>
    <w:rsid w:val="00B63FE7"/>
    <w:rsid w:val="00B64299"/>
    <w:rsid w:val="00B6443B"/>
    <w:rsid w:val="00B647D0"/>
    <w:rsid w:val="00B64A9E"/>
    <w:rsid w:val="00B64EA8"/>
    <w:rsid w:val="00B651C3"/>
    <w:rsid w:val="00B6560C"/>
    <w:rsid w:val="00B65785"/>
    <w:rsid w:val="00B658BF"/>
    <w:rsid w:val="00B66048"/>
    <w:rsid w:val="00B6649F"/>
    <w:rsid w:val="00B66E96"/>
    <w:rsid w:val="00B66F97"/>
    <w:rsid w:val="00B67744"/>
    <w:rsid w:val="00B67D77"/>
    <w:rsid w:val="00B67E9D"/>
    <w:rsid w:val="00B70043"/>
    <w:rsid w:val="00B70201"/>
    <w:rsid w:val="00B70623"/>
    <w:rsid w:val="00B7081B"/>
    <w:rsid w:val="00B70BB1"/>
    <w:rsid w:val="00B7124F"/>
    <w:rsid w:val="00B73CAA"/>
    <w:rsid w:val="00B73EDF"/>
    <w:rsid w:val="00B7421C"/>
    <w:rsid w:val="00B745F5"/>
    <w:rsid w:val="00B74A58"/>
    <w:rsid w:val="00B74DEB"/>
    <w:rsid w:val="00B74F85"/>
    <w:rsid w:val="00B7501B"/>
    <w:rsid w:val="00B75863"/>
    <w:rsid w:val="00B75A87"/>
    <w:rsid w:val="00B75ECE"/>
    <w:rsid w:val="00B76269"/>
    <w:rsid w:val="00B763A9"/>
    <w:rsid w:val="00B7686C"/>
    <w:rsid w:val="00B76955"/>
    <w:rsid w:val="00B76A24"/>
    <w:rsid w:val="00B76CA9"/>
    <w:rsid w:val="00B773BC"/>
    <w:rsid w:val="00B77900"/>
    <w:rsid w:val="00B77DE1"/>
    <w:rsid w:val="00B80F9A"/>
    <w:rsid w:val="00B8146D"/>
    <w:rsid w:val="00B81E9A"/>
    <w:rsid w:val="00B82003"/>
    <w:rsid w:val="00B82566"/>
    <w:rsid w:val="00B82B61"/>
    <w:rsid w:val="00B833B2"/>
    <w:rsid w:val="00B83B23"/>
    <w:rsid w:val="00B83F53"/>
    <w:rsid w:val="00B8403B"/>
    <w:rsid w:val="00B84213"/>
    <w:rsid w:val="00B842E3"/>
    <w:rsid w:val="00B84B75"/>
    <w:rsid w:val="00B84DE5"/>
    <w:rsid w:val="00B851CC"/>
    <w:rsid w:val="00B854A4"/>
    <w:rsid w:val="00B85775"/>
    <w:rsid w:val="00B85FBE"/>
    <w:rsid w:val="00B86521"/>
    <w:rsid w:val="00B8656A"/>
    <w:rsid w:val="00B868E7"/>
    <w:rsid w:val="00B86AD1"/>
    <w:rsid w:val="00B873C2"/>
    <w:rsid w:val="00B87538"/>
    <w:rsid w:val="00B901DB"/>
    <w:rsid w:val="00B9020E"/>
    <w:rsid w:val="00B91225"/>
    <w:rsid w:val="00B91E24"/>
    <w:rsid w:val="00B924E5"/>
    <w:rsid w:val="00B9282E"/>
    <w:rsid w:val="00B94318"/>
    <w:rsid w:val="00B9469F"/>
    <w:rsid w:val="00B9481D"/>
    <w:rsid w:val="00B9588D"/>
    <w:rsid w:val="00B959DE"/>
    <w:rsid w:val="00B95B26"/>
    <w:rsid w:val="00B960C9"/>
    <w:rsid w:val="00B96258"/>
    <w:rsid w:val="00B9647E"/>
    <w:rsid w:val="00B969FD"/>
    <w:rsid w:val="00B96A32"/>
    <w:rsid w:val="00B96A34"/>
    <w:rsid w:val="00BA0013"/>
    <w:rsid w:val="00BA108E"/>
    <w:rsid w:val="00BA188A"/>
    <w:rsid w:val="00BA1C9F"/>
    <w:rsid w:val="00BA1D64"/>
    <w:rsid w:val="00BA298C"/>
    <w:rsid w:val="00BA29FC"/>
    <w:rsid w:val="00BA2A60"/>
    <w:rsid w:val="00BA2CBD"/>
    <w:rsid w:val="00BA2F60"/>
    <w:rsid w:val="00BA396B"/>
    <w:rsid w:val="00BA3A61"/>
    <w:rsid w:val="00BA4294"/>
    <w:rsid w:val="00BA4424"/>
    <w:rsid w:val="00BA48D2"/>
    <w:rsid w:val="00BA5307"/>
    <w:rsid w:val="00BA5B9A"/>
    <w:rsid w:val="00BA66E8"/>
    <w:rsid w:val="00BA6E79"/>
    <w:rsid w:val="00BA6FC9"/>
    <w:rsid w:val="00BA7165"/>
    <w:rsid w:val="00BA73BA"/>
    <w:rsid w:val="00BA7619"/>
    <w:rsid w:val="00BA7731"/>
    <w:rsid w:val="00BA7851"/>
    <w:rsid w:val="00BA7C08"/>
    <w:rsid w:val="00BA7D73"/>
    <w:rsid w:val="00BB0098"/>
    <w:rsid w:val="00BB1712"/>
    <w:rsid w:val="00BB1AE4"/>
    <w:rsid w:val="00BB1E28"/>
    <w:rsid w:val="00BB2039"/>
    <w:rsid w:val="00BB20E7"/>
    <w:rsid w:val="00BB21C6"/>
    <w:rsid w:val="00BB273C"/>
    <w:rsid w:val="00BB28EE"/>
    <w:rsid w:val="00BB2B3B"/>
    <w:rsid w:val="00BB3D3E"/>
    <w:rsid w:val="00BB3EEB"/>
    <w:rsid w:val="00BB42BC"/>
    <w:rsid w:val="00BB4404"/>
    <w:rsid w:val="00BB4663"/>
    <w:rsid w:val="00BB485E"/>
    <w:rsid w:val="00BB4CD4"/>
    <w:rsid w:val="00BB574E"/>
    <w:rsid w:val="00BB6253"/>
    <w:rsid w:val="00BB6396"/>
    <w:rsid w:val="00BB65B6"/>
    <w:rsid w:val="00BB6850"/>
    <w:rsid w:val="00BB739A"/>
    <w:rsid w:val="00BB7F5E"/>
    <w:rsid w:val="00BC0936"/>
    <w:rsid w:val="00BC1597"/>
    <w:rsid w:val="00BC15B9"/>
    <w:rsid w:val="00BC1634"/>
    <w:rsid w:val="00BC1D0B"/>
    <w:rsid w:val="00BC1FC0"/>
    <w:rsid w:val="00BC2958"/>
    <w:rsid w:val="00BC3F4B"/>
    <w:rsid w:val="00BC4113"/>
    <w:rsid w:val="00BC4186"/>
    <w:rsid w:val="00BC59B0"/>
    <w:rsid w:val="00BC62EA"/>
    <w:rsid w:val="00BC6EF2"/>
    <w:rsid w:val="00BC78AE"/>
    <w:rsid w:val="00BD0F6C"/>
    <w:rsid w:val="00BD14EA"/>
    <w:rsid w:val="00BD190F"/>
    <w:rsid w:val="00BD1FA3"/>
    <w:rsid w:val="00BD23B6"/>
    <w:rsid w:val="00BD2A0E"/>
    <w:rsid w:val="00BD2A85"/>
    <w:rsid w:val="00BD2B8B"/>
    <w:rsid w:val="00BD2F6D"/>
    <w:rsid w:val="00BD3458"/>
    <w:rsid w:val="00BD3481"/>
    <w:rsid w:val="00BD431F"/>
    <w:rsid w:val="00BD4B05"/>
    <w:rsid w:val="00BD54B6"/>
    <w:rsid w:val="00BD557D"/>
    <w:rsid w:val="00BD5D8D"/>
    <w:rsid w:val="00BD622E"/>
    <w:rsid w:val="00BD66F3"/>
    <w:rsid w:val="00BD6BDD"/>
    <w:rsid w:val="00BD6D4A"/>
    <w:rsid w:val="00BD7666"/>
    <w:rsid w:val="00BD7954"/>
    <w:rsid w:val="00BE0110"/>
    <w:rsid w:val="00BE042F"/>
    <w:rsid w:val="00BE0456"/>
    <w:rsid w:val="00BE0640"/>
    <w:rsid w:val="00BE12B8"/>
    <w:rsid w:val="00BE1415"/>
    <w:rsid w:val="00BE14CC"/>
    <w:rsid w:val="00BE165F"/>
    <w:rsid w:val="00BE2431"/>
    <w:rsid w:val="00BE2EB8"/>
    <w:rsid w:val="00BE3374"/>
    <w:rsid w:val="00BE4021"/>
    <w:rsid w:val="00BE421A"/>
    <w:rsid w:val="00BE43FB"/>
    <w:rsid w:val="00BE4A5F"/>
    <w:rsid w:val="00BE4DAB"/>
    <w:rsid w:val="00BE4DB6"/>
    <w:rsid w:val="00BE53A0"/>
    <w:rsid w:val="00BE55E1"/>
    <w:rsid w:val="00BE57F0"/>
    <w:rsid w:val="00BE6031"/>
    <w:rsid w:val="00BE63D2"/>
    <w:rsid w:val="00BE63EE"/>
    <w:rsid w:val="00BE6B69"/>
    <w:rsid w:val="00BE776E"/>
    <w:rsid w:val="00BE7914"/>
    <w:rsid w:val="00BE7A04"/>
    <w:rsid w:val="00BF019B"/>
    <w:rsid w:val="00BF055F"/>
    <w:rsid w:val="00BF06CF"/>
    <w:rsid w:val="00BF0884"/>
    <w:rsid w:val="00BF0AC6"/>
    <w:rsid w:val="00BF0C00"/>
    <w:rsid w:val="00BF0C73"/>
    <w:rsid w:val="00BF0DE8"/>
    <w:rsid w:val="00BF1783"/>
    <w:rsid w:val="00BF1A39"/>
    <w:rsid w:val="00BF1EDD"/>
    <w:rsid w:val="00BF2C48"/>
    <w:rsid w:val="00BF3AEC"/>
    <w:rsid w:val="00BF3DE5"/>
    <w:rsid w:val="00BF3E1C"/>
    <w:rsid w:val="00BF4EDF"/>
    <w:rsid w:val="00BF52BF"/>
    <w:rsid w:val="00BF62AC"/>
    <w:rsid w:val="00BF7497"/>
    <w:rsid w:val="00BF7BFD"/>
    <w:rsid w:val="00BF7C67"/>
    <w:rsid w:val="00C00056"/>
    <w:rsid w:val="00C009E4"/>
    <w:rsid w:val="00C00C1B"/>
    <w:rsid w:val="00C0107C"/>
    <w:rsid w:val="00C0114E"/>
    <w:rsid w:val="00C017B6"/>
    <w:rsid w:val="00C022F3"/>
    <w:rsid w:val="00C0294B"/>
    <w:rsid w:val="00C02A4B"/>
    <w:rsid w:val="00C02DAD"/>
    <w:rsid w:val="00C0365E"/>
    <w:rsid w:val="00C0380C"/>
    <w:rsid w:val="00C03E12"/>
    <w:rsid w:val="00C04351"/>
    <w:rsid w:val="00C04756"/>
    <w:rsid w:val="00C047A7"/>
    <w:rsid w:val="00C04C93"/>
    <w:rsid w:val="00C04FA9"/>
    <w:rsid w:val="00C05299"/>
    <w:rsid w:val="00C05C35"/>
    <w:rsid w:val="00C06008"/>
    <w:rsid w:val="00C06026"/>
    <w:rsid w:val="00C06299"/>
    <w:rsid w:val="00C06870"/>
    <w:rsid w:val="00C0689F"/>
    <w:rsid w:val="00C06EBE"/>
    <w:rsid w:val="00C075FD"/>
    <w:rsid w:val="00C07E5D"/>
    <w:rsid w:val="00C10986"/>
    <w:rsid w:val="00C10B5A"/>
    <w:rsid w:val="00C10DB4"/>
    <w:rsid w:val="00C117F3"/>
    <w:rsid w:val="00C11973"/>
    <w:rsid w:val="00C12243"/>
    <w:rsid w:val="00C12E92"/>
    <w:rsid w:val="00C1352D"/>
    <w:rsid w:val="00C1485E"/>
    <w:rsid w:val="00C14A06"/>
    <w:rsid w:val="00C14EE7"/>
    <w:rsid w:val="00C152BA"/>
    <w:rsid w:val="00C15795"/>
    <w:rsid w:val="00C157BF"/>
    <w:rsid w:val="00C16199"/>
    <w:rsid w:val="00C16EBC"/>
    <w:rsid w:val="00C16F8C"/>
    <w:rsid w:val="00C17984"/>
    <w:rsid w:val="00C20066"/>
    <w:rsid w:val="00C20202"/>
    <w:rsid w:val="00C202FE"/>
    <w:rsid w:val="00C20304"/>
    <w:rsid w:val="00C204B1"/>
    <w:rsid w:val="00C2053C"/>
    <w:rsid w:val="00C2075A"/>
    <w:rsid w:val="00C20A12"/>
    <w:rsid w:val="00C2162A"/>
    <w:rsid w:val="00C219D1"/>
    <w:rsid w:val="00C21FDD"/>
    <w:rsid w:val="00C22661"/>
    <w:rsid w:val="00C22C8D"/>
    <w:rsid w:val="00C22CB1"/>
    <w:rsid w:val="00C230A0"/>
    <w:rsid w:val="00C23570"/>
    <w:rsid w:val="00C240BF"/>
    <w:rsid w:val="00C24568"/>
    <w:rsid w:val="00C24996"/>
    <w:rsid w:val="00C24C48"/>
    <w:rsid w:val="00C252C5"/>
    <w:rsid w:val="00C2551B"/>
    <w:rsid w:val="00C25717"/>
    <w:rsid w:val="00C2594F"/>
    <w:rsid w:val="00C2658F"/>
    <w:rsid w:val="00C26781"/>
    <w:rsid w:val="00C267D3"/>
    <w:rsid w:val="00C26D54"/>
    <w:rsid w:val="00C270A0"/>
    <w:rsid w:val="00C27A79"/>
    <w:rsid w:val="00C27DBE"/>
    <w:rsid w:val="00C27EB1"/>
    <w:rsid w:val="00C3013E"/>
    <w:rsid w:val="00C3039E"/>
    <w:rsid w:val="00C30D35"/>
    <w:rsid w:val="00C312C7"/>
    <w:rsid w:val="00C31850"/>
    <w:rsid w:val="00C31BE9"/>
    <w:rsid w:val="00C31C79"/>
    <w:rsid w:val="00C32114"/>
    <w:rsid w:val="00C330DA"/>
    <w:rsid w:val="00C33AB5"/>
    <w:rsid w:val="00C346F8"/>
    <w:rsid w:val="00C349C4"/>
    <w:rsid w:val="00C34E6D"/>
    <w:rsid w:val="00C365F1"/>
    <w:rsid w:val="00C36876"/>
    <w:rsid w:val="00C368BB"/>
    <w:rsid w:val="00C36E45"/>
    <w:rsid w:val="00C37510"/>
    <w:rsid w:val="00C37EBB"/>
    <w:rsid w:val="00C37FC3"/>
    <w:rsid w:val="00C4047E"/>
    <w:rsid w:val="00C4096F"/>
    <w:rsid w:val="00C409D2"/>
    <w:rsid w:val="00C40ECC"/>
    <w:rsid w:val="00C40F4D"/>
    <w:rsid w:val="00C412D5"/>
    <w:rsid w:val="00C416E8"/>
    <w:rsid w:val="00C41D0B"/>
    <w:rsid w:val="00C422FF"/>
    <w:rsid w:val="00C4245F"/>
    <w:rsid w:val="00C42D12"/>
    <w:rsid w:val="00C42D24"/>
    <w:rsid w:val="00C42D3B"/>
    <w:rsid w:val="00C42E5B"/>
    <w:rsid w:val="00C434A2"/>
    <w:rsid w:val="00C43EC2"/>
    <w:rsid w:val="00C44A86"/>
    <w:rsid w:val="00C44BDA"/>
    <w:rsid w:val="00C44E9A"/>
    <w:rsid w:val="00C44EF2"/>
    <w:rsid w:val="00C44FB1"/>
    <w:rsid w:val="00C450F0"/>
    <w:rsid w:val="00C4516B"/>
    <w:rsid w:val="00C451AA"/>
    <w:rsid w:val="00C4552E"/>
    <w:rsid w:val="00C459DF"/>
    <w:rsid w:val="00C45B34"/>
    <w:rsid w:val="00C45CC2"/>
    <w:rsid w:val="00C46FB5"/>
    <w:rsid w:val="00C472FA"/>
    <w:rsid w:val="00C4776B"/>
    <w:rsid w:val="00C47D41"/>
    <w:rsid w:val="00C500C8"/>
    <w:rsid w:val="00C508EA"/>
    <w:rsid w:val="00C50BF9"/>
    <w:rsid w:val="00C50D5B"/>
    <w:rsid w:val="00C50F82"/>
    <w:rsid w:val="00C51739"/>
    <w:rsid w:val="00C51E7A"/>
    <w:rsid w:val="00C5280A"/>
    <w:rsid w:val="00C52D85"/>
    <w:rsid w:val="00C533E5"/>
    <w:rsid w:val="00C53632"/>
    <w:rsid w:val="00C539BF"/>
    <w:rsid w:val="00C53DFC"/>
    <w:rsid w:val="00C540A1"/>
    <w:rsid w:val="00C54430"/>
    <w:rsid w:val="00C544EF"/>
    <w:rsid w:val="00C54997"/>
    <w:rsid w:val="00C549B4"/>
    <w:rsid w:val="00C54E4F"/>
    <w:rsid w:val="00C5525B"/>
    <w:rsid w:val="00C56254"/>
    <w:rsid w:val="00C56538"/>
    <w:rsid w:val="00C568FD"/>
    <w:rsid w:val="00C57053"/>
    <w:rsid w:val="00C5760A"/>
    <w:rsid w:val="00C57658"/>
    <w:rsid w:val="00C57931"/>
    <w:rsid w:val="00C57BDB"/>
    <w:rsid w:val="00C60967"/>
    <w:rsid w:val="00C609EB"/>
    <w:rsid w:val="00C60C82"/>
    <w:rsid w:val="00C60D7A"/>
    <w:rsid w:val="00C61B00"/>
    <w:rsid w:val="00C61F13"/>
    <w:rsid w:val="00C62965"/>
    <w:rsid w:val="00C630BF"/>
    <w:rsid w:val="00C6398C"/>
    <w:rsid w:val="00C64293"/>
    <w:rsid w:val="00C642A2"/>
    <w:rsid w:val="00C64471"/>
    <w:rsid w:val="00C6451B"/>
    <w:rsid w:val="00C646B6"/>
    <w:rsid w:val="00C64B19"/>
    <w:rsid w:val="00C64EDB"/>
    <w:rsid w:val="00C651C5"/>
    <w:rsid w:val="00C655C9"/>
    <w:rsid w:val="00C6565B"/>
    <w:rsid w:val="00C65AE2"/>
    <w:rsid w:val="00C668D7"/>
    <w:rsid w:val="00C66A40"/>
    <w:rsid w:val="00C66CF9"/>
    <w:rsid w:val="00C67065"/>
    <w:rsid w:val="00C67A0F"/>
    <w:rsid w:val="00C67B40"/>
    <w:rsid w:val="00C67BA6"/>
    <w:rsid w:val="00C67FEE"/>
    <w:rsid w:val="00C7039F"/>
    <w:rsid w:val="00C70414"/>
    <w:rsid w:val="00C706FC"/>
    <w:rsid w:val="00C709E6"/>
    <w:rsid w:val="00C70C25"/>
    <w:rsid w:val="00C71084"/>
    <w:rsid w:val="00C71527"/>
    <w:rsid w:val="00C71A45"/>
    <w:rsid w:val="00C71B05"/>
    <w:rsid w:val="00C71C8C"/>
    <w:rsid w:val="00C720EE"/>
    <w:rsid w:val="00C727AB"/>
    <w:rsid w:val="00C72EE3"/>
    <w:rsid w:val="00C733C1"/>
    <w:rsid w:val="00C73B2B"/>
    <w:rsid w:val="00C73DE5"/>
    <w:rsid w:val="00C7420A"/>
    <w:rsid w:val="00C75835"/>
    <w:rsid w:val="00C759DA"/>
    <w:rsid w:val="00C75A75"/>
    <w:rsid w:val="00C76075"/>
    <w:rsid w:val="00C7636B"/>
    <w:rsid w:val="00C76397"/>
    <w:rsid w:val="00C764E8"/>
    <w:rsid w:val="00C76678"/>
    <w:rsid w:val="00C7687B"/>
    <w:rsid w:val="00C776E6"/>
    <w:rsid w:val="00C77A41"/>
    <w:rsid w:val="00C77F42"/>
    <w:rsid w:val="00C8001E"/>
    <w:rsid w:val="00C8081B"/>
    <w:rsid w:val="00C80926"/>
    <w:rsid w:val="00C8161B"/>
    <w:rsid w:val="00C8175F"/>
    <w:rsid w:val="00C81820"/>
    <w:rsid w:val="00C81EB3"/>
    <w:rsid w:val="00C825D2"/>
    <w:rsid w:val="00C829C7"/>
    <w:rsid w:val="00C82F26"/>
    <w:rsid w:val="00C83223"/>
    <w:rsid w:val="00C835AC"/>
    <w:rsid w:val="00C83D7F"/>
    <w:rsid w:val="00C8423D"/>
    <w:rsid w:val="00C84A36"/>
    <w:rsid w:val="00C84B21"/>
    <w:rsid w:val="00C84F6B"/>
    <w:rsid w:val="00C854A8"/>
    <w:rsid w:val="00C85517"/>
    <w:rsid w:val="00C8687F"/>
    <w:rsid w:val="00C86C0D"/>
    <w:rsid w:val="00C87832"/>
    <w:rsid w:val="00C87966"/>
    <w:rsid w:val="00C87CC8"/>
    <w:rsid w:val="00C900A7"/>
    <w:rsid w:val="00C90116"/>
    <w:rsid w:val="00C9060E"/>
    <w:rsid w:val="00C906D4"/>
    <w:rsid w:val="00C90798"/>
    <w:rsid w:val="00C907BE"/>
    <w:rsid w:val="00C908E8"/>
    <w:rsid w:val="00C90BC7"/>
    <w:rsid w:val="00C90E0D"/>
    <w:rsid w:val="00C90E77"/>
    <w:rsid w:val="00C91414"/>
    <w:rsid w:val="00C91DC9"/>
    <w:rsid w:val="00C92271"/>
    <w:rsid w:val="00C9325D"/>
    <w:rsid w:val="00C93C16"/>
    <w:rsid w:val="00C93EB8"/>
    <w:rsid w:val="00C94AE4"/>
    <w:rsid w:val="00C96B08"/>
    <w:rsid w:val="00C96D93"/>
    <w:rsid w:val="00C96DAA"/>
    <w:rsid w:val="00C97200"/>
    <w:rsid w:val="00C97725"/>
    <w:rsid w:val="00C97731"/>
    <w:rsid w:val="00C977A3"/>
    <w:rsid w:val="00C97846"/>
    <w:rsid w:val="00C97928"/>
    <w:rsid w:val="00C97B12"/>
    <w:rsid w:val="00C97B83"/>
    <w:rsid w:val="00CA113A"/>
    <w:rsid w:val="00CA244D"/>
    <w:rsid w:val="00CA2BFF"/>
    <w:rsid w:val="00CA2CBB"/>
    <w:rsid w:val="00CA35FB"/>
    <w:rsid w:val="00CA35FD"/>
    <w:rsid w:val="00CA3880"/>
    <w:rsid w:val="00CA3EF3"/>
    <w:rsid w:val="00CA40FB"/>
    <w:rsid w:val="00CA4160"/>
    <w:rsid w:val="00CA4CB2"/>
    <w:rsid w:val="00CA508F"/>
    <w:rsid w:val="00CA5173"/>
    <w:rsid w:val="00CA59F7"/>
    <w:rsid w:val="00CA613A"/>
    <w:rsid w:val="00CA62CF"/>
    <w:rsid w:val="00CA64F4"/>
    <w:rsid w:val="00CA6E4A"/>
    <w:rsid w:val="00CA7765"/>
    <w:rsid w:val="00CA7B33"/>
    <w:rsid w:val="00CA7E3E"/>
    <w:rsid w:val="00CA7E8D"/>
    <w:rsid w:val="00CA7EB7"/>
    <w:rsid w:val="00CB00D6"/>
    <w:rsid w:val="00CB040C"/>
    <w:rsid w:val="00CB16DE"/>
    <w:rsid w:val="00CB1963"/>
    <w:rsid w:val="00CB1B22"/>
    <w:rsid w:val="00CB1B9B"/>
    <w:rsid w:val="00CB1C98"/>
    <w:rsid w:val="00CB1EE3"/>
    <w:rsid w:val="00CB2443"/>
    <w:rsid w:val="00CB2745"/>
    <w:rsid w:val="00CB3082"/>
    <w:rsid w:val="00CB325B"/>
    <w:rsid w:val="00CB4F59"/>
    <w:rsid w:val="00CB4F93"/>
    <w:rsid w:val="00CB50C5"/>
    <w:rsid w:val="00CB5785"/>
    <w:rsid w:val="00CB6492"/>
    <w:rsid w:val="00CB660B"/>
    <w:rsid w:val="00CB7454"/>
    <w:rsid w:val="00CB75C7"/>
    <w:rsid w:val="00CB7BC7"/>
    <w:rsid w:val="00CB7C71"/>
    <w:rsid w:val="00CB7E88"/>
    <w:rsid w:val="00CC016C"/>
    <w:rsid w:val="00CC049C"/>
    <w:rsid w:val="00CC0E22"/>
    <w:rsid w:val="00CC103A"/>
    <w:rsid w:val="00CC1292"/>
    <w:rsid w:val="00CC13D4"/>
    <w:rsid w:val="00CC1948"/>
    <w:rsid w:val="00CC1963"/>
    <w:rsid w:val="00CC1B3A"/>
    <w:rsid w:val="00CC1E1F"/>
    <w:rsid w:val="00CC1E2B"/>
    <w:rsid w:val="00CC25E6"/>
    <w:rsid w:val="00CC274C"/>
    <w:rsid w:val="00CC2B01"/>
    <w:rsid w:val="00CC2B70"/>
    <w:rsid w:val="00CC313C"/>
    <w:rsid w:val="00CC392A"/>
    <w:rsid w:val="00CC3E0C"/>
    <w:rsid w:val="00CC404F"/>
    <w:rsid w:val="00CC4ACD"/>
    <w:rsid w:val="00CC4D74"/>
    <w:rsid w:val="00CC53B2"/>
    <w:rsid w:val="00CC5729"/>
    <w:rsid w:val="00CC5AC8"/>
    <w:rsid w:val="00CC5C6B"/>
    <w:rsid w:val="00CC6568"/>
    <w:rsid w:val="00CC69B1"/>
    <w:rsid w:val="00CC744B"/>
    <w:rsid w:val="00CC7DF0"/>
    <w:rsid w:val="00CD01EB"/>
    <w:rsid w:val="00CD0313"/>
    <w:rsid w:val="00CD07AE"/>
    <w:rsid w:val="00CD0C40"/>
    <w:rsid w:val="00CD0F28"/>
    <w:rsid w:val="00CD144E"/>
    <w:rsid w:val="00CD14A1"/>
    <w:rsid w:val="00CD17A1"/>
    <w:rsid w:val="00CD1DA8"/>
    <w:rsid w:val="00CD1F1F"/>
    <w:rsid w:val="00CD2855"/>
    <w:rsid w:val="00CD2919"/>
    <w:rsid w:val="00CD2E07"/>
    <w:rsid w:val="00CD36B9"/>
    <w:rsid w:val="00CD3A5C"/>
    <w:rsid w:val="00CD3A9F"/>
    <w:rsid w:val="00CD3F69"/>
    <w:rsid w:val="00CD5003"/>
    <w:rsid w:val="00CD54BC"/>
    <w:rsid w:val="00CD586C"/>
    <w:rsid w:val="00CD5E90"/>
    <w:rsid w:val="00CD5F03"/>
    <w:rsid w:val="00CD64C9"/>
    <w:rsid w:val="00CD6E87"/>
    <w:rsid w:val="00CD7340"/>
    <w:rsid w:val="00CD7419"/>
    <w:rsid w:val="00CD743A"/>
    <w:rsid w:val="00CD7529"/>
    <w:rsid w:val="00CD78F7"/>
    <w:rsid w:val="00CD7BFE"/>
    <w:rsid w:val="00CD7DEA"/>
    <w:rsid w:val="00CE0003"/>
    <w:rsid w:val="00CE01EE"/>
    <w:rsid w:val="00CE0A10"/>
    <w:rsid w:val="00CE0E79"/>
    <w:rsid w:val="00CE2037"/>
    <w:rsid w:val="00CE2830"/>
    <w:rsid w:val="00CE2943"/>
    <w:rsid w:val="00CE2F8B"/>
    <w:rsid w:val="00CE314C"/>
    <w:rsid w:val="00CE3832"/>
    <w:rsid w:val="00CE3D0E"/>
    <w:rsid w:val="00CE3FD0"/>
    <w:rsid w:val="00CE46A6"/>
    <w:rsid w:val="00CE472D"/>
    <w:rsid w:val="00CE4F0D"/>
    <w:rsid w:val="00CE55FA"/>
    <w:rsid w:val="00CE5674"/>
    <w:rsid w:val="00CE59B9"/>
    <w:rsid w:val="00CE64BB"/>
    <w:rsid w:val="00CE674E"/>
    <w:rsid w:val="00CE6779"/>
    <w:rsid w:val="00CF0F02"/>
    <w:rsid w:val="00CF1133"/>
    <w:rsid w:val="00CF1304"/>
    <w:rsid w:val="00CF1479"/>
    <w:rsid w:val="00CF14A5"/>
    <w:rsid w:val="00CF17C6"/>
    <w:rsid w:val="00CF3539"/>
    <w:rsid w:val="00CF3AD4"/>
    <w:rsid w:val="00CF3C5D"/>
    <w:rsid w:val="00CF41B9"/>
    <w:rsid w:val="00CF431E"/>
    <w:rsid w:val="00CF437B"/>
    <w:rsid w:val="00CF4743"/>
    <w:rsid w:val="00CF49A0"/>
    <w:rsid w:val="00CF4CA4"/>
    <w:rsid w:val="00CF500F"/>
    <w:rsid w:val="00CF527D"/>
    <w:rsid w:val="00CF5DE8"/>
    <w:rsid w:val="00CF61A2"/>
    <w:rsid w:val="00CF6878"/>
    <w:rsid w:val="00CF6BAC"/>
    <w:rsid w:val="00CF7107"/>
    <w:rsid w:val="00CF7E92"/>
    <w:rsid w:val="00CF7F7F"/>
    <w:rsid w:val="00D0008F"/>
    <w:rsid w:val="00D001E5"/>
    <w:rsid w:val="00D002F5"/>
    <w:rsid w:val="00D00ACE"/>
    <w:rsid w:val="00D00EE8"/>
    <w:rsid w:val="00D010D8"/>
    <w:rsid w:val="00D01892"/>
    <w:rsid w:val="00D01FE5"/>
    <w:rsid w:val="00D0213E"/>
    <w:rsid w:val="00D02162"/>
    <w:rsid w:val="00D021D0"/>
    <w:rsid w:val="00D026E5"/>
    <w:rsid w:val="00D0270D"/>
    <w:rsid w:val="00D0342A"/>
    <w:rsid w:val="00D03C0E"/>
    <w:rsid w:val="00D03EC2"/>
    <w:rsid w:val="00D04E33"/>
    <w:rsid w:val="00D05B09"/>
    <w:rsid w:val="00D05D8D"/>
    <w:rsid w:val="00D06839"/>
    <w:rsid w:val="00D06847"/>
    <w:rsid w:val="00D068E5"/>
    <w:rsid w:val="00D06943"/>
    <w:rsid w:val="00D06C9B"/>
    <w:rsid w:val="00D06E80"/>
    <w:rsid w:val="00D10001"/>
    <w:rsid w:val="00D10107"/>
    <w:rsid w:val="00D10138"/>
    <w:rsid w:val="00D105ED"/>
    <w:rsid w:val="00D11805"/>
    <w:rsid w:val="00D11947"/>
    <w:rsid w:val="00D11AD1"/>
    <w:rsid w:val="00D12876"/>
    <w:rsid w:val="00D12C12"/>
    <w:rsid w:val="00D1322C"/>
    <w:rsid w:val="00D135DA"/>
    <w:rsid w:val="00D1391F"/>
    <w:rsid w:val="00D13D1D"/>
    <w:rsid w:val="00D141D3"/>
    <w:rsid w:val="00D14217"/>
    <w:rsid w:val="00D1460C"/>
    <w:rsid w:val="00D14BA0"/>
    <w:rsid w:val="00D14D88"/>
    <w:rsid w:val="00D15986"/>
    <w:rsid w:val="00D15A60"/>
    <w:rsid w:val="00D16035"/>
    <w:rsid w:val="00D1632C"/>
    <w:rsid w:val="00D165A9"/>
    <w:rsid w:val="00D16B2C"/>
    <w:rsid w:val="00D16D5B"/>
    <w:rsid w:val="00D16DDB"/>
    <w:rsid w:val="00D17036"/>
    <w:rsid w:val="00D17073"/>
    <w:rsid w:val="00D170A8"/>
    <w:rsid w:val="00D17168"/>
    <w:rsid w:val="00D17DFF"/>
    <w:rsid w:val="00D200A0"/>
    <w:rsid w:val="00D204E7"/>
    <w:rsid w:val="00D206F6"/>
    <w:rsid w:val="00D209E7"/>
    <w:rsid w:val="00D21010"/>
    <w:rsid w:val="00D21347"/>
    <w:rsid w:val="00D21AA4"/>
    <w:rsid w:val="00D22C19"/>
    <w:rsid w:val="00D22D7E"/>
    <w:rsid w:val="00D23728"/>
    <w:rsid w:val="00D25C24"/>
    <w:rsid w:val="00D25D8B"/>
    <w:rsid w:val="00D269CD"/>
    <w:rsid w:val="00D27E63"/>
    <w:rsid w:val="00D30189"/>
    <w:rsid w:val="00D302AA"/>
    <w:rsid w:val="00D30E27"/>
    <w:rsid w:val="00D31225"/>
    <w:rsid w:val="00D32245"/>
    <w:rsid w:val="00D32490"/>
    <w:rsid w:val="00D330E9"/>
    <w:rsid w:val="00D3313E"/>
    <w:rsid w:val="00D333B8"/>
    <w:rsid w:val="00D3387E"/>
    <w:rsid w:val="00D33C6D"/>
    <w:rsid w:val="00D33CE6"/>
    <w:rsid w:val="00D33CEC"/>
    <w:rsid w:val="00D33E23"/>
    <w:rsid w:val="00D3456D"/>
    <w:rsid w:val="00D355E8"/>
    <w:rsid w:val="00D35A54"/>
    <w:rsid w:val="00D35A57"/>
    <w:rsid w:val="00D35C2E"/>
    <w:rsid w:val="00D3661C"/>
    <w:rsid w:val="00D366E5"/>
    <w:rsid w:val="00D3675B"/>
    <w:rsid w:val="00D3690C"/>
    <w:rsid w:val="00D36CB2"/>
    <w:rsid w:val="00D36F4C"/>
    <w:rsid w:val="00D37D53"/>
    <w:rsid w:val="00D37EA0"/>
    <w:rsid w:val="00D37EFE"/>
    <w:rsid w:val="00D40401"/>
    <w:rsid w:val="00D406E9"/>
    <w:rsid w:val="00D41629"/>
    <w:rsid w:val="00D417FA"/>
    <w:rsid w:val="00D425D0"/>
    <w:rsid w:val="00D4362A"/>
    <w:rsid w:val="00D436B1"/>
    <w:rsid w:val="00D439D0"/>
    <w:rsid w:val="00D43CC5"/>
    <w:rsid w:val="00D4435B"/>
    <w:rsid w:val="00D44E5F"/>
    <w:rsid w:val="00D45147"/>
    <w:rsid w:val="00D45219"/>
    <w:rsid w:val="00D45AEB"/>
    <w:rsid w:val="00D463FE"/>
    <w:rsid w:val="00D4665F"/>
    <w:rsid w:val="00D468B9"/>
    <w:rsid w:val="00D46B31"/>
    <w:rsid w:val="00D46C45"/>
    <w:rsid w:val="00D472BB"/>
    <w:rsid w:val="00D47F8C"/>
    <w:rsid w:val="00D501AD"/>
    <w:rsid w:val="00D50764"/>
    <w:rsid w:val="00D50ABF"/>
    <w:rsid w:val="00D50C17"/>
    <w:rsid w:val="00D5117E"/>
    <w:rsid w:val="00D515E7"/>
    <w:rsid w:val="00D5180C"/>
    <w:rsid w:val="00D5197A"/>
    <w:rsid w:val="00D51FD0"/>
    <w:rsid w:val="00D520EC"/>
    <w:rsid w:val="00D521C3"/>
    <w:rsid w:val="00D52295"/>
    <w:rsid w:val="00D52721"/>
    <w:rsid w:val="00D53260"/>
    <w:rsid w:val="00D5399C"/>
    <w:rsid w:val="00D54AC3"/>
    <w:rsid w:val="00D55077"/>
    <w:rsid w:val="00D5556A"/>
    <w:rsid w:val="00D55760"/>
    <w:rsid w:val="00D55779"/>
    <w:rsid w:val="00D56696"/>
    <w:rsid w:val="00D566C2"/>
    <w:rsid w:val="00D569EF"/>
    <w:rsid w:val="00D56E03"/>
    <w:rsid w:val="00D570BB"/>
    <w:rsid w:val="00D57778"/>
    <w:rsid w:val="00D57816"/>
    <w:rsid w:val="00D579BC"/>
    <w:rsid w:val="00D579E3"/>
    <w:rsid w:val="00D57AC4"/>
    <w:rsid w:val="00D60514"/>
    <w:rsid w:val="00D60F84"/>
    <w:rsid w:val="00D617E3"/>
    <w:rsid w:val="00D61BAB"/>
    <w:rsid w:val="00D62E00"/>
    <w:rsid w:val="00D62F5B"/>
    <w:rsid w:val="00D639D3"/>
    <w:rsid w:val="00D6491E"/>
    <w:rsid w:val="00D655D0"/>
    <w:rsid w:val="00D65A56"/>
    <w:rsid w:val="00D668F9"/>
    <w:rsid w:val="00D67785"/>
    <w:rsid w:val="00D67BE2"/>
    <w:rsid w:val="00D7016F"/>
    <w:rsid w:val="00D7019D"/>
    <w:rsid w:val="00D70DA7"/>
    <w:rsid w:val="00D71382"/>
    <w:rsid w:val="00D71946"/>
    <w:rsid w:val="00D71BC9"/>
    <w:rsid w:val="00D71C95"/>
    <w:rsid w:val="00D71FB9"/>
    <w:rsid w:val="00D736F6"/>
    <w:rsid w:val="00D739E4"/>
    <w:rsid w:val="00D73D0C"/>
    <w:rsid w:val="00D74238"/>
    <w:rsid w:val="00D748FF"/>
    <w:rsid w:val="00D749EA"/>
    <w:rsid w:val="00D74C56"/>
    <w:rsid w:val="00D7522C"/>
    <w:rsid w:val="00D75296"/>
    <w:rsid w:val="00D76699"/>
    <w:rsid w:val="00D77701"/>
    <w:rsid w:val="00D77890"/>
    <w:rsid w:val="00D77B3F"/>
    <w:rsid w:val="00D77E67"/>
    <w:rsid w:val="00D77E9F"/>
    <w:rsid w:val="00D77F8E"/>
    <w:rsid w:val="00D801A2"/>
    <w:rsid w:val="00D806C1"/>
    <w:rsid w:val="00D809B9"/>
    <w:rsid w:val="00D81283"/>
    <w:rsid w:val="00D816A8"/>
    <w:rsid w:val="00D817B1"/>
    <w:rsid w:val="00D82197"/>
    <w:rsid w:val="00D82782"/>
    <w:rsid w:val="00D82AD2"/>
    <w:rsid w:val="00D83441"/>
    <w:rsid w:val="00D8357E"/>
    <w:rsid w:val="00D83F6F"/>
    <w:rsid w:val="00D840F2"/>
    <w:rsid w:val="00D844EA"/>
    <w:rsid w:val="00D84508"/>
    <w:rsid w:val="00D846E4"/>
    <w:rsid w:val="00D84BCB"/>
    <w:rsid w:val="00D84D18"/>
    <w:rsid w:val="00D84E23"/>
    <w:rsid w:val="00D86229"/>
    <w:rsid w:val="00D867E3"/>
    <w:rsid w:val="00D87841"/>
    <w:rsid w:val="00D87945"/>
    <w:rsid w:val="00D87CDC"/>
    <w:rsid w:val="00D87E91"/>
    <w:rsid w:val="00D87EAD"/>
    <w:rsid w:val="00D9055F"/>
    <w:rsid w:val="00D90A82"/>
    <w:rsid w:val="00D90FB7"/>
    <w:rsid w:val="00D91805"/>
    <w:rsid w:val="00D918BD"/>
    <w:rsid w:val="00D91B32"/>
    <w:rsid w:val="00D920D1"/>
    <w:rsid w:val="00D929D9"/>
    <w:rsid w:val="00D92FE5"/>
    <w:rsid w:val="00D93604"/>
    <w:rsid w:val="00D93B13"/>
    <w:rsid w:val="00D9451D"/>
    <w:rsid w:val="00D9487B"/>
    <w:rsid w:val="00D94A78"/>
    <w:rsid w:val="00D94ED7"/>
    <w:rsid w:val="00D95203"/>
    <w:rsid w:val="00D952E6"/>
    <w:rsid w:val="00D9556E"/>
    <w:rsid w:val="00D956C9"/>
    <w:rsid w:val="00D95EAD"/>
    <w:rsid w:val="00D970B9"/>
    <w:rsid w:val="00D97930"/>
    <w:rsid w:val="00DA00D0"/>
    <w:rsid w:val="00DA0558"/>
    <w:rsid w:val="00DA128C"/>
    <w:rsid w:val="00DA161C"/>
    <w:rsid w:val="00DA22F2"/>
    <w:rsid w:val="00DA2AA9"/>
    <w:rsid w:val="00DA364D"/>
    <w:rsid w:val="00DA3B46"/>
    <w:rsid w:val="00DA40C9"/>
    <w:rsid w:val="00DA4C01"/>
    <w:rsid w:val="00DA4F23"/>
    <w:rsid w:val="00DA5184"/>
    <w:rsid w:val="00DA5368"/>
    <w:rsid w:val="00DA5A09"/>
    <w:rsid w:val="00DA5A9A"/>
    <w:rsid w:val="00DA6074"/>
    <w:rsid w:val="00DA621E"/>
    <w:rsid w:val="00DA64D0"/>
    <w:rsid w:val="00DA68E0"/>
    <w:rsid w:val="00DA71EF"/>
    <w:rsid w:val="00DA721B"/>
    <w:rsid w:val="00DA7960"/>
    <w:rsid w:val="00DB0A1D"/>
    <w:rsid w:val="00DB0A56"/>
    <w:rsid w:val="00DB0C02"/>
    <w:rsid w:val="00DB0D3B"/>
    <w:rsid w:val="00DB1311"/>
    <w:rsid w:val="00DB15DD"/>
    <w:rsid w:val="00DB1BE0"/>
    <w:rsid w:val="00DB205E"/>
    <w:rsid w:val="00DB20F6"/>
    <w:rsid w:val="00DB21DA"/>
    <w:rsid w:val="00DB2255"/>
    <w:rsid w:val="00DB225C"/>
    <w:rsid w:val="00DB25D1"/>
    <w:rsid w:val="00DB2C3D"/>
    <w:rsid w:val="00DB2CD0"/>
    <w:rsid w:val="00DB3AF7"/>
    <w:rsid w:val="00DB3C01"/>
    <w:rsid w:val="00DB41DC"/>
    <w:rsid w:val="00DB48E2"/>
    <w:rsid w:val="00DB4994"/>
    <w:rsid w:val="00DB4E30"/>
    <w:rsid w:val="00DB5060"/>
    <w:rsid w:val="00DB51D7"/>
    <w:rsid w:val="00DB5704"/>
    <w:rsid w:val="00DB6800"/>
    <w:rsid w:val="00DB687D"/>
    <w:rsid w:val="00DB690B"/>
    <w:rsid w:val="00DB6DC7"/>
    <w:rsid w:val="00DB7290"/>
    <w:rsid w:val="00DB79EB"/>
    <w:rsid w:val="00DC0652"/>
    <w:rsid w:val="00DC0A22"/>
    <w:rsid w:val="00DC0FAA"/>
    <w:rsid w:val="00DC1A50"/>
    <w:rsid w:val="00DC2169"/>
    <w:rsid w:val="00DC2447"/>
    <w:rsid w:val="00DC24AE"/>
    <w:rsid w:val="00DC2543"/>
    <w:rsid w:val="00DC2563"/>
    <w:rsid w:val="00DC2929"/>
    <w:rsid w:val="00DC4178"/>
    <w:rsid w:val="00DC4966"/>
    <w:rsid w:val="00DC4D12"/>
    <w:rsid w:val="00DC4EE4"/>
    <w:rsid w:val="00DC4FA8"/>
    <w:rsid w:val="00DC51EE"/>
    <w:rsid w:val="00DC5936"/>
    <w:rsid w:val="00DC5DAA"/>
    <w:rsid w:val="00DC5DE4"/>
    <w:rsid w:val="00DC6630"/>
    <w:rsid w:val="00DC6806"/>
    <w:rsid w:val="00DC68EE"/>
    <w:rsid w:val="00DC69FE"/>
    <w:rsid w:val="00DC6D12"/>
    <w:rsid w:val="00DC6D57"/>
    <w:rsid w:val="00DC6DF1"/>
    <w:rsid w:val="00DC7584"/>
    <w:rsid w:val="00DC7FD6"/>
    <w:rsid w:val="00DD0126"/>
    <w:rsid w:val="00DD0309"/>
    <w:rsid w:val="00DD058C"/>
    <w:rsid w:val="00DD0A1F"/>
    <w:rsid w:val="00DD0A77"/>
    <w:rsid w:val="00DD0C3B"/>
    <w:rsid w:val="00DD165E"/>
    <w:rsid w:val="00DD178C"/>
    <w:rsid w:val="00DD17F6"/>
    <w:rsid w:val="00DD1BDD"/>
    <w:rsid w:val="00DD1C56"/>
    <w:rsid w:val="00DD2045"/>
    <w:rsid w:val="00DD2275"/>
    <w:rsid w:val="00DD2AB9"/>
    <w:rsid w:val="00DD2B09"/>
    <w:rsid w:val="00DD2BF0"/>
    <w:rsid w:val="00DD31C2"/>
    <w:rsid w:val="00DD3985"/>
    <w:rsid w:val="00DD3B28"/>
    <w:rsid w:val="00DD3C6C"/>
    <w:rsid w:val="00DD3CE4"/>
    <w:rsid w:val="00DD4A83"/>
    <w:rsid w:val="00DD4E07"/>
    <w:rsid w:val="00DD4EFB"/>
    <w:rsid w:val="00DD533D"/>
    <w:rsid w:val="00DD5C0C"/>
    <w:rsid w:val="00DD5E9D"/>
    <w:rsid w:val="00DD5FD3"/>
    <w:rsid w:val="00DD6480"/>
    <w:rsid w:val="00DD718F"/>
    <w:rsid w:val="00DD7676"/>
    <w:rsid w:val="00DD77D8"/>
    <w:rsid w:val="00DD7A35"/>
    <w:rsid w:val="00DD7B09"/>
    <w:rsid w:val="00DE070D"/>
    <w:rsid w:val="00DE0A69"/>
    <w:rsid w:val="00DE0E00"/>
    <w:rsid w:val="00DE101D"/>
    <w:rsid w:val="00DE11EC"/>
    <w:rsid w:val="00DE1351"/>
    <w:rsid w:val="00DE19CE"/>
    <w:rsid w:val="00DE1DE6"/>
    <w:rsid w:val="00DE24A7"/>
    <w:rsid w:val="00DE297F"/>
    <w:rsid w:val="00DE2F4B"/>
    <w:rsid w:val="00DE2FC3"/>
    <w:rsid w:val="00DE3958"/>
    <w:rsid w:val="00DE5113"/>
    <w:rsid w:val="00DE5385"/>
    <w:rsid w:val="00DE543A"/>
    <w:rsid w:val="00DE54BC"/>
    <w:rsid w:val="00DE5D1F"/>
    <w:rsid w:val="00DE6047"/>
    <w:rsid w:val="00DE613F"/>
    <w:rsid w:val="00DE67DA"/>
    <w:rsid w:val="00DE6F6A"/>
    <w:rsid w:val="00DE7124"/>
    <w:rsid w:val="00DE730F"/>
    <w:rsid w:val="00DE74F5"/>
    <w:rsid w:val="00DE77DF"/>
    <w:rsid w:val="00DE7879"/>
    <w:rsid w:val="00DE7CD3"/>
    <w:rsid w:val="00DE7E17"/>
    <w:rsid w:val="00DE7EE9"/>
    <w:rsid w:val="00DF0417"/>
    <w:rsid w:val="00DF1564"/>
    <w:rsid w:val="00DF1B25"/>
    <w:rsid w:val="00DF1D24"/>
    <w:rsid w:val="00DF2A3A"/>
    <w:rsid w:val="00DF2A65"/>
    <w:rsid w:val="00DF31A9"/>
    <w:rsid w:val="00DF3496"/>
    <w:rsid w:val="00DF361E"/>
    <w:rsid w:val="00DF390B"/>
    <w:rsid w:val="00DF4AA0"/>
    <w:rsid w:val="00DF5B77"/>
    <w:rsid w:val="00DF5F76"/>
    <w:rsid w:val="00DF65E8"/>
    <w:rsid w:val="00DF6E33"/>
    <w:rsid w:val="00DF7861"/>
    <w:rsid w:val="00DF7E49"/>
    <w:rsid w:val="00DF7E6A"/>
    <w:rsid w:val="00E00164"/>
    <w:rsid w:val="00E002FE"/>
    <w:rsid w:val="00E00379"/>
    <w:rsid w:val="00E00975"/>
    <w:rsid w:val="00E01F1B"/>
    <w:rsid w:val="00E0355E"/>
    <w:rsid w:val="00E03832"/>
    <w:rsid w:val="00E03BE1"/>
    <w:rsid w:val="00E04714"/>
    <w:rsid w:val="00E06012"/>
    <w:rsid w:val="00E065EA"/>
    <w:rsid w:val="00E067F9"/>
    <w:rsid w:val="00E069B3"/>
    <w:rsid w:val="00E0735F"/>
    <w:rsid w:val="00E10162"/>
    <w:rsid w:val="00E109AB"/>
    <w:rsid w:val="00E1113D"/>
    <w:rsid w:val="00E11BBF"/>
    <w:rsid w:val="00E125AF"/>
    <w:rsid w:val="00E12B5C"/>
    <w:rsid w:val="00E133A5"/>
    <w:rsid w:val="00E13A76"/>
    <w:rsid w:val="00E13E6F"/>
    <w:rsid w:val="00E13F01"/>
    <w:rsid w:val="00E1403C"/>
    <w:rsid w:val="00E14EA4"/>
    <w:rsid w:val="00E15835"/>
    <w:rsid w:val="00E15882"/>
    <w:rsid w:val="00E15EBC"/>
    <w:rsid w:val="00E15F37"/>
    <w:rsid w:val="00E16621"/>
    <w:rsid w:val="00E1665B"/>
    <w:rsid w:val="00E16D7A"/>
    <w:rsid w:val="00E16EC7"/>
    <w:rsid w:val="00E1741C"/>
    <w:rsid w:val="00E17B49"/>
    <w:rsid w:val="00E200E6"/>
    <w:rsid w:val="00E21380"/>
    <w:rsid w:val="00E224E5"/>
    <w:rsid w:val="00E22704"/>
    <w:rsid w:val="00E229CE"/>
    <w:rsid w:val="00E22D66"/>
    <w:rsid w:val="00E22DB8"/>
    <w:rsid w:val="00E230D0"/>
    <w:rsid w:val="00E24555"/>
    <w:rsid w:val="00E247F9"/>
    <w:rsid w:val="00E24885"/>
    <w:rsid w:val="00E24ECE"/>
    <w:rsid w:val="00E25410"/>
    <w:rsid w:val="00E258DC"/>
    <w:rsid w:val="00E25ACA"/>
    <w:rsid w:val="00E25B3B"/>
    <w:rsid w:val="00E2656F"/>
    <w:rsid w:val="00E274C5"/>
    <w:rsid w:val="00E27E97"/>
    <w:rsid w:val="00E27F4D"/>
    <w:rsid w:val="00E303C2"/>
    <w:rsid w:val="00E30502"/>
    <w:rsid w:val="00E3050B"/>
    <w:rsid w:val="00E30F7C"/>
    <w:rsid w:val="00E31274"/>
    <w:rsid w:val="00E31772"/>
    <w:rsid w:val="00E31B5C"/>
    <w:rsid w:val="00E323AB"/>
    <w:rsid w:val="00E331DE"/>
    <w:rsid w:val="00E339C9"/>
    <w:rsid w:val="00E33B0F"/>
    <w:rsid w:val="00E33B96"/>
    <w:rsid w:val="00E33DBD"/>
    <w:rsid w:val="00E33E99"/>
    <w:rsid w:val="00E3443B"/>
    <w:rsid w:val="00E3479C"/>
    <w:rsid w:val="00E351D9"/>
    <w:rsid w:val="00E356B4"/>
    <w:rsid w:val="00E35CB2"/>
    <w:rsid w:val="00E35FFD"/>
    <w:rsid w:val="00E363FE"/>
    <w:rsid w:val="00E36DFA"/>
    <w:rsid w:val="00E3736A"/>
    <w:rsid w:val="00E376DD"/>
    <w:rsid w:val="00E37F7F"/>
    <w:rsid w:val="00E40F39"/>
    <w:rsid w:val="00E41096"/>
    <w:rsid w:val="00E414EF"/>
    <w:rsid w:val="00E4172C"/>
    <w:rsid w:val="00E41784"/>
    <w:rsid w:val="00E41D44"/>
    <w:rsid w:val="00E42381"/>
    <w:rsid w:val="00E4266F"/>
    <w:rsid w:val="00E42AB7"/>
    <w:rsid w:val="00E43E78"/>
    <w:rsid w:val="00E44592"/>
    <w:rsid w:val="00E44A26"/>
    <w:rsid w:val="00E44CF2"/>
    <w:rsid w:val="00E452EB"/>
    <w:rsid w:val="00E45EB4"/>
    <w:rsid w:val="00E46002"/>
    <w:rsid w:val="00E46050"/>
    <w:rsid w:val="00E4619B"/>
    <w:rsid w:val="00E46513"/>
    <w:rsid w:val="00E46856"/>
    <w:rsid w:val="00E46D3C"/>
    <w:rsid w:val="00E46E15"/>
    <w:rsid w:val="00E4749F"/>
    <w:rsid w:val="00E4786D"/>
    <w:rsid w:val="00E47F44"/>
    <w:rsid w:val="00E501B1"/>
    <w:rsid w:val="00E509B0"/>
    <w:rsid w:val="00E5116B"/>
    <w:rsid w:val="00E513C4"/>
    <w:rsid w:val="00E515C4"/>
    <w:rsid w:val="00E51693"/>
    <w:rsid w:val="00E51805"/>
    <w:rsid w:val="00E5244F"/>
    <w:rsid w:val="00E528C5"/>
    <w:rsid w:val="00E52ABB"/>
    <w:rsid w:val="00E53165"/>
    <w:rsid w:val="00E53358"/>
    <w:rsid w:val="00E537D7"/>
    <w:rsid w:val="00E538AC"/>
    <w:rsid w:val="00E541A3"/>
    <w:rsid w:val="00E54737"/>
    <w:rsid w:val="00E556E4"/>
    <w:rsid w:val="00E55737"/>
    <w:rsid w:val="00E55C7D"/>
    <w:rsid w:val="00E55D46"/>
    <w:rsid w:val="00E55E35"/>
    <w:rsid w:val="00E5669D"/>
    <w:rsid w:val="00E576E0"/>
    <w:rsid w:val="00E57819"/>
    <w:rsid w:val="00E57FB0"/>
    <w:rsid w:val="00E605A3"/>
    <w:rsid w:val="00E605C9"/>
    <w:rsid w:val="00E609DD"/>
    <w:rsid w:val="00E60D47"/>
    <w:rsid w:val="00E61261"/>
    <w:rsid w:val="00E61A1D"/>
    <w:rsid w:val="00E61D36"/>
    <w:rsid w:val="00E62057"/>
    <w:rsid w:val="00E623D7"/>
    <w:rsid w:val="00E62507"/>
    <w:rsid w:val="00E626A6"/>
    <w:rsid w:val="00E6285E"/>
    <w:rsid w:val="00E62B69"/>
    <w:rsid w:val="00E62CD1"/>
    <w:rsid w:val="00E636CA"/>
    <w:rsid w:val="00E63CDA"/>
    <w:rsid w:val="00E64BB7"/>
    <w:rsid w:val="00E64FE3"/>
    <w:rsid w:val="00E651BE"/>
    <w:rsid w:val="00E65E76"/>
    <w:rsid w:val="00E66097"/>
    <w:rsid w:val="00E66DEF"/>
    <w:rsid w:val="00E66E97"/>
    <w:rsid w:val="00E67411"/>
    <w:rsid w:val="00E67867"/>
    <w:rsid w:val="00E67B34"/>
    <w:rsid w:val="00E70027"/>
    <w:rsid w:val="00E70092"/>
    <w:rsid w:val="00E701FC"/>
    <w:rsid w:val="00E70724"/>
    <w:rsid w:val="00E70D08"/>
    <w:rsid w:val="00E710EE"/>
    <w:rsid w:val="00E711F9"/>
    <w:rsid w:val="00E716F3"/>
    <w:rsid w:val="00E71ADB"/>
    <w:rsid w:val="00E71CE9"/>
    <w:rsid w:val="00E71E4C"/>
    <w:rsid w:val="00E71E62"/>
    <w:rsid w:val="00E723F0"/>
    <w:rsid w:val="00E72C3C"/>
    <w:rsid w:val="00E73327"/>
    <w:rsid w:val="00E735E8"/>
    <w:rsid w:val="00E739E7"/>
    <w:rsid w:val="00E74088"/>
    <w:rsid w:val="00E746CE"/>
    <w:rsid w:val="00E75230"/>
    <w:rsid w:val="00E753B4"/>
    <w:rsid w:val="00E756C9"/>
    <w:rsid w:val="00E75C61"/>
    <w:rsid w:val="00E76268"/>
    <w:rsid w:val="00E76719"/>
    <w:rsid w:val="00E76972"/>
    <w:rsid w:val="00E7699C"/>
    <w:rsid w:val="00E76AB7"/>
    <w:rsid w:val="00E76DB4"/>
    <w:rsid w:val="00E7784F"/>
    <w:rsid w:val="00E77A5A"/>
    <w:rsid w:val="00E80173"/>
    <w:rsid w:val="00E805AF"/>
    <w:rsid w:val="00E8079F"/>
    <w:rsid w:val="00E80C45"/>
    <w:rsid w:val="00E80D42"/>
    <w:rsid w:val="00E81122"/>
    <w:rsid w:val="00E818E3"/>
    <w:rsid w:val="00E81CC3"/>
    <w:rsid w:val="00E82407"/>
    <w:rsid w:val="00E82A2C"/>
    <w:rsid w:val="00E82D68"/>
    <w:rsid w:val="00E833C9"/>
    <w:rsid w:val="00E83965"/>
    <w:rsid w:val="00E83FB5"/>
    <w:rsid w:val="00E841BB"/>
    <w:rsid w:val="00E84C02"/>
    <w:rsid w:val="00E84D8B"/>
    <w:rsid w:val="00E853A2"/>
    <w:rsid w:val="00E8565B"/>
    <w:rsid w:val="00E8570A"/>
    <w:rsid w:val="00E8572D"/>
    <w:rsid w:val="00E8572E"/>
    <w:rsid w:val="00E85E98"/>
    <w:rsid w:val="00E86895"/>
    <w:rsid w:val="00E87472"/>
    <w:rsid w:val="00E87AC9"/>
    <w:rsid w:val="00E90E24"/>
    <w:rsid w:val="00E91D8A"/>
    <w:rsid w:val="00E920C0"/>
    <w:rsid w:val="00E9279C"/>
    <w:rsid w:val="00E92C95"/>
    <w:rsid w:val="00E94300"/>
    <w:rsid w:val="00E9440E"/>
    <w:rsid w:val="00E9477C"/>
    <w:rsid w:val="00E951DE"/>
    <w:rsid w:val="00E9527A"/>
    <w:rsid w:val="00E9527E"/>
    <w:rsid w:val="00E95841"/>
    <w:rsid w:val="00E96062"/>
    <w:rsid w:val="00E96739"/>
    <w:rsid w:val="00E969D1"/>
    <w:rsid w:val="00E96FD2"/>
    <w:rsid w:val="00E976D5"/>
    <w:rsid w:val="00EA0CEA"/>
    <w:rsid w:val="00EA0FC4"/>
    <w:rsid w:val="00EA130D"/>
    <w:rsid w:val="00EA16AB"/>
    <w:rsid w:val="00EA1826"/>
    <w:rsid w:val="00EA1FDB"/>
    <w:rsid w:val="00EA2D09"/>
    <w:rsid w:val="00EA37E2"/>
    <w:rsid w:val="00EA3D09"/>
    <w:rsid w:val="00EA4FB3"/>
    <w:rsid w:val="00EA5C67"/>
    <w:rsid w:val="00EA5DA6"/>
    <w:rsid w:val="00EA65B1"/>
    <w:rsid w:val="00EA731F"/>
    <w:rsid w:val="00EA7454"/>
    <w:rsid w:val="00EA789E"/>
    <w:rsid w:val="00EB03E2"/>
    <w:rsid w:val="00EB09B5"/>
    <w:rsid w:val="00EB1324"/>
    <w:rsid w:val="00EB1958"/>
    <w:rsid w:val="00EB1ADF"/>
    <w:rsid w:val="00EB287B"/>
    <w:rsid w:val="00EB2C0E"/>
    <w:rsid w:val="00EB4324"/>
    <w:rsid w:val="00EB445B"/>
    <w:rsid w:val="00EB4805"/>
    <w:rsid w:val="00EB4A78"/>
    <w:rsid w:val="00EB4F49"/>
    <w:rsid w:val="00EB56D5"/>
    <w:rsid w:val="00EB5B03"/>
    <w:rsid w:val="00EB60BB"/>
    <w:rsid w:val="00EB6554"/>
    <w:rsid w:val="00EB67E8"/>
    <w:rsid w:val="00EB6B53"/>
    <w:rsid w:val="00EB6D86"/>
    <w:rsid w:val="00EB709F"/>
    <w:rsid w:val="00EB72C7"/>
    <w:rsid w:val="00EB7403"/>
    <w:rsid w:val="00EB7698"/>
    <w:rsid w:val="00EB76CC"/>
    <w:rsid w:val="00EB77F6"/>
    <w:rsid w:val="00EC0104"/>
    <w:rsid w:val="00EC1006"/>
    <w:rsid w:val="00EC1643"/>
    <w:rsid w:val="00EC1666"/>
    <w:rsid w:val="00EC1AE6"/>
    <w:rsid w:val="00EC1EF1"/>
    <w:rsid w:val="00EC1FCA"/>
    <w:rsid w:val="00EC2020"/>
    <w:rsid w:val="00EC21C6"/>
    <w:rsid w:val="00EC29E2"/>
    <w:rsid w:val="00EC2C6F"/>
    <w:rsid w:val="00EC2C82"/>
    <w:rsid w:val="00EC310E"/>
    <w:rsid w:val="00EC32DE"/>
    <w:rsid w:val="00EC383C"/>
    <w:rsid w:val="00EC3B20"/>
    <w:rsid w:val="00EC3F1D"/>
    <w:rsid w:val="00EC3F7B"/>
    <w:rsid w:val="00EC410A"/>
    <w:rsid w:val="00EC4625"/>
    <w:rsid w:val="00EC49D7"/>
    <w:rsid w:val="00EC5125"/>
    <w:rsid w:val="00EC56CC"/>
    <w:rsid w:val="00EC5829"/>
    <w:rsid w:val="00EC5897"/>
    <w:rsid w:val="00EC6AF1"/>
    <w:rsid w:val="00EC6BFD"/>
    <w:rsid w:val="00EC6C14"/>
    <w:rsid w:val="00EC713B"/>
    <w:rsid w:val="00EC7973"/>
    <w:rsid w:val="00EC7A35"/>
    <w:rsid w:val="00ED02A7"/>
    <w:rsid w:val="00ED0DE5"/>
    <w:rsid w:val="00ED1523"/>
    <w:rsid w:val="00ED1B9C"/>
    <w:rsid w:val="00ED1FF8"/>
    <w:rsid w:val="00ED20CD"/>
    <w:rsid w:val="00ED2683"/>
    <w:rsid w:val="00ED2852"/>
    <w:rsid w:val="00ED2C0A"/>
    <w:rsid w:val="00ED2E3C"/>
    <w:rsid w:val="00ED2FA9"/>
    <w:rsid w:val="00ED3A89"/>
    <w:rsid w:val="00ED45C4"/>
    <w:rsid w:val="00ED4EEE"/>
    <w:rsid w:val="00ED4F4B"/>
    <w:rsid w:val="00ED50B6"/>
    <w:rsid w:val="00ED527D"/>
    <w:rsid w:val="00ED5733"/>
    <w:rsid w:val="00ED5D4A"/>
    <w:rsid w:val="00ED5D7C"/>
    <w:rsid w:val="00ED60B1"/>
    <w:rsid w:val="00ED7423"/>
    <w:rsid w:val="00EE05C4"/>
    <w:rsid w:val="00EE0819"/>
    <w:rsid w:val="00EE0C46"/>
    <w:rsid w:val="00EE0D67"/>
    <w:rsid w:val="00EE11D1"/>
    <w:rsid w:val="00EE1475"/>
    <w:rsid w:val="00EE154A"/>
    <w:rsid w:val="00EE1BA3"/>
    <w:rsid w:val="00EE1D3D"/>
    <w:rsid w:val="00EE1EA8"/>
    <w:rsid w:val="00EE29AD"/>
    <w:rsid w:val="00EE2CE2"/>
    <w:rsid w:val="00EE2E4B"/>
    <w:rsid w:val="00EE39D2"/>
    <w:rsid w:val="00EE3EAB"/>
    <w:rsid w:val="00EE4AA0"/>
    <w:rsid w:val="00EE4DA1"/>
    <w:rsid w:val="00EE5033"/>
    <w:rsid w:val="00EE5910"/>
    <w:rsid w:val="00EE63CA"/>
    <w:rsid w:val="00EE6675"/>
    <w:rsid w:val="00EE687C"/>
    <w:rsid w:val="00EE6CB8"/>
    <w:rsid w:val="00EE7059"/>
    <w:rsid w:val="00EE7F47"/>
    <w:rsid w:val="00EF0363"/>
    <w:rsid w:val="00EF04AF"/>
    <w:rsid w:val="00EF0A09"/>
    <w:rsid w:val="00EF0A57"/>
    <w:rsid w:val="00EF0EA4"/>
    <w:rsid w:val="00EF1079"/>
    <w:rsid w:val="00EF1243"/>
    <w:rsid w:val="00EF12E5"/>
    <w:rsid w:val="00EF161C"/>
    <w:rsid w:val="00EF18BE"/>
    <w:rsid w:val="00EF2110"/>
    <w:rsid w:val="00EF25F2"/>
    <w:rsid w:val="00EF28EE"/>
    <w:rsid w:val="00EF2A2D"/>
    <w:rsid w:val="00EF2D21"/>
    <w:rsid w:val="00EF2DB2"/>
    <w:rsid w:val="00EF355A"/>
    <w:rsid w:val="00EF3D94"/>
    <w:rsid w:val="00EF3DED"/>
    <w:rsid w:val="00EF3EA9"/>
    <w:rsid w:val="00EF3EBC"/>
    <w:rsid w:val="00EF424C"/>
    <w:rsid w:val="00EF48A6"/>
    <w:rsid w:val="00EF49E2"/>
    <w:rsid w:val="00EF4FD5"/>
    <w:rsid w:val="00EF5556"/>
    <w:rsid w:val="00EF5C5C"/>
    <w:rsid w:val="00EF5EFF"/>
    <w:rsid w:val="00EF60A8"/>
    <w:rsid w:val="00EF6333"/>
    <w:rsid w:val="00EF6F83"/>
    <w:rsid w:val="00EF73AB"/>
    <w:rsid w:val="00F00156"/>
    <w:rsid w:val="00F005A2"/>
    <w:rsid w:val="00F00795"/>
    <w:rsid w:val="00F008A6"/>
    <w:rsid w:val="00F00936"/>
    <w:rsid w:val="00F0155C"/>
    <w:rsid w:val="00F01635"/>
    <w:rsid w:val="00F0208F"/>
    <w:rsid w:val="00F021D2"/>
    <w:rsid w:val="00F0247D"/>
    <w:rsid w:val="00F0285E"/>
    <w:rsid w:val="00F02888"/>
    <w:rsid w:val="00F02894"/>
    <w:rsid w:val="00F028B1"/>
    <w:rsid w:val="00F0297B"/>
    <w:rsid w:val="00F029B5"/>
    <w:rsid w:val="00F02A43"/>
    <w:rsid w:val="00F02BF3"/>
    <w:rsid w:val="00F02CE5"/>
    <w:rsid w:val="00F0348F"/>
    <w:rsid w:val="00F03530"/>
    <w:rsid w:val="00F03CFD"/>
    <w:rsid w:val="00F04225"/>
    <w:rsid w:val="00F04407"/>
    <w:rsid w:val="00F045A4"/>
    <w:rsid w:val="00F04CC8"/>
    <w:rsid w:val="00F0500F"/>
    <w:rsid w:val="00F0515C"/>
    <w:rsid w:val="00F05AFA"/>
    <w:rsid w:val="00F05F2E"/>
    <w:rsid w:val="00F0607A"/>
    <w:rsid w:val="00F0623E"/>
    <w:rsid w:val="00F0648E"/>
    <w:rsid w:val="00F065D4"/>
    <w:rsid w:val="00F0672B"/>
    <w:rsid w:val="00F06966"/>
    <w:rsid w:val="00F06B9C"/>
    <w:rsid w:val="00F06EFB"/>
    <w:rsid w:val="00F0703D"/>
    <w:rsid w:val="00F0707E"/>
    <w:rsid w:val="00F073A6"/>
    <w:rsid w:val="00F0743E"/>
    <w:rsid w:val="00F0795B"/>
    <w:rsid w:val="00F07B0E"/>
    <w:rsid w:val="00F07EEE"/>
    <w:rsid w:val="00F07F0A"/>
    <w:rsid w:val="00F07F5D"/>
    <w:rsid w:val="00F10ABA"/>
    <w:rsid w:val="00F10B0A"/>
    <w:rsid w:val="00F10B7F"/>
    <w:rsid w:val="00F1107A"/>
    <w:rsid w:val="00F111C9"/>
    <w:rsid w:val="00F11FB3"/>
    <w:rsid w:val="00F1204D"/>
    <w:rsid w:val="00F1214E"/>
    <w:rsid w:val="00F12479"/>
    <w:rsid w:val="00F12C63"/>
    <w:rsid w:val="00F12F74"/>
    <w:rsid w:val="00F130B7"/>
    <w:rsid w:val="00F13105"/>
    <w:rsid w:val="00F14176"/>
    <w:rsid w:val="00F1456F"/>
    <w:rsid w:val="00F14794"/>
    <w:rsid w:val="00F147FE"/>
    <w:rsid w:val="00F14B9A"/>
    <w:rsid w:val="00F150B6"/>
    <w:rsid w:val="00F15451"/>
    <w:rsid w:val="00F15830"/>
    <w:rsid w:val="00F15BC3"/>
    <w:rsid w:val="00F1601E"/>
    <w:rsid w:val="00F1647A"/>
    <w:rsid w:val="00F164C5"/>
    <w:rsid w:val="00F168D8"/>
    <w:rsid w:val="00F16A75"/>
    <w:rsid w:val="00F16B01"/>
    <w:rsid w:val="00F16B60"/>
    <w:rsid w:val="00F16DA8"/>
    <w:rsid w:val="00F17136"/>
    <w:rsid w:val="00F17B33"/>
    <w:rsid w:val="00F17F56"/>
    <w:rsid w:val="00F20166"/>
    <w:rsid w:val="00F20495"/>
    <w:rsid w:val="00F20623"/>
    <w:rsid w:val="00F209B4"/>
    <w:rsid w:val="00F20BFC"/>
    <w:rsid w:val="00F212D6"/>
    <w:rsid w:val="00F21B1D"/>
    <w:rsid w:val="00F22217"/>
    <w:rsid w:val="00F23075"/>
    <w:rsid w:val="00F233CD"/>
    <w:rsid w:val="00F23D70"/>
    <w:rsid w:val="00F2447D"/>
    <w:rsid w:val="00F244E1"/>
    <w:rsid w:val="00F2523B"/>
    <w:rsid w:val="00F2544F"/>
    <w:rsid w:val="00F255B9"/>
    <w:rsid w:val="00F25E2F"/>
    <w:rsid w:val="00F25F27"/>
    <w:rsid w:val="00F2647A"/>
    <w:rsid w:val="00F26B13"/>
    <w:rsid w:val="00F26B87"/>
    <w:rsid w:val="00F2737C"/>
    <w:rsid w:val="00F2747B"/>
    <w:rsid w:val="00F30062"/>
    <w:rsid w:val="00F30857"/>
    <w:rsid w:val="00F30E4F"/>
    <w:rsid w:val="00F3142F"/>
    <w:rsid w:val="00F314B7"/>
    <w:rsid w:val="00F32517"/>
    <w:rsid w:val="00F32985"/>
    <w:rsid w:val="00F32DDD"/>
    <w:rsid w:val="00F33BE0"/>
    <w:rsid w:val="00F33D6D"/>
    <w:rsid w:val="00F34188"/>
    <w:rsid w:val="00F3422C"/>
    <w:rsid w:val="00F3426A"/>
    <w:rsid w:val="00F345AE"/>
    <w:rsid w:val="00F347C9"/>
    <w:rsid w:val="00F351F5"/>
    <w:rsid w:val="00F365C9"/>
    <w:rsid w:val="00F36EA0"/>
    <w:rsid w:val="00F37735"/>
    <w:rsid w:val="00F37EB7"/>
    <w:rsid w:val="00F403C8"/>
    <w:rsid w:val="00F40CF8"/>
    <w:rsid w:val="00F411F4"/>
    <w:rsid w:val="00F41457"/>
    <w:rsid w:val="00F420A3"/>
    <w:rsid w:val="00F42760"/>
    <w:rsid w:val="00F42B63"/>
    <w:rsid w:val="00F42CF0"/>
    <w:rsid w:val="00F433CA"/>
    <w:rsid w:val="00F4364A"/>
    <w:rsid w:val="00F4421B"/>
    <w:rsid w:val="00F44F3B"/>
    <w:rsid w:val="00F45EDD"/>
    <w:rsid w:val="00F462E4"/>
    <w:rsid w:val="00F46E15"/>
    <w:rsid w:val="00F46F52"/>
    <w:rsid w:val="00F4765B"/>
    <w:rsid w:val="00F477E3"/>
    <w:rsid w:val="00F47964"/>
    <w:rsid w:val="00F47C47"/>
    <w:rsid w:val="00F47EF0"/>
    <w:rsid w:val="00F47FF6"/>
    <w:rsid w:val="00F50268"/>
    <w:rsid w:val="00F507FA"/>
    <w:rsid w:val="00F509A5"/>
    <w:rsid w:val="00F50C02"/>
    <w:rsid w:val="00F51129"/>
    <w:rsid w:val="00F517BC"/>
    <w:rsid w:val="00F51C8E"/>
    <w:rsid w:val="00F51FF3"/>
    <w:rsid w:val="00F52280"/>
    <w:rsid w:val="00F5255E"/>
    <w:rsid w:val="00F5341C"/>
    <w:rsid w:val="00F537C5"/>
    <w:rsid w:val="00F539A7"/>
    <w:rsid w:val="00F5434B"/>
    <w:rsid w:val="00F544BD"/>
    <w:rsid w:val="00F548B5"/>
    <w:rsid w:val="00F54977"/>
    <w:rsid w:val="00F54CDE"/>
    <w:rsid w:val="00F54F2E"/>
    <w:rsid w:val="00F55BD3"/>
    <w:rsid w:val="00F55D13"/>
    <w:rsid w:val="00F55EB1"/>
    <w:rsid w:val="00F56363"/>
    <w:rsid w:val="00F564FB"/>
    <w:rsid w:val="00F565D9"/>
    <w:rsid w:val="00F56829"/>
    <w:rsid w:val="00F577D5"/>
    <w:rsid w:val="00F57C3C"/>
    <w:rsid w:val="00F60098"/>
    <w:rsid w:val="00F60295"/>
    <w:rsid w:val="00F61901"/>
    <w:rsid w:val="00F627B2"/>
    <w:rsid w:val="00F62B49"/>
    <w:rsid w:val="00F62B50"/>
    <w:rsid w:val="00F63916"/>
    <w:rsid w:val="00F63E28"/>
    <w:rsid w:val="00F64032"/>
    <w:rsid w:val="00F641C8"/>
    <w:rsid w:val="00F645C4"/>
    <w:rsid w:val="00F6468B"/>
    <w:rsid w:val="00F650B5"/>
    <w:rsid w:val="00F65C65"/>
    <w:rsid w:val="00F66927"/>
    <w:rsid w:val="00F66F7B"/>
    <w:rsid w:val="00F6705E"/>
    <w:rsid w:val="00F67C8E"/>
    <w:rsid w:val="00F71530"/>
    <w:rsid w:val="00F7154D"/>
    <w:rsid w:val="00F7178F"/>
    <w:rsid w:val="00F719F7"/>
    <w:rsid w:val="00F71BE8"/>
    <w:rsid w:val="00F72972"/>
    <w:rsid w:val="00F72BD2"/>
    <w:rsid w:val="00F72C93"/>
    <w:rsid w:val="00F72FB4"/>
    <w:rsid w:val="00F7300E"/>
    <w:rsid w:val="00F73335"/>
    <w:rsid w:val="00F742F7"/>
    <w:rsid w:val="00F745CA"/>
    <w:rsid w:val="00F746C2"/>
    <w:rsid w:val="00F74930"/>
    <w:rsid w:val="00F74A71"/>
    <w:rsid w:val="00F74C29"/>
    <w:rsid w:val="00F7542C"/>
    <w:rsid w:val="00F75937"/>
    <w:rsid w:val="00F75B16"/>
    <w:rsid w:val="00F75B21"/>
    <w:rsid w:val="00F75FD4"/>
    <w:rsid w:val="00F77565"/>
    <w:rsid w:val="00F77DB8"/>
    <w:rsid w:val="00F77E8F"/>
    <w:rsid w:val="00F77FB9"/>
    <w:rsid w:val="00F80286"/>
    <w:rsid w:val="00F802BF"/>
    <w:rsid w:val="00F803E1"/>
    <w:rsid w:val="00F803F6"/>
    <w:rsid w:val="00F80AB8"/>
    <w:rsid w:val="00F80D45"/>
    <w:rsid w:val="00F8102A"/>
    <w:rsid w:val="00F8171E"/>
    <w:rsid w:val="00F81A6A"/>
    <w:rsid w:val="00F82059"/>
    <w:rsid w:val="00F827B1"/>
    <w:rsid w:val="00F827EA"/>
    <w:rsid w:val="00F827EB"/>
    <w:rsid w:val="00F832BD"/>
    <w:rsid w:val="00F833AD"/>
    <w:rsid w:val="00F835F8"/>
    <w:rsid w:val="00F83855"/>
    <w:rsid w:val="00F83CE9"/>
    <w:rsid w:val="00F84728"/>
    <w:rsid w:val="00F84AB6"/>
    <w:rsid w:val="00F84B97"/>
    <w:rsid w:val="00F84F29"/>
    <w:rsid w:val="00F85CD9"/>
    <w:rsid w:val="00F86006"/>
    <w:rsid w:val="00F863F9"/>
    <w:rsid w:val="00F86695"/>
    <w:rsid w:val="00F86CBA"/>
    <w:rsid w:val="00F86F0F"/>
    <w:rsid w:val="00F86FC6"/>
    <w:rsid w:val="00F871D3"/>
    <w:rsid w:val="00F875E2"/>
    <w:rsid w:val="00F87695"/>
    <w:rsid w:val="00F877FF"/>
    <w:rsid w:val="00F9078B"/>
    <w:rsid w:val="00F90846"/>
    <w:rsid w:val="00F908A9"/>
    <w:rsid w:val="00F9154F"/>
    <w:rsid w:val="00F91D5A"/>
    <w:rsid w:val="00F932E2"/>
    <w:rsid w:val="00F93574"/>
    <w:rsid w:val="00F93AF5"/>
    <w:rsid w:val="00F93E05"/>
    <w:rsid w:val="00F93FBB"/>
    <w:rsid w:val="00F941B3"/>
    <w:rsid w:val="00F9441A"/>
    <w:rsid w:val="00F9466A"/>
    <w:rsid w:val="00F9477E"/>
    <w:rsid w:val="00F94BDE"/>
    <w:rsid w:val="00F94C53"/>
    <w:rsid w:val="00F94DBC"/>
    <w:rsid w:val="00F94F7B"/>
    <w:rsid w:val="00F95E63"/>
    <w:rsid w:val="00F95F18"/>
    <w:rsid w:val="00F963B8"/>
    <w:rsid w:val="00F96C86"/>
    <w:rsid w:val="00F9711E"/>
    <w:rsid w:val="00FA0B1B"/>
    <w:rsid w:val="00FA0E9B"/>
    <w:rsid w:val="00FA0F1A"/>
    <w:rsid w:val="00FA1384"/>
    <w:rsid w:val="00FA1D03"/>
    <w:rsid w:val="00FA2496"/>
    <w:rsid w:val="00FA2767"/>
    <w:rsid w:val="00FA304B"/>
    <w:rsid w:val="00FA3171"/>
    <w:rsid w:val="00FA327B"/>
    <w:rsid w:val="00FA3636"/>
    <w:rsid w:val="00FA3B74"/>
    <w:rsid w:val="00FA532F"/>
    <w:rsid w:val="00FA5B78"/>
    <w:rsid w:val="00FA6055"/>
    <w:rsid w:val="00FA675A"/>
    <w:rsid w:val="00FA6DFE"/>
    <w:rsid w:val="00FA799B"/>
    <w:rsid w:val="00FB02E1"/>
    <w:rsid w:val="00FB0609"/>
    <w:rsid w:val="00FB08B5"/>
    <w:rsid w:val="00FB1775"/>
    <w:rsid w:val="00FB1A4A"/>
    <w:rsid w:val="00FB1B24"/>
    <w:rsid w:val="00FB1DE2"/>
    <w:rsid w:val="00FB1EC0"/>
    <w:rsid w:val="00FB21DC"/>
    <w:rsid w:val="00FB3CEC"/>
    <w:rsid w:val="00FB3D33"/>
    <w:rsid w:val="00FB3EEF"/>
    <w:rsid w:val="00FB3F5B"/>
    <w:rsid w:val="00FB44E8"/>
    <w:rsid w:val="00FB4D34"/>
    <w:rsid w:val="00FB52BA"/>
    <w:rsid w:val="00FB546C"/>
    <w:rsid w:val="00FB54F8"/>
    <w:rsid w:val="00FB5726"/>
    <w:rsid w:val="00FB584E"/>
    <w:rsid w:val="00FB5914"/>
    <w:rsid w:val="00FB5A73"/>
    <w:rsid w:val="00FB5CC1"/>
    <w:rsid w:val="00FB5D1B"/>
    <w:rsid w:val="00FB5F77"/>
    <w:rsid w:val="00FB64F5"/>
    <w:rsid w:val="00FB6557"/>
    <w:rsid w:val="00FB68F8"/>
    <w:rsid w:val="00FB6C54"/>
    <w:rsid w:val="00FB771A"/>
    <w:rsid w:val="00FB7AF7"/>
    <w:rsid w:val="00FB7B82"/>
    <w:rsid w:val="00FC02EC"/>
    <w:rsid w:val="00FC080B"/>
    <w:rsid w:val="00FC092C"/>
    <w:rsid w:val="00FC0B49"/>
    <w:rsid w:val="00FC1B06"/>
    <w:rsid w:val="00FC202A"/>
    <w:rsid w:val="00FC26F1"/>
    <w:rsid w:val="00FC277A"/>
    <w:rsid w:val="00FC2F60"/>
    <w:rsid w:val="00FC3172"/>
    <w:rsid w:val="00FC3341"/>
    <w:rsid w:val="00FC36A7"/>
    <w:rsid w:val="00FC3DCA"/>
    <w:rsid w:val="00FC3DD2"/>
    <w:rsid w:val="00FC43F5"/>
    <w:rsid w:val="00FC46DF"/>
    <w:rsid w:val="00FC4F9E"/>
    <w:rsid w:val="00FC50F2"/>
    <w:rsid w:val="00FC576B"/>
    <w:rsid w:val="00FC6283"/>
    <w:rsid w:val="00FC638B"/>
    <w:rsid w:val="00FC6D9C"/>
    <w:rsid w:val="00FC6F43"/>
    <w:rsid w:val="00FC6F6E"/>
    <w:rsid w:val="00FC7271"/>
    <w:rsid w:val="00FC7468"/>
    <w:rsid w:val="00FC75C7"/>
    <w:rsid w:val="00FC7C56"/>
    <w:rsid w:val="00FD04B5"/>
    <w:rsid w:val="00FD0974"/>
    <w:rsid w:val="00FD0AD1"/>
    <w:rsid w:val="00FD0D5B"/>
    <w:rsid w:val="00FD145A"/>
    <w:rsid w:val="00FD155D"/>
    <w:rsid w:val="00FD1906"/>
    <w:rsid w:val="00FD19F3"/>
    <w:rsid w:val="00FD2055"/>
    <w:rsid w:val="00FD40A5"/>
    <w:rsid w:val="00FD4853"/>
    <w:rsid w:val="00FD4D0C"/>
    <w:rsid w:val="00FD5177"/>
    <w:rsid w:val="00FD549D"/>
    <w:rsid w:val="00FD57A6"/>
    <w:rsid w:val="00FD5B22"/>
    <w:rsid w:val="00FD5F44"/>
    <w:rsid w:val="00FD67EB"/>
    <w:rsid w:val="00FD6B59"/>
    <w:rsid w:val="00FD6CC2"/>
    <w:rsid w:val="00FD6CDC"/>
    <w:rsid w:val="00FD6EAB"/>
    <w:rsid w:val="00FD6F9D"/>
    <w:rsid w:val="00FD7A14"/>
    <w:rsid w:val="00FE00CF"/>
    <w:rsid w:val="00FE04A3"/>
    <w:rsid w:val="00FE1531"/>
    <w:rsid w:val="00FE1BE0"/>
    <w:rsid w:val="00FE1D34"/>
    <w:rsid w:val="00FE1DBD"/>
    <w:rsid w:val="00FE2292"/>
    <w:rsid w:val="00FE2800"/>
    <w:rsid w:val="00FE2F27"/>
    <w:rsid w:val="00FE2F41"/>
    <w:rsid w:val="00FE337F"/>
    <w:rsid w:val="00FE3758"/>
    <w:rsid w:val="00FE422B"/>
    <w:rsid w:val="00FE4FA2"/>
    <w:rsid w:val="00FE50D0"/>
    <w:rsid w:val="00FE52DF"/>
    <w:rsid w:val="00FE5CD1"/>
    <w:rsid w:val="00FE5CEC"/>
    <w:rsid w:val="00FE5DA6"/>
    <w:rsid w:val="00FE6D9D"/>
    <w:rsid w:val="00FE6E16"/>
    <w:rsid w:val="00FE745C"/>
    <w:rsid w:val="00FE75D2"/>
    <w:rsid w:val="00FE7873"/>
    <w:rsid w:val="00FE7CCC"/>
    <w:rsid w:val="00FF08DF"/>
    <w:rsid w:val="00FF14FA"/>
    <w:rsid w:val="00FF188B"/>
    <w:rsid w:val="00FF1B23"/>
    <w:rsid w:val="00FF1BA8"/>
    <w:rsid w:val="00FF2456"/>
    <w:rsid w:val="00FF27B4"/>
    <w:rsid w:val="00FF2FC8"/>
    <w:rsid w:val="00FF3042"/>
    <w:rsid w:val="00FF334F"/>
    <w:rsid w:val="00FF3714"/>
    <w:rsid w:val="00FF3BAD"/>
    <w:rsid w:val="00FF427C"/>
    <w:rsid w:val="00FF49BC"/>
    <w:rsid w:val="00FF4E31"/>
    <w:rsid w:val="00FF4E64"/>
    <w:rsid w:val="00FF5462"/>
    <w:rsid w:val="00FF5A66"/>
    <w:rsid w:val="00FF5B5D"/>
    <w:rsid w:val="00FF5D17"/>
    <w:rsid w:val="00FF5D3E"/>
    <w:rsid w:val="00FF6623"/>
    <w:rsid w:val="00FF6FD2"/>
    <w:rsid w:val="00FF7143"/>
    <w:rsid w:val="00FF7669"/>
    <w:rsid w:val="00FF76BD"/>
    <w:rsid w:val="00FF7994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99BC00C"/>
  <w15:docId w15:val="{4DF947DE-F257-40B5-8391-CC4D7EAF6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805"/>
    <w:pPr>
      <w:spacing w:after="240" w:line="252" w:lineRule="auto"/>
      <w:jc w:val="both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A51"/>
    <w:pPr>
      <w:keepNext/>
      <w:keepLines/>
      <w:pageBreakBefore/>
      <w:numPr>
        <w:numId w:val="2"/>
      </w:numPr>
      <w:spacing w:before="120" w:after="480"/>
      <w:jc w:val="left"/>
      <w:outlineLvl w:val="0"/>
    </w:pPr>
    <w:rPr>
      <w:rFonts w:ascii="Arial" w:eastAsiaTheme="majorEastAsia" w:hAnsi="Arial" w:cstheme="majorBidi"/>
      <w:b/>
      <w:bCs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5E4028"/>
    <w:pPr>
      <w:keepNext/>
      <w:keepLines/>
      <w:spacing w:before="120"/>
      <w:outlineLvl w:val="1"/>
    </w:pPr>
    <w:rPr>
      <w:rFonts w:ascii="Arial" w:eastAsiaTheme="majorEastAsia" w:hAnsi="Arial" w:cstheme="majorBidi"/>
      <w:b/>
      <w:bCs/>
      <w:color w:val="1F3864" w:themeColor="accent1" w:themeShade="80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A32"/>
    <w:pPr>
      <w:keepNext/>
      <w:keepLines/>
      <w:numPr>
        <w:ilvl w:val="2"/>
        <w:numId w:val="2"/>
      </w:numPr>
      <w:outlineLvl w:val="2"/>
    </w:pPr>
    <w:rPr>
      <w:rFonts w:ascii="Arial" w:eastAsiaTheme="majorEastAsia" w:hAnsi="Arial" w:cstheme="majorBidi"/>
      <w:b/>
      <w:bCs/>
      <w:color w:val="44546A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111A"/>
    <w:pPr>
      <w:keepNext/>
      <w:keepLines/>
      <w:numPr>
        <w:ilvl w:val="3"/>
        <w:numId w:val="2"/>
      </w:numPr>
      <w:outlineLvl w:val="3"/>
    </w:pPr>
    <w:rPr>
      <w:rFonts w:ascii="Arial" w:eastAsiaTheme="majorEastAsia" w:hAnsi="Arial" w:cstheme="majorBidi"/>
      <w:b/>
      <w:bCs/>
      <w:iCs/>
      <w:color w:val="44546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43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43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43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43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43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A51"/>
    <w:rPr>
      <w:rFonts w:ascii="Arial" w:eastAsiaTheme="majorEastAsia" w:hAnsi="Arial" w:cstheme="majorBidi"/>
      <w:b/>
      <w:bCs/>
      <w:color w:val="1F3864" w:themeColor="accent1" w:themeShade="80"/>
      <w:sz w:val="28"/>
      <w:szCs w:val="32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F37735"/>
  </w:style>
  <w:style w:type="character" w:customStyle="1" w:styleId="Heading2Char">
    <w:name w:val="Heading 2 Char"/>
    <w:basedOn w:val="DefaultParagraphFont"/>
    <w:link w:val="Heading2"/>
    <w:rsid w:val="005E4028"/>
    <w:rPr>
      <w:rFonts w:ascii="Arial" w:eastAsiaTheme="majorEastAsia" w:hAnsi="Arial" w:cstheme="majorBidi"/>
      <w:b/>
      <w:bCs/>
      <w:color w:val="1F3864" w:themeColor="accent1" w:themeShade="80"/>
      <w:sz w:val="2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96A32"/>
    <w:rPr>
      <w:rFonts w:ascii="Arial" w:eastAsiaTheme="majorEastAsia" w:hAnsi="Arial" w:cstheme="majorBidi"/>
      <w:b/>
      <w:bCs/>
      <w:color w:val="44546A" w:themeColor="text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02111A"/>
    <w:rPr>
      <w:rFonts w:ascii="Arial" w:eastAsiaTheme="majorEastAsia" w:hAnsi="Arial" w:cstheme="majorBidi"/>
      <w:b/>
      <w:bCs/>
      <w:iCs/>
      <w:color w:val="44546A" w:themeColor="text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43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433"/>
    <w:rPr>
      <w:rFonts w:asciiTheme="majorHAnsi" w:eastAsiaTheme="majorEastAsia" w:hAnsiTheme="majorHAnsi" w:cstheme="majorBidi"/>
      <w:i/>
      <w:iCs/>
      <w:color w:val="1F3763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433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43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4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6665E5"/>
    <w:pPr>
      <w:spacing w:after="0" w:line="240" w:lineRule="auto"/>
      <w:jc w:val="left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665E5"/>
    <w:rPr>
      <w:rFonts w:ascii="Times New Roman" w:hAnsi="Times New Roman"/>
      <w:sz w:val="20"/>
      <w:lang w:val="en-GB"/>
    </w:rPr>
  </w:style>
  <w:style w:type="character" w:styleId="FootnoteReference">
    <w:name w:val="footnote reference"/>
    <w:aliases w:val="referencia nota al pie,ftref,16 Point,Superscript 6 Point,Footnotes refss,Appel note de bas de page,4_G,Ref. de nota al pie2,BVI fnr,Footnote symbol,Footnote,Footnote number,f,Ref. de nota al pie.,FC,Nota de pie,Ref,de nota al pie,fr"/>
    <w:basedOn w:val="DefaultParagraphFont"/>
    <w:uiPriority w:val="99"/>
    <w:unhideWhenUsed/>
    <w:rsid w:val="00E7408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791717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79171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171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BD7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next w:val="Normal"/>
    <w:uiPriority w:val="35"/>
    <w:unhideWhenUsed/>
    <w:qFormat/>
    <w:rsid w:val="0030062A"/>
    <w:pPr>
      <w:keepNext/>
      <w:spacing w:after="120"/>
      <w:ind w:left="1080" w:hanging="1080"/>
    </w:pPr>
    <w:rPr>
      <w:rFonts w:ascii="Times New Roman" w:hAnsi="Times New Roman"/>
      <w:bCs/>
      <w:i/>
      <w:sz w:val="22"/>
      <w:szCs w:val="18"/>
      <w:lang w:val="en-GB"/>
    </w:rPr>
  </w:style>
  <w:style w:type="paragraph" w:styleId="ListParagraph">
    <w:name w:val="List Paragraph"/>
    <w:aliases w:val="List_Paragraph,Multilevel para_II,List Paragraph1,Akapit z listą BS,Bullet1,List Paragraph 1,References,NUMBERED PARAGRAPH,Bullets,Абзац вправо-1,List Paragraph (numbered (a)),IBL List Paragraph,List Paragraph nowy,Numbered List Paragraph"/>
    <w:basedOn w:val="Normal"/>
    <w:link w:val="ListParagraphChar"/>
    <w:uiPriority w:val="34"/>
    <w:qFormat/>
    <w:rsid w:val="00863AA5"/>
    <w:pPr>
      <w:ind w:left="720"/>
      <w:contextualSpacing/>
    </w:pPr>
  </w:style>
  <w:style w:type="numbering" w:customStyle="1" w:styleId="Style1">
    <w:name w:val="Style1"/>
    <w:uiPriority w:val="99"/>
    <w:rsid w:val="009D4433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6F55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F5529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6F55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5529"/>
    <w:rPr>
      <w:rFonts w:ascii="Times New Roman" w:hAnsi="Times New Roman"/>
    </w:rPr>
  </w:style>
  <w:style w:type="character" w:styleId="PageNumber">
    <w:name w:val="page number"/>
    <w:unhideWhenUsed/>
    <w:rsid w:val="00180D9C"/>
  </w:style>
  <w:style w:type="paragraph" w:styleId="TOC1">
    <w:name w:val="toc 1"/>
    <w:next w:val="Normal"/>
    <w:autoRedefine/>
    <w:uiPriority w:val="39"/>
    <w:unhideWhenUsed/>
    <w:rsid w:val="000266FA"/>
    <w:pPr>
      <w:spacing w:before="120" w:after="120" w:line="252" w:lineRule="auto"/>
    </w:pPr>
    <w:rPr>
      <w:b/>
      <w:bCs/>
      <w:caps/>
      <w:sz w:val="20"/>
      <w:szCs w:val="20"/>
      <w:lang w:val="en-GB"/>
    </w:rPr>
  </w:style>
  <w:style w:type="paragraph" w:styleId="TOC2">
    <w:name w:val="toc 2"/>
    <w:next w:val="Normal"/>
    <w:autoRedefine/>
    <w:uiPriority w:val="39"/>
    <w:unhideWhenUsed/>
    <w:rsid w:val="000266FA"/>
    <w:pPr>
      <w:spacing w:line="252" w:lineRule="auto"/>
      <w:ind w:left="240"/>
    </w:pPr>
    <w:rPr>
      <w:smallCaps/>
      <w:sz w:val="20"/>
      <w:szCs w:val="20"/>
      <w:lang w:val="en-GB"/>
    </w:rPr>
  </w:style>
  <w:style w:type="paragraph" w:styleId="TOC3">
    <w:name w:val="toc 3"/>
    <w:next w:val="Normal"/>
    <w:autoRedefine/>
    <w:uiPriority w:val="39"/>
    <w:unhideWhenUsed/>
    <w:rsid w:val="000266FA"/>
    <w:pPr>
      <w:spacing w:line="252" w:lineRule="auto"/>
      <w:ind w:left="480"/>
    </w:pPr>
    <w:rPr>
      <w:i/>
      <w:iCs/>
      <w:sz w:val="20"/>
      <w:szCs w:val="20"/>
      <w:lang w:val="en-GB"/>
    </w:rPr>
  </w:style>
  <w:style w:type="paragraph" w:styleId="TOC4">
    <w:name w:val="toc 4"/>
    <w:next w:val="Normal"/>
    <w:autoRedefine/>
    <w:uiPriority w:val="39"/>
    <w:unhideWhenUsed/>
    <w:rsid w:val="00DA22F2"/>
    <w:pPr>
      <w:spacing w:line="252" w:lineRule="auto"/>
      <w:ind w:left="720"/>
    </w:pPr>
    <w:rPr>
      <w:sz w:val="18"/>
      <w:szCs w:val="18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6F5529"/>
    <w:pPr>
      <w:spacing w:after="0"/>
      <w:ind w:left="960"/>
      <w:jc w:val="left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5529"/>
    <w:pPr>
      <w:spacing w:after="0"/>
      <w:ind w:left="1200"/>
      <w:jc w:val="left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5529"/>
    <w:pPr>
      <w:spacing w:after="0"/>
      <w:ind w:left="1440"/>
      <w:jc w:val="left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5529"/>
    <w:pPr>
      <w:spacing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5529"/>
    <w:pPr>
      <w:spacing w:after="0"/>
      <w:ind w:left="1920"/>
      <w:jc w:val="left"/>
    </w:pPr>
    <w:rPr>
      <w:rFonts w:asciiTheme="minorHAnsi" w:hAnsiTheme="minorHAnsi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221B3"/>
    <w:pPr>
      <w:spacing w:after="0"/>
      <w:ind w:left="1080" w:hanging="1080"/>
      <w:jc w:val="left"/>
    </w:pPr>
    <w:rPr>
      <w:sz w:val="20"/>
      <w:szCs w:val="20"/>
    </w:rPr>
  </w:style>
  <w:style w:type="paragraph" w:customStyle="1" w:styleId="Annex">
    <w:name w:val="Annex"/>
    <w:basedOn w:val="Heading1"/>
    <w:next w:val="Normal"/>
    <w:qFormat/>
    <w:rsid w:val="008A20EC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0B5A43"/>
    <w:rPr>
      <w:color w:val="0563C1" w:themeColor="hyperlink"/>
      <w:u w:val="single"/>
    </w:rPr>
  </w:style>
  <w:style w:type="paragraph" w:customStyle="1" w:styleId="Code">
    <w:name w:val="Code"/>
    <w:basedOn w:val="Normal"/>
    <w:qFormat/>
    <w:rsid w:val="0018513F"/>
    <w:pPr>
      <w:spacing w:after="0"/>
    </w:pPr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427806"/>
  </w:style>
  <w:style w:type="character" w:customStyle="1" w:styleId="SalutationChar">
    <w:name w:val="Salutation Char"/>
    <w:basedOn w:val="DefaultParagraphFont"/>
    <w:link w:val="Salutation"/>
    <w:uiPriority w:val="99"/>
    <w:rsid w:val="00427806"/>
    <w:rPr>
      <w:rFonts w:ascii="Times New Roman" w:hAnsi="Times New Roman"/>
      <w:lang w:val="es-ES_tradnl"/>
    </w:rPr>
  </w:style>
  <w:style w:type="paragraph" w:styleId="Title">
    <w:name w:val="Title"/>
    <w:basedOn w:val="Normal"/>
    <w:next w:val="Normal"/>
    <w:link w:val="TitleChar"/>
    <w:uiPriority w:val="10"/>
    <w:qFormat/>
    <w:rsid w:val="00427806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780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_tradnl"/>
    </w:rPr>
  </w:style>
  <w:style w:type="paragraph" w:styleId="BodyText">
    <w:name w:val="Body Text"/>
    <w:basedOn w:val="Normal"/>
    <w:link w:val="BodyTextChar"/>
    <w:unhideWhenUsed/>
    <w:rsid w:val="001D572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D5725"/>
    <w:rPr>
      <w:rFonts w:ascii="Times New Roman" w:hAnsi="Times New Roman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806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27806"/>
    <w:rPr>
      <w:rFonts w:asciiTheme="majorHAnsi" w:eastAsiaTheme="majorEastAsia" w:hAnsiTheme="majorHAnsi" w:cstheme="majorBidi"/>
      <w:i/>
      <w:iCs/>
      <w:color w:val="4472C4" w:themeColor="accent1"/>
      <w:spacing w:val="15"/>
      <w:lang w:val="es-ES_tradn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780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7806"/>
    <w:rPr>
      <w:rFonts w:ascii="Times New Roman" w:hAnsi="Times New Roman"/>
      <w:lang w:val="es-ES_tradn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427806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427806"/>
    <w:rPr>
      <w:rFonts w:ascii="Times New Roman" w:hAnsi="Times New Roman"/>
      <w:lang w:val="es-ES_tradnl"/>
    </w:rPr>
  </w:style>
  <w:style w:type="paragraph" w:customStyle="1" w:styleId="Standard">
    <w:name w:val="Standard"/>
    <w:rsid w:val="00D515E7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Lohit Hindi"/>
      <w:kern w:val="3"/>
      <w:lang w:eastAsia="zh-CN" w:bidi="hi-IN"/>
    </w:rPr>
  </w:style>
  <w:style w:type="paragraph" w:customStyle="1" w:styleId="Table">
    <w:name w:val="Table"/>
    <w:qFormat/>
    <w:rsid w:val="00A13EF1"/>
    <w:rPr>
      <w:rFonts w:ascii="Times New Roman" w:eastAsia="Times New Roman" w:hAnsi="Times New Roman" w:cs="Arial"/>
      <w:color w:val="000000"/>
      <w:sz w:val="20"/>
      <w:szCs w:val="20"/>
      <w:lang w:val="es-ES_tradnl"/>
    </w:rPr>
  </w:style>
  <w:style w:type="paragraph" w:customStyle="1" w:styleId="Source">
    <w:name w:val="Source"/>
    <w:next w:val="Normal"/>
    <w:qFormat/>
    <w:rsid w:val="009C43E8"/>
    <w:pPr>
      <w:spacing w:after="360"/>
      <w:jc w:val="both"/>
    </w:pPr>
    <w:rPr>
      <w:rFonts w:ascii="Times New Roman" w:hAnsi="Times New Roman"/>
      <w:sz w:val="20"/>
      <w:szCs w:val="20"/>
      <w:lang w:val="en-GB" w:eastAsia="es-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5397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5397"/>
    <w:rPr>
      <w:rFonts w:ascii="Times New Roman" w:hAnsi="Times New Roman"/>
      <w:sz w:val="20"/>
      <w:szCs w:val="20"/>
      <w:lang w:val="es-ES_tradnl"/>
    </w:rPr>
  </w:style>
  <w:style w:type="character" w:styleId="EndnoteReference">
    <w:name w:val="endnote reference"/>
    <w:basedOn w:val="DefaultParagraphFont"/>
    <w:uiPriority w:val="99"/>
    <w:semiHidden/>
    <w:unhideWhenUsed/>
    <w:rsid w:val="00105397"/>
    <w:rPr>
      <w:vertAlign w:val="superscript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15132E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15132E"/>
    <w:rPr>
      <w:rFonts w:ascii="Times New Roman" w:hAnsi="Times New Roman"/>
      <w:lang w:val="es-ES_tradnl"/>
    </w:rPr>
  </w:style>
  <w:style w:type="paragraph" w:styleId="NormalWeb">
    <w:name w:val="Normal (Web)"/>
    <w:basedOn w:val="Normal"/>
    <w:uiPriority w:val="99"/>
    <w:unhideWhenUsed/>
    <w:rsid w:val="00131CF0"/>
    <w:pPr>
      <w:spacing w:before="100" w:beforeAutospacing="1" w:after="100" w:afterAutospacing="1"/>
      <w:jc w:val="left"/>
    </w:pPr>
    <w:rPr>
      <w:rFonts w:cs="Times New Roman"/>
    </w:rPr>
  </w:style>
  <w:style w:type="paragraph" w:customStyle="1" w:styleId="Figure">
    <w:name w:val="Figure"/>
    <w:qFormat/>
    <w:rsid w:val="00DC0652"/>
    <w:pPr>
      <w:keepNext/>
    </w:pPr>
    <w:rPr>
      <w:rFonts w:ascii="Times New Roman" w:eastAsia="Times New Roman" w:hAnsi="Times New Roman" w:cs="Arial"/>
      <w:noProof/>
      <w:color w:val="000000"/>
      <w:sz w:val="20"/>
      <w:szCs w:val="20"/>
    </w:rPr>
  </w:style>
  <w:style w:type="paragraph" w:customStyle="1" w:styleId="Biblio">
    <w:name w:val="Biblio"/>
    <w:qFormat/>
    <w:rsid w:val="00536FD5"/>
    <w:pPr>
      <w:spacing w:after="240" w:line="360" w:lineRule="auto"/>
      <w:ind w:left="720" w:hanging="720"/>
      <w:jc w:val="both"/>
    </w:pPr>
    <w:rPr>
      <w:rFonts w:ascii="Times New Roman" w:hAnsi="Times New Roman" w:cs="Arial"/>
      <w:lang w:val="es-ES_tradnl"/>
    </w:rPr>
  </w:style>
  <w:style w:type="paragraph" w:customStyle="1" w:styleId="A1">
    <w:name w:val="A1"/>
    <w:basedOn w:val="Normal"/>
    <w:autoRedefine/>
    <w:rsid w:val="00B77DE1"/>
    <w:pPr>
      <w:numPr>
        <w:numId w:val="3"/>
      </w:numPr>
      <w:autoSpaceDE w:val="0"/>
      <w:autoSpaceDN w:val="0"/>
      <w:adjustRightInd w:val="0"/>
      <w:spacing w:after="0"/>
    </w:pPr>
    <w:rPr>
      <w:rFonts w:ascii="Arial" w:eastAsia="Times New Roman" w:hAnsi="Arial" w:cs="A"/>
      <w:b/>
      <w:color w:val="000000"/>
      <w:szCs w:val="28"/>
      <w:lang w:val="es-MX"/>
    </w:rPr>
  </w:style>
  <w:style w:type="paragraph" w:customStyle="1" w:styleId="a20">
    <w:name w:val="a2"/>
    <w:basedOn w:val="A1"/>
    <w:autoRedefine/>
    <w:rsid w:val="00B77DE1"/>
    <w:pPr>
      <w:numPr>
        <w:numId w:val="0"/>
      </w:numPr>
      <w:tabs>
        <w:tab w:val="left" w:pos="0"/>
      </w:tabs>
      <w:autoSpaceDE/>
      <w:autoSpaceDN/>
      <w:adjustRightInd/>
    </w:pPr>
    <w:rPr>
      <w:rFonts w:cs="Times New Roman"/>
      <w:color w:val="auto"/>
      <w:szCs w:val="20"/>
      <w:lang w:val="es-GT"/>
    </w:rPr>
  </w:style>
  <w:style w:type="paragraph" w:customStyle="1" w:styleId="A2">
    <w:name w:val="A2"/>
    <w:basedOn w:val="Normal"/>
    <w:autoRedefine/>
    <w:rsid w:val="00B77DE1"/>
    <w:pPr>
      <w:numPr>
        <w:ilvl w:val="1"/>
        <w:numId w:val="3"/>
      </w:numPr>
      <w:autoSpaceDE w:val="0"/>
      <w:autoSpaceDN w:val="0"/>
      <w:adjustRightInd w:val="0"/>
      <w:spacing w:after="0"/>
    </w:pPr>
    <w:rPr>
      <w:rFonts w:ascii="Arial" w:eastAsia="Times New Roman" w:hAnsi="Arial" w:cs="A"/>
      <w:b/>
      <w:color w:val="000000"/>
      <w:szCs w:val="28"/>
      <w:lang w:val="es-MX"/>
    </w:rPr>
  </w:style>
  <w:style w:type="paragraph" w:customStyle="1" w:styleId="A3">
    <w:name w:val="A3"/>
    <w:basedOn w:val="Normal"/>
    <w:autoRedefine/>
    <w:rsid w:val="00B77DE1"/>
    <w:pPr>
      <w:numPr>
        <w:ilvl w:val="2"/>
        <w:numId w:val="3"/>
      </w:numPr>
      <w:autoSpaceDE w:val="0"/>
      <w:autoSpaceDN w:val="0"/>
      <w:adjustRightInd w:val="0"/>
      <w:spacing w:after="0"/>
    </w:pPr>
    <w:rPr>
      <w:rFonts w:ascii="Arial" w:eastAsia="Times New Roman" w:hAnsi="Arial" w:cs="A"/>
      <w:b/>
      <w:color w:val="000000"/>
      <w:szCs w:val="28"/>
      <w:lang w:val="es-MX"/>
    </w:rPr>
  </w:style>
  <w:style w:type="paragraph" w:customStyle="1" w:styleId="A4">
    <w:name w:val="A4"/>
    <w:basedOn w:val="Normal"/>
    <w:autoRedefine/>
    <w:rsid w:val="00B77DE1"/>
    <w:pPr>
      <w:widowControl w:val="0"/>
      <w:numPr>
        <w:ilvl w:val="3"/>
        <w:numId w:val="3"/>
      </w:numPr>
      <w:spacing w:after="0"/>
    </w:pPr>
    <w:rPr>
      <w:rFonts w:ascii="Arial" w:eastAsia="Times New Roman" w:hAnsi="Arial" w:cs="A"/>
      <w:color w:val="000000"/>
      <w:szCs w:val="28"/>
      <w:lang w:val="es-MX"/>
    </w:rPr>
  </w:style>
  <w:style w:type="paragraph" w:customStyle="1" w:styleId="A5">
    <w:name w:val="A5"/>
    <w:basedOn w:val="Normal"/>
    <w:autoRedefine/>
    <w:rsid w:val="00B77DE1"/>
    <w:pPr>
      <w:numPr>
        <w:ilvl w:val="4"/>
        <w:numId w:val="3"/>
      </w:numPr>
      <w:autoSpaceDE w:val="0"/>
      <w:autoSpaceDN w:val="0"/>
      <w:adjustRightInd w:val="0"/>
      <w:spacing w:after="0"/>
    </w:pPr>
    <w:rPr>
      <w:rFonts w:ascii="Arial" w:eastAsia="Times New Roman" w:hAnsi="Arial" w:cs="A"/>
      <w:color w:val="000000"/>
      <w:szCs w:val="28"/>
      <w:lang w:val="es-MX"/>
    </w:rPr>
  </w:style>
  <w:style w:type="paragraph" w:customStyle="1" w:styleId="Aa">
    <w:name w:val="Aa"/>
    <w:basedOn w:val="Normal"/>
    <w:rsid w:val="00B77DE1"/>
    <w:pPr>
      <w:autoSpaceDE w:val="0"/>
      <w:autoSpaceDN w:val="0"/>
      <w:adjustRightInd w:val="0"/>
      <w:spacing w:after="0"/>
      <w:ind w:left="18"/>
    </w:pPr>
    <w:rPr>
      <w:rFonts w:ascii="Arial" w:eastAsia="Times New Roman" w:hAnsi="Arial" w:cs="Arial"/>
      <w:color w:val="000000"/>
      <w:sz w:val="16"/>
      <w:szCs w:val="16"/>
      <w:lang w:val="es-MX"/>
    </w:rPr>
  </w:style>
  <w:style w:type="character" w:customStyle="1" w:styleId="EstiloSuperndice">
    <w:name w:val="Estilo Superíndice"/>
    <w:rsid w:val="00B77DE1"/>
    <w:rPr>
      <w:vertAlign w:val="superscript"/>
    </w:rPr>
  </w:style>
  <w:style w:type="paragraph" w:styleId="NoSpacing">
    <w:name w:val="No Spacing"/>
    <w:uiPriority w:val="1"/>
    <w:qFormat/>
    <w:rsid w:val="00B77DE1"/>
    <w:rPr>
      <w:rFonts w:ascii="Calibri" w:eastAsia="Malgun Gothic" w:hAnsi="Calibri" w:cs="Times New Roman"/>
      <w:sz w:val="22"/>
      <w:szCs w:val="22"/>
      <w:lang w:val="es-GT"/>
    </w:rPr>
  </w:style>
  <w:style w:type="numbering" w:customStyle="1" w:styleId="Sinlista1">
    <w:name w:val="Sin lista1"/>
    <w:next w:val="NoList"/>
    <w:semiHidden/>
    <w:rsid w:val="00EA5DA6"/>
  </w:style>
  <w:style w:type="paragraph" w:customStyle="1" w:styleId="Prrafodelista1">
    <w:name w:val="Párrafo de lista1"/>
    <w:basedOn w:val="Normal"/>
    <w:rsid w:val="00EA5DA6"/>
    <w:pPr>
      <w:spacing w:after="0"/>
      <w:ind w:left="720"/>
      <w:jc w:val="left"/>
    </w:pPr>
    <w:rPr>
      <w:rFonts w:eastAsia="Calibri" w:cs="Times New Roman"/>
      <w:lang w:val="es-ES" w:eastAsia="es-ES"/>
    </w:rPr>
  </w:style>
  <w:style w:type="character" w:styleId="Strong">
    <w:name w:val="Strong"/>
    <w:basedOn w:val="DefaultParagraphFont"/>
    <w:qFormat/>
    <w:rsid w:val="00EA5DA6"/>
    <w:rPr>
      <w:rFonts w:cs="Times New Roman"/>
      <w:b/>
      <w:bCs/>
    </w:rPr>
  </w:style>
  <w:style w:type="table" w:customStyle="1" w:styleId="Tablaconcuadrcula1">
    <w:name w:val="Tabla con cuadrícula1"/>
    <w:basedOn w:val="TableNormal"/>
    <w:next w:val="TableGrid"/>
    <w:rsid w:val="00EA5DA6"/>
    <w:rPr>
      <w:rFonts w:ascii="Calibri" w:eastAsia="Times New Roman" w:hAnsi="Calibri" w:cs="Times New Roman"/>
      <w:sz w:val="20"/>
      <w:szCs w:val="20"/>
      <w:lang w:val="es-GT" w:eastAsia="es-G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fasissutil1">
    <w:name w:val="Énfasis sutil1"/>
    <w:basedOn w:val="DefaultParagraphFont"/>
    <w:rsid w:val="00EA5DA6"/>
    <w:rPr>
      <w:rFonts w:cs="Times New Roman"/>
      <w:i/>
      <w:iCs/>
      <w:color w:val="808080"/>
    </w:rPr>
  </w:style>
  <w:style w:type="paragraph" w:styleId="List2">
    <w:name w:val="List 2"/>
    <w:basedOn w:val="Normal"/>
    <w:uiPriority w:val="99"/>
    <w:unhideWhenUsed/>
    <w:rsid w:val="00025C34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025C34"/>
    <w:pPr>
      <w:ind w:left="1080" w:hanging="360"/>
      <w:contextualSpacing/>
    </w:pPr>
  </w:style>
  <w:style w:type="paragraph" w:styleId="ListContinue2">
    <w:name w:val="List Continue 2"/>
    <w:basedOn w:val="Normal"/>
    <w:uiPriority w:val="99"/>
    <w:unhideWhenUsed/>
    <w:rsid w:val="00025C34"/>
    <w:pPr>
      <w:spacing w:after="120"/>
      <w:ind w:left="720"/>
      <w:contextualSpacing/>
    </w:pPr>
  </w:style>
  <w:style w:type="table" w:customStyle="1" w:styleId="GridTable1Light-Accent11">
    <w:name w:val="Grid Table 1 Light - Accent 11"/>
    <w:basedOn w:val="TableNormal"/>
    <w:uiPriority w:val="46"/>
    <w:rsid w:val="00C37FC3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TableNormal"/>
    <w:uiPriority w:val="46"/>
    <w:rsid w:val="00C37FC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C37FC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B636A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51">
    <w:name w:val="Plain Table 51"/>
    <w:basedOn w:val="TableNormal"/>
    <w:uiPriority w:val="45"/>
    <w:rsid w:val="00B636A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B636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B636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tulofigura">
    <w:name w:val="Título figura"/>
    <w:basedOn w:val="Normal"/>
    <w:qFormat/>
    <w:rsid w:val="00B17419"/>
    <w:pPr>
      <w:keepNext/>
      <w:spacing w:before="480" w:after="120"/>
      <w:jc w:val="center"/>
    </w:pPr>
    <w:rPr>
      <w:rFonts w:asciiTheme="minorHAnsi" w:eastAsiaTheme="minorHAnsi" w:hAnsiTheme="minorHAnsi"/>
      <w:i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C0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C0BCE"/>
    <w:pPr>
      <w:spacing w:before="120" w:after="120"/>
      <w:jc w:val="left"/>
    </w:pPr>
    <w:rPr>
      <w:rFonts w:asciiTheme="minorHAnsi" w:eastAsiaTheme="minorHAnsi" w:hAnsi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0BCE"/>
    <w:rPr>
      <w:rFonts w:eastAsia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F74"/>
    <w:pPr>
      <w:spacing w:before="0" w:after="240"/>
      <w:jc w:val="both"/>
    </w:pPr>
    <w:rPr>
      <w:rFonts w:ascii="Times New Roman" w:eastAsiaTheme="minorEastAsia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2F74"/>
    <w:rPr>
      <w:rFonts w:ascii="Times New Roman" w:eastAsiaTheme="minorHAnsi" w:hAnsi="Times New Roman"/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5B00C5"/>
    <w:pPr>
      <w:numPr>
        <w:numId w:val="4"/>
      </w:numPr>
      <w:spacing w:before="120" w:after="120"/>
      <w:contextualSpacing/>
      <w:jc w:val="left"/>
    </w:pPr>
    <w:rPr>
      <w:rFonts w:eastAsiaTheme="minorHAnsi"/>
      <w:szCs w:val="22"/>
    </w:rPr>
  </w:style>
  <w:style w:type="paragraph" w:styleId="Revision">
    <w:name w:val="Revision"/>
    <w:hidden/>
    <w:uiPriority w:val="99"/>
    <w:semiHidden/>
    <w:rsid w:val="00064096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387F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0064D1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064D1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0064D1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064D1"/>
    <w:rPr>
      <w:rFonts w:ascii="Times New Roman" w:hAnsi="Times New Roman" w:cs="Times New Roman"/>
      <w:noProof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0EAA"/>
    <w:rPr>
      <w:color w:val="605E5C"/>
      <w:shd w:val="clear" w:color="auto" w:fill="E1DFDD"/>
    </w:rPr>
  </w:style>
  <w:style w:type="paragraph" w:customStyle="1" w:styleId="WorkingTitle">
    <w:name w:val="Working Title"/>
    <w:next w:val="Normal"/>
    <w:qFormat/>
    <w:rsid w:val="006506D7"/>
    <w:pPr>
      <w:jc w:val="center"/>
    </w:pPr>
    <w:rPr>
      <w:rFonts w:ascii="Times New Roman" w:hAnsi="Times New Roman"/>
      <w:b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C312C7"/>
  </w:style>
  <w:style w:type="paragraph" w:customStyle="1" w:styleId="Float">
    <w:name w:val="Float"/>
    <w:qFormat/>
    <w:rsid w:val="00FB5CC1"/>
    <w:pPr>
      <w:keepNext/>
      <w:jc w:val="center"/>
    </w:pPr>
    <w:rPr>
      <w:rFonts w:ascii="Times New Roman" w:hAnsi="Times New Roman"/>
      <w:lang w:val="en-GB"/>
    </w:rPr>
  </w:style>
  <w:style w:type="table" w:customStyle="1" w:styleId="1">
    <w:name w:val="Сетка таблицы1"/>
    <w:basedOn w:val="TableNormal"/>
    <w:next w:val="TableGrid"/>
    <w:uiPriority w:val="59"/>
    <w:rsid w:val="005B66EC"/>
    <w:rPr>
      <w:rFonts w:eastAsiaTheme="minorHAns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21B62"/>
    <w:pPr>
      <w:pageBreakBefore w:val="0"/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  <w:lang w:val="en-US"/>
    </w:rPr>
  </w:style>
  <w:style w:type="paragraph" w:customStyle="1" w:styleId="Acronyms">
    <w:name w:val="Acronyms"/>
    <w:rsid w:val="00275604"/>
    <w:pPr>
      <w:spacing w:line="264" w:lineRule="auto"/>
    </w:pPr>
    <w:rPr>
      <w:rFonts w:ascii="Times New Roman" w:hAnsi="Times New Roman"/>
      <w:lang w:eastAsia="es-GT"/>
    </w:rPr>
  </w:style>
  <w:style w:type="character" w:customStyle="1" w:styleId="ListParagraphChar">
    <w:name w:val="List Paragraph Char"/>
    <w:aliases w:val="List_Paragraph Char,Multilevel para_II Char,List Paragraph1 Char,Akapit z listą BS Char,Bullet1 Char,List Paragraph 1 Char,References Char,NUMBERED PARAGRAPH Char,Bullets Char,Абзац вправо-1 Char,List Paragraph (numbered (a)) Char"/>
    <w:basedOn w:val="DefaultParagraphFont"/>
    <w:link w:val="ListParagraph"/>
    <w:uiPriority w:val="34"/>
    <w:locked/>
    <w:rsid w:val="008F0333"/>
    <w:rPr>
      <w:rFonts w:ascii="Times New Roman" w:hAnsi="Times New Roman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105A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C4EB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ighlight">
    <w:name w:val="highlight"/>
    <w:basedOn w:val="DefaultParagraphFont"/>
    <w:rsid w:val="00A87DE0"/>
  </w:style>
  <w:style w:type="character" w:customStyle="1" w:styleId="acopre">
    <w:name w:val="acopre"/>
    <w:basedOn w:val="DefaultParagraphFont"/>
    <w:rsid w:val="00565671"/>
  </w:style>
  <w:style w:type="character" w:styleId="Emphasis">
    <w:name w:val="Emphasis"/>
    <w:basedOn w:val="DefaultParagraphFont"/>
    <w:uiPriority w:val="20"/>
    <w:qFormat/>
    <w:rsid w:val="005656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8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1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9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6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0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2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2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5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9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6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4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9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4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3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9" Type="http://schemas.openxmlformats.org/officeDocument/2006/relationships/image" Target="media/image10.emf"/><Relationship Id="rId21" Type="http://schemas.openxmlformats.org/officeDocument/2006/relationships/footer" Target="footer3.xml"/><Relationship Id="rId34" Type="http://schemas.openxmlformats.org/officeDocument/2006/relationships/image" Target="media/image5.emf"/><Relationship Id="rId42" Type="http://schemas.openxmlformats.org/officeDocument/2006/relationships/image" Target="media/image13.emf"/><Relationship Id="rId47" Type="http://schemas.openxmlformats.org/officeDocument/2006/relationships/fontTable" Target="fontTable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chart" Target="charts/chart3.xml"/><Relationship Id="rId32" Type="http://schemas.openxmlformats.org/officeDocument/2006/relationships/hyperlink" Target="https://www.multitran.com/m.exe?s=&#1040;&#1081;&#1090;&#1080;&#1085;&#1089;&#1082;&#1080;&#1077;+&#1094;&#1077;&#1083;&#1077;&#1074;&#1099;&#1077;+&#1079;&#1072;&#1076;&#1072;&#1095;&#1080;+&#1074;+&#1086;&#1073;&#1083;&#1072;&#1089;&#1090;&#1080;+&#1073;&#1080;&#1086;&#1088;&#1072;&#1079;&#1085;&#1086;&#1086;&#1073;&#1088;&#1072;&#1079;&#1080;&#1103;&amp;l1=2&amp;l2=1" TargetMode="External"/><Relationship Id="rId37" Type="http://schemas.openxmlformats.org/officeDocument/2006/relationships/image" Target="media/image8.emf"/><Relationship Id="rId40" Type="http://schemas.openxmlformats.org/officeDocument/2006/relationships/image" Target="media/image11.emf"/><Relationship Id="rId45" Type="http://schemas.openxmlformats.org/officeDocument/2006/relationships/image" Target="media/image16.emf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chart" Target="charts/chart2.xml"/><Relationship Id="rId28" Type="http://schemas.openxmlformats.org/officeDocument/2006/relationships/chart" Target="charts/chart5.xml"/><Relationship Id="rId36" Type="http://schemas.openxmlformats.org/officeDocument/2006/relationships/image" Target="media/image7.emf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31" Type="http://schemas.openxmlformats.org/officeDocument/2006/relationships/footer" Target="footer5.xml"/><Relationship Id="rId44" Type="http://schemas.openxmlformats.org/officeDocument/2006/relationships/image" Target="media/image15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chart" Target="charts/chart1.xml"/><Relationship Id="rId27" Type="http://schemas.openxmlformats.org/officeDocument/2006/relationships/chart" Target="charts/chart4.xml"/><Relationship Id="rId30" Type="http://schemas.openxmlformats.org/officeDocument/2006/relationships/header" Target="header5.xml"/><Relationship Id="rId35" Type="http://schemas.openxmlformats.org/officeDocument/2006/relationships/image" Target="media/image6.emf"/><Relationship Id="rId43" Type="http://schemas.openxmlformats.org/officeDocument/2006/relationships/image" Target="media/image14.emf"/><Relationship Id="rId48" Type="http://schemas.openxmlformats.org/officeDocument/2006/relationships/theme" Target="theme/theme1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33" Type="http://schemas.openxmlformats.org/officeDocument/2006/relationships/image" Target="media/image4.emf"/><Relationship Id="rId38" Type="http://schemas.openxmlformats.org/officeDocument/2006/relationships/image" Target="media/image9.emf"/><Relationship Id="rId46" Type="http://schemas.openxmlformats.org/officeDocument/2006/relationships/image" Target="media/image17.emf"/><Relationship Id="rId20" Type="http://schemas.openxmlformats.org/officeDocument/2006/relationships/header" Target="header3.xml"/><Relationship Id="rId41" Type="http://schemas.openxmlformats.org/officeDocument/2006/relationships/image" Target="media/image12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vestfuture.ru/dictionary/word/neregistriruemaya-ekonomikaunregistered-economy" TargetMode="External"/><Relationship Id="rId2" Type="http://schemas.openxmlformats.org/officeDocument/2006/relationships/hyperlink" Target="https://ec.europa.eu/environment/beyond_gdp/index_en.html" TargetMode="External"/><Relationship Id="rId1" Type="http://schemas.openxmlformats.org/officeDocument/2006/relationships/hyperlink" Target="https://www.wavespartnership.org/sites/waves/files/kc/forest_resourcesbook.pdf" TargetMode="External"/><Relationship Id="rId4" Type="http://schemas.openxmlformats.org/officeDocument/2006/relationships/hyperlink" Target="http://www.unece.org/index.php?id=4752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Custom%20Office%20Templates\Working%20Paper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worldbankgroup-my.sharepoint.com/personal/jpcastaneda_worldbank_org/Documents/Documents/01_Countries/Kyrgyz%20Republic/KR%20FFR%20Final%20Reports%202020/KR%20Forest%20Account%20202011/KR%20Forest%20Accounts%202020080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worldbankgroup-my.sharepoint.com/personal/jpcastaneda_worldbank_org/Documents/Documents/01_Countries/Kyrgyz%20Republic/KR%20FFR%20Final%20Reports%202020/KR%20Forest%20Account%20202011/KR%20Forest%20Accounts%202020080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worldbankgroup-my.sharepoint.com/personal/jpcastaneda_worldbank_org/Documents/Documents/01_Countries/Kyrgyz%20Republic/KR%20FFR%20Final%20Reports%202020/KR%20Forest%20Account%20202011/KR%20Forest%20Accounts%2020200806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d1d7158deefffa32/Documentos/work/2020-003-worldbank-kyrgyz/kyrgyz_drafts/figures_kyrgyz_forest_accoun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d1d7158deefffa32/Documentos/work/2020-003-worldbank-kyrgyz/kyrgyz_drafts/figures_kyrgyz_forest_accounts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d1d7158deefffa32/Documentos/work/2020-003-worldbank-kyrgyz/forest_accounts/forest_draft/figures_kyrgyz_forest_accoun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000"/>
              <a:t>A. </a:t>
            </a:r>
            <a:r>
              <a:rPr lang="ru-RU" sz="1000"/>
              <a:t>Физическая ценность</a:t>
            </a:r>
            <a:endParaRPr lang="en-US" sz="1000"/>
          </a:p>
          <a:p>
            <a:pPr>
              <a:defRPr sz="1000"/>
            </a:pPr>
            <a:r>
              <a:rPr lang="en-US" sz="1000"/>
              <a:t>(</a:t>
            </a:r>
            <a:r>
              <a:rPr lang="ru-RU" sz="1000"/>
              <a:t>млн. га</a:t>
            </a:r>
            <a:r>
              <a:rPr lang="en-US" sz="1000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figure_4!$C$9</c:f>
              <c:strCache>
                <c:ptCount val="1"/>
                <c:pt idx="0">
                  <c:v>Physical (thousand ha)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figure_4!$B$10:$B$11</c:f>
              <c:strCache>
                <c:ptCount val="2"/>
                <c:pt idx="0">
                  <c:v>Opening stock</c:v>
                </c:pt>
                <c:pt idx="1">
                  <c:v>Closing stock</c:v>
                </c:pt>
              </c:strCache>
            </c:strRef>
          </c:cat>
          <c:val>
            <c:numRef>
              <c:f>figure_4!$C$10:$C$11</c:f>
              <c:numCache>
                <c:formatCode>_(* #,##0_);_(* \(#,##0\);_(* "-"??_);_(@_)</c:formatCode>
                <c:ptCount val="2"/>
                <c:pt idx="0">
                  <c:v>783.553</c:v>
                </c:pt>
                <c:pt idx="1">
                  <c:v>800.25199999999995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87-4B4D-AD99-665F405E7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447584"/>
        <c:axId val="545447976"/>
      </c:barChart>
      <c:catAx>
        <c:axId val="54544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45447976"/>
        <c:crosses val="autoZero"/>
        <c:auto val="1"/>
        <c:lblAlgn val="ctr"/>
        <c:lblOffset val="100"/>
        <c:noMultiLvlLbl val="0"/>
      </c:catAx>
      <c:valAx>
        <c:axId val="545447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45447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000"/>
              <a:t>B. </a:t>
            </a:r>
            <a:r>
              <a:rPr lang="ru-RU" sz="1000"/>
              <a:t>Денежная ценность</a:t>
            </a:r>
            <a:endParaRPr lang="en-US" sz="1000"/>
          </a:p>
          <a:p>
            <a:pPr>
              <a:defRPr sz="1000"/>
            </a:pPr>
            <a:r>
              <a:rPr lang="en-US" sz="1000"/>
              <a:t>(</a:t>
            </a:r>
            <a:r>
              <a:rPr lang="ru-RU" sz="1000"/>
              <a:t>млн. сомов</a:t>
            </a:r>
            <a:r>
              <a:rPr lang="en-US" sz="1000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figure_4!$D$9</c:f>
              <c:strCache>
                <c:ptCount val="1"/>
                <c:pt idx="0">
                  <c:v>Monetary (thousand soms)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figure_4!$B$10:$B$11</c:f>
              <c:strCache>
                <c:ptCount val="2"/>
                <c:pt idx="0">
                  <c:v>Opening stock</c:v>
                </c:pt>
                <c:pt idx="1">
                  <c:v>Closing stock</c:v>
                </c:pt>
              </c:strCache>
            </c:strRef>
          </c:cat>
          <c:val>
            <c:numRef>
              <c:f>figure_4!$D$10:$D$11</c:f>
              <c:numCache>
                <c:formatCode>_(* #,##0_);_(* \(#,##0\);_(* "-"??_);_(@_)</c:formatCode>
                <c:ptCount val="2"/>
                <c:pt idx="0">
                  <c:v>216.47</c:v>
                </c:pt>
                <c:pt idx="1">
                  <c:v>210.25299999999999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CB-4C56-BE29-3FCF6DF997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448368"/>
        <c:axId val="545450328"/>
      </c:barChart>
      <c:catAx>
        <c:axId val="54544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45450328"/>
        <c:crosses val="autoZero"/>
        <c:auto val="1"/>
        <c:lblAlgn val="ctr"/>
        <c:lblOffset val="100"/>
        <c:noMultiLvlLbl val="0"/>
      </c:catAx>
      <c:valAx>
        <c:axId val="545450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45448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/>
              <a:t>Использование топливной древесины (кубических метров)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>
                  <a:shade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73-4EE6-8070-96F40DC0232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shade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273-4EE6-8070-96F40DC0232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shade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273-4EE6-8070-96F40DC0232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tint val="9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273-4EE6-8070-96F40DC0232A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tint val="7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273-4EE6-8070-96F40DC0232A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>
                  <a:tint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273-4EE6-8070-96F40DC0232A}"/>
              </c:ext>
            </c:extLst>
          </c:dPt>
          <c:cat>
            <c:strRef>
              <c:f>figure_5!$A$20:$A$25</c:f>
              <c:strCache>
                <c:ptCount val="6"/>
                <c:pt idx="0">
                  <c:v>Other economic activities</c:v>
                </c:pt>
                <c:pt idx="1">
                  <c:v>Forestry: non-financial institutions </c:v>
                </c:pt>
                <c:pt idx="2">
                  <c:v>Manufacturing industry</c:v>
                </c:pt>
                <c:pt idx="3">
                  <c:v>Agriculture, hunting and corresponding services</c:v>
                </c:pt>
                <c:pt idx="4">
                  <c:v>Rest of the World</c:v>
                </c:pt>
                <c:pt idx="5">
                  <c:v>Botanical gardens, zoos and nature reserves</c:v>
                </c:pt>
              </c:strCache>
            </c:strRef>
          </c:cat>
          <c:val>
            <c:numRef>
              <c:f>figure_5!$B$20:$B$25</c:f>
              <c:numCache>
                <c:formatCode>_(* #,##0_);_(* \(#,##0\);_(* "-"??_);_(@_)</c:formatCode>
                <c:ptCount val="6"/>
                <c:pt idx="0">
                  <c:v>821</c:v>
                </c:pt>
                <c:pt idx="1">
                  <c:v>281</c:v>
                </c:pt>
                <c:pt idx="2">
                  <c:v>213</c:v>
                </c:pt>
                <c:pt idx="3">
                  <c:v>114</c:v>
                </c:pt>
                <c:pt idx="4">
                  <c:v>103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E8-4C8A-959F-B0194C2641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overlap val="-70"/>
        <c:axId val="545449544"/>
        <c:axId val="545449936"/>
      </c:barChart>
      <c:catAx>
        <c:axId val="545449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45449936"/>
        <c:crosses val="autoZero"/>
        <c:auto val="1"/>
        <c:lblAlgn val="ctr"/>
        <c:lblOffset val="100"/>
        <c:noMultiLvlLbl val="0"/>
      </c:catAx>
      <c:valAx>
        <c:axId val="54544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45449544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figure_3!$C$9</c:f>
              <c:strCache>
                <c:ptCount val="1"/>
                <c:pt idx="0">
                  <c:v>Physical (thousand ha)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figure_3!$B$10:$B$11</c:f>
              <c:strCache>
                <c:ptCount val="2"/>
                <c:pt idx="0">
                  <c:v>Opening stock</c:v>
                </c:pt>
                <c:pt idx="1">
                  <c:v>Closing stock</c:v>
                </c:pt>
              </c:strCache>
            </c:strRef>
          </c:cat>
          <c:val>
            <c:numRef>
              <c:f>figure_3!$C$10:$C$11</c:f>
              <c:numCache>
                <c:formatCode>General</c:formatCode>
                <c:ptCount val="2"/>
                <c:pt idx="0">
                  <c:v>783553</c:v>
                </c:pt>
                <c:pt idx="1">
                  <c:v>800252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AE-429C-94C5-A88FA791FA5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47"/>
        <c:overlap val="-27"/>
        <c:axId val="545443272"/>
        <c:axId val="545443664"/>
      </c:barChart>
      <c:lineChart>
        <c:grouping val="standard"/>
        <c:varyColors val="0"/>
        <c:ser>
          <c:idx val="1"/>
          <c:order val="1"/>
          <c:tx>
            <c:strRef>
              <c:f>figure_3!$D$9</c:f>
              <c:strCache>
                <c:ptCount val="1"/>
                <c:pt idx="0">
                  <c:v>Monetary (thousand soms)</c:v>
                </c:pt>
              </c:strCache>
            </c:strRef>
          </c:tx>
          <c:spPr>
            <a:ln w="254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9DE-4528-902D-B90A6C7F6144}"/>
                </c:ext>
              </c:extLst>
            </c:dLbl>
            <c:dLbl>
              <c:idx val="1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9DE-4528-902D-B90A6C7F6144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figure_3!$B$10:$B$11</c:f>
              <c:strCache>
                <c:ptCount val="2"/>
                <c:pt idx="0">
                  <c:v>Opening stock</c:v>
                </c:pt>
                <c:pt idx="1">
                  <c:v>Closing stock</c:v>
                </c:pt>
              </c:strCache>
            </c:strRef>
          </c:cat>
          <c:val>
            <c:numRef>
              <c:f>figure_3!$D$10:$D$11</c:f>
              <c:numCache>
                <c:formatCode>General</c:formatCode>
                <c:ptCount val="2"/>
                <c:pt idx="0">
                  <c:v>216470</c:v>
                </c:pt>
                <c:pt idx="1">
                  <c:v>210253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3AE-429C-94C5-A88FA791FA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6007848"/>
        <c:axId val="545434648"/>
      </c:lineChart>
      <c:catAx>
        <c:axId val="545443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5443664"/>
        <c:crosses val="autoZero"/>
        <c:auto val="1"/>
        <c:lblAlgn val="ctr"/>
        <c:lblOffset val="100"/>
        <c:noMultiLvlLbl val="0"/>
      </c:catAx>
      <c:valAx>
        <c:axId val="54544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5443272"/>
        <c:crosses val="autoZero"/>
        <c:crossBetween val="between"/>
      </c:valAx>
      <c:valAx>
        <c:axId val="545434648"/>
        <c:scaling>
          <c:orientation val="minMax"/>
        </c:scaling>
        <c:delete val="0"/>
        <c:axPos val="r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6007848"/>
        <c:crosses val="max"/>
        <c:crossBetween val="between"/>
      </c:valAx>
      <c:catAx>
        <c:axId val="306007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45434648"/>
        <c:crosses val="autoZero"/>
        <c:auto val="1"/>
        <c:lblAlgn val="ctr"/>
        <c:lblOffset val="100"/>
        <c:noMultiLvlLbl val="0"/>
      </c:cat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310081432128672E-2"/>
          <c:y val="2.939604489577766E-2"/>
          <c:w val="0.61533178544989564"/>
          <c:h val="0.9098075895243185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figure_4!$A$19</c:f>
              <c:strCache>
                <c:ptCount val="1"/>
                <c:pt idx="0">
                  <c:v>Households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>
                        <a:effectLst/>
                      </a:rPr>
                      <a:t>Домашние хозяйства</a:t>
                    </a:r>
                    <a:r>
                      <a:rPr lang="ru-RU" baseline="0"/>
                      <a:t>: </a:t>
                    </a:r>
                    <a:fld id="{7A9BD03C-341E-4AB1-99FF-F7F74AC37D69}" type="VALU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[VALUE]</a:t>
                    </a:fld>
                    <a:endParaRPr lang="ru-RU" baseline="0"/>
                  </a:p>
                </c:rich>
              </c:tx>
              <c:numFmt formatCode="General" sourceLinked="0"/>
              <c:spPr>
                <a:solidFill>
                  <a:schemeClr val="lt1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0">
                  <a:no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separator>: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646-4114-9721-B3D7AE9A75A9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: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figure_4!$B$18</c:f>
              <c:strCache>
                <c:ptCount val="1"/>
                <c:pt idx="0">
                  <c:v>Fuel timber</c:v>
                </c:pt>
              </c:strCache>
            </c:strRef>
          </c:cat>
          <c:val>
            <c:numRef>
              <c:f>figure_4!$B$19</c:f>
              <c:numCache>
                <c:formatCode>#,##0</c:formatCode>
                <c:ptCount val="1"/>
                <c:pt idx="0">
                  <c:v>177240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A3-4310-8BC4-AD18B6FBA4F7}"/>
            </c:ext>
          </c:extLst>
        </c:ser>
        <c:ser>
          <c:idx val="1"/>
          <c:order val="1"/>
          <c:tx>
            <c:strRef>
              <c:f>figure_4!$A$20</c:f>
              <c:strCache>
                <c:ptCount val="1"/>
                <c:pt idx="0">
                  <c:v>Other economic activities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>
                        <a:effectLst/>
                      </a:rPr>
                      <a:t>Прочие виды экономической деятельности</a:t>
                    </a:r>
                    <a:r>
                      <a:rPr lang="ru-RU" baseline="0"/>
                      <a:t>; </a:t>
                    </a:r>
                    <a:fld id="{8894B744-04FD-4A9F-AE9B-1924AB1750A7}" type="VALU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[VALUE]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0646-4114-9721-B3D7AE9A75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figure_4!$B$18</c:f>
              <c:strCache>
                <c:ptCount val="1"/>
                <c:pt idx="0">
                  <c:v>Fuel timber</c:v>
                </c:pt>
              </c:strCache>
            </c:strRef>
          </c:cat>
          <c:val>
            <c:numRef>
              <c:f>figure_4!$B$20</c:f>
              <c:numCache>
                <c:formatCode>#,##0</c:formatCode>
                <c:ptCount val="1"/>
                <c:pt idx="0">
                  <c:v>821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A3-4310-8BC4-AD18B6FBA4F7}"/>
            </c:ext>
          </c:extLst>
        </c:ser>
        <c:ser>
          <c:idx val="2"/>
          <c:order val="2"/>
          <c:tx>
            <c:strRef>
              <c:f>figure_4!$A$21</c:f>
              <c:strCache>
                <c:ptCount val="1"/>
                <c:pt idx="0">
                  <c:v>Forestry: non-financial institutions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>
                        <a:effectLst/>
                      </a:rPr>
                      <a:t>Лесное хозяйство: нефинансовые учреждения</a:t>
                    </a:r>
                    <a:r>
                      <a:rPr lang="ru-RU" baseline="0"/>
                      <a:t>; </a:t>
                    </a:r>
                    <a:fld id="{D42A312B-AAB5-48CD-9CD4-EFE3EC64880F}" type="VALU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[VALUE]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646-4114-9721-B3D7AE9A75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figure_4!$B$18</c:f>
              <c:strCache>
                <c:ptCount val="1"/>
                <c:pt idx="0">
                  <c:v>Fuel timber</c:v>
                </c:pt>
              </c:strCache>
            </c:strRef>
          </c:cat>
          <c:val>
            <c:numRef>
              <c:f>figure_4!$B$21</c:f>
              <c:numCache>
                <c:formatCode>#,##0</c:formatCode>
                <c:ptCount val="1"/>
                <c:pt idx="0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A3-4310-8BC4-AD18B6FBA4F7}"/>
            </c:ext>
          </c:extLst>
        </c:ser>
        <c:ser>
          <c:idx val="3"/>
          <c:order val="3"/>
          <c:tx>
            <c:strRef>
              <c:f>figure_4!$A$22</c:f>
              <c:strCache>
                <c:ptCount val="1"/>
                <c:pt idx="0">
                  <c:v>Manufacturing industry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800"/>
                      <a:t>Обрабатывающая промышленность</a:t>
                    </a:r>
                    <a:r>
                      <a:rPr lang="ru-RU" sz="800" baseline="0"/>
                      <a:t>; </a:t>
                    </a:r>
                    <a:fld id="{9CA71C10-5670-4801-8CC4-3AB39A3E3DEE}" type="VALUE">
                      <a:rPr lang="en-US" baseline="0"/>
                      <a:pPr/>
                      <a:t>[VALUE]</a:t>
                    </a:fld>
                    <a:endParaRPr lang="ru-RU" sz="800" baseline="0"/>
                  </a:p>
                </c:rich>
              </c:tx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0646-4114-9721-B3D7AE9A75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figure_4!$B$18</c:f>
              <c:strCache>
                <c:ptCount val="1"/>
                <c:pt idx="0">
                  <c:v>Fuel timber</c:v>
                </c:pt>
              </c:strCache>
            </c:strRef>
          </c:cat>
          <c:val>
            <c:numRef>
              <c:f>figure_4!$B$22</c:f>
              <c:numCache>
                <c:formatCode>#,##0</c:formatCode>
                <c:ptCount val="1"/>
                <c:pt idx="0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A3-4310-8BC4-AD18B6FBA4F7}"/>
            </c:ext>
          </c:extLst>
        </c:ser>
        <c:ser>
          <c:idx val="4"/>
          <c:order val="4"/>
          <c:tx>
            <c:strRef>
              <c:f>figure_4!$A$23</c:f>
              <c:strCache>
                <c:ptCount val="1"/>
                <c:pt idx="0">
                  <c:v>Agriculture, hunting and corresponding services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4722939289644108"/>
                  <c:y val="6.899133534016789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effectLst/>
                        <a:latin typeface="+mj-lt"/>
                      </a:rPr>
                      <a:t>Сельское хозяйство, охота и сопутствующие услуги</a:t>
                    </a:r>
                    <a:r>
                      <a:rPr lang="ru-RU" baseline="0"/>
                      <a:t>; </a:t>
                    </a:r>
                    <a:fld id="{AB34B382-DF6F-4ECB-8A9E-CC0FCE57B69D}" type="VALU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[VALUE]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BA3-4310-8BC4-AD18B6FBA4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figure_4!$B$18</c:f>
              <c:strCache>
                <c:ptCount val="1"/>
                <c:pt idx="0">
                  <c:v>Fuel timber</c:v>
                </c:pt>
              </c:strCache>
            </c:strRef>
          </c:cat>
          <c:val>
            <c:numRef>
              <c:f>figure_4!$B$23</c:f>
              <c:numCache>
                <c:formatCode>#,##0</c:formatCode>
                <c:ptCount val="1"/>
                <c:pt idx="0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BA3-4310-8BC4-AD18B6FBA4F7}"/>
            </c:ext>
          </c:extLst>
        </c:ser>
        <c:ser>
          <c:idx val="5"/>
          <c:order val="5"/>
          <c:tx>
            <c:strRef>
              <c:f>figure_4!$A$24</c:f>
              <c:strCache>
                <c:ptCount val="1"/>
                <c:pt idx="0">
                  <c:v>Rest of the World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aseline="0"/>
                      <a:t>Экспорт, </a:t>
                    </a:r>
                    <a:fld id="{A0D99595-B89E-4C82-8151-4D70B1351A35}" type="VALUE">
                      <a:rPr lang="en-US" baseline="0"/>
                      <a:pPr/>
                      <a:t>[VALUE]</a:t>
                    </a:fld>
                    <a:endParaRPr lang="ru-RU" baseline="0"/>
                  </a:p>
                </c:rich>
              </c:tx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1BB-485A-ADEA-881CF3F2E5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figure_4!$B$18</c:f>
              <c:strCache>
                <c:ptCount val="1"/>
                <c:pt idx="0">
                  <c:v>Fuel timber</c:v>
                </c:pt>
              </c:strCache>
            </c:strRef>
          </c:cat>
          <c:val>
            <c:numRef>
              <c:f>figure_4!$B$24</c:f>
              <c:numCache>
                <c:formatCode>#,##0</c:formatCode>
                <c:ptCount val="1"/>
                <c:pt idx="0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A3-4310-8BC4-AD18B6FBA4F7}"/>
            </c:ext>
          </c:extLst>
        </c:ser>
        <c:ser>
          <c:idx val="6"/>
          <c:order val="6"/>
          <c:tx>
            <c:strRef>
              <c:f>figure_4!$A$25</c:f>
              <c:strCache>
                <c:ptCount val="1"/>
                <c:pt idx="0">
                  <c:v>Botanical gardens, zoos and nature reserves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5916464768826974"/>
                  <c:y val="5.399319072288599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solidFill>
                          <a:srgbClr val="595959"/>
                        </a:solidFill>
                        <a:effectLst/>
                        <a:latin typeface="Times New Roman" panose="02020603050405020304" pitchFamily="18" charset="0"/>
                        <a:ea typeface="MS PGothic" panose="020B0600070205080204" pitchFamily="34" charset="-128"/>
                        <a:cs typeface="Times New Roman" panose="02020603050405020304" pitchFamily="18" charset="0"/>
                      </a:rPr>
                      <a:t>Ботанические сады, зоопарки и заповедники</a:t>
                    </a:r>
                    <a:r>
                      <a:rPr lang="ru-RU" baseline="0"/>
                      <a:t>; </a:t>
                    </a:r>
                    <a:fld id="{72873727-D921-414E-9227-A56D785D91AB}" type="VALUE">
                      <a:rPr lang="en-US" baseline="0"/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defRPr>
                      </a:pPr>
                      <a:t>[VALUE]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BA3-4310-8BC4-AD18B6FBA4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figure_4!$B$18</c:f>
              <c:strCache>
                <c:ptCount val="1"/>
                <c:pt idx="0">
                  <c:v>Fuel timber</c:v>
                </c:pt>
              </c:strCache>
            </c:strRef>
          </c:cat>
          <c:val>
            <c:numRef>
              <c:f>figure_4!$B$25</c:f>
              <c:numCache>
                <c:formatCode>#,##0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A3-4310-8BC4-AD18B6FBA4F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06009416"/>
        <c:axId val="306009808"/>
      </c:barChart>
      <c:catAx>
        <c:axId val="306009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6009808"/>
        <c:crosses val="autoZero"/>
        <c:auto val="1"/>
        <c:lblAlgn val="ctr"/>
        <c:lblOffset val="100"/>
        <c:noMultiLvlLbl val="0"/>
      </c:catAx>
      <c:valAx>
        <c:axId val="306009808"/>
        <c:scaling>
          <c:orientation val="minMax"/>
          <c:min val="0.98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6009416"/>
        <c:crosses val="autoZero"/>
        <c:crossBetween val="between"/>
        <c:majorUnit val="1.0000000000000002E-2"/>
        <c:minorUnit val="2.5000000000000005E-3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620768557776433"/>
          <c:y val="4.3914680050188205E-2"/>
          <c:w val="0.8162282118581331"/>
          <c:h val="0.896549560853199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figure_5!$B$9</c:f>
              <c:strCache>
                <c:ptCount val="1"/>
                <c:pt idx="0">
                  <c:v>Hay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b="0" i="0" u="none" strike="noStrike" kern="1200" baseline="0" dirty="0">
                        <a:solidFill>
                          <a:schemeClr val="tx1"/>
                        </a:solidFill>
                      </a:rPr>
                      <a:t>Сено</a:t>
                    </a:r>
                    <a:r>
                      <a:rPr lang="ru-RU" sz="800" baseline="0"/>
                      <a:t>; </a:t>
                    </a:r>
                    <a:fld id="{902B9167-9CDE-4F89-9DBF-1A08E8643D75}" type="VALUE">
                      <a:rPr lang="en-US" baseline="0"/>
                      <a:pPr>
                        <a:defRPr sz="900" b="0" i="0" u="none" strike="noStrike" kern="1200" baseline="0">
                          <a:solidFill>
                            <a:schemeClr val="dk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20B-406D-A4E8-6FD5542169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figure_5!$D$9</c:f>
              <c:numCache>
                <c:formatCode>#,##0</c:formatCode>
                <c:ptCount val="1"/>
                <c:pt idx="0">
                  <c:v>3953.3789999999999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0B-406D-A4E8-6FD5542169EE}"/>
            </c:ext>
          </c:extLst>
        </c:ser>
        <c:ser>
          <c:idx val="1"/>
          <c:order val="1"/>
          <c:tx>
            <c:strRef>
              <c:f>figure_5!$B$10</c:f>
              <c:strCache>
                <c:ptCount val="1"/>
                <c:pt idx="0">
                  <c:v>Pistachio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800" b="0" i="0" u="none" strike="noStrike" kern="1200" baseline="0" dirty="0">
                        <a:solidFill>
                          <a:sysClr val="windowText" lastClr="000000"/>
                        </a:solidFill>
                      </a:rPr>
                      <a:t>Фисташки</a:t>
                    </a:r>
                    <a:r>
                      <a:rPr lang="ru-RU" sz="800" baseline="0"/>
                      <a:t>; </a:t>
                    </a:r>
                    <a:fld id="{915E959F-F709-4B60-A2AA-3AB396974C5F}" type="VALUE">
                      <a:rPr lang="en-US" sz="800" baseline="0"/>
                      <a:pPr/>
                      <a:t>[VALUE]</a:t>
                    </a:fld>
                    <a:endParaRPr lang="ru-RU" sz="800" baseline="0"/>
                  </a:p>
                </c:rich>
              </c:tx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C7D-451B-869C-26680F6847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figure_5!$D$10</c:f>
              <c:numCache>
                <c:formatCode>#,##0</c:formatCode>
                <c:ptCount val="1"/>
                <c:pt idx="0">
                  <c:v>2845.6439999999998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0B-406D-A4E8-6FD5542169EE}"/>
            </c:ext>
          </c:extLst>
        </c:ser>
        <c:ser>
          <c:idx val="2"/>
          <c:order val="2"/>
          <c:tx>
            <c:strRef>
              <c:f>figure_5!$B$11</c:f>
              <c:strCache>
                <c:ptCount val="1"/>
                <c:pt idx="0">
                  <c:v>Walnut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l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kern="1200" dirty="0">
                        <a:solidFill>
                          <a:sysClr val="windowText" lastClr="000000"/>
                        </a:solidFill>
                      </a:rPr>
                      <a:t>Грецкий орех</a:t>
                    </a:r>
                    <a:r>
                      <a:rPr lang="ru-RU" sz="800" baseline="0"/>
                      <a:t>; </a:t>
                    </a:r>
                    <a:fld id="{53EE8443-C101-4318-90F0-DA799DE2F8EE}" type="VALUE">
                      <a:rPr lang="en-US" sz="800" baseline="0"/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C7D-451B-869C-26680F6847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figure_5!$D$11</c:f>
              <c:numCache>
                <c:formatCode>#,##0</c:formatCode>
                <c:ptCount val="1"/>
                <c:pt idx="0">
                  <c:v>2716.4920000000002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0B-406D-A4E8-6FD5542169EE}"/>
            </c:ext>
          </c:extLst>
        </c:ser>
        <c:ser>
          <c:idx val="3"/>
          <c:order val="3"/>
          <c:tx>
            <c:strRef>
              <c:f>figure_5!$B$12</c:f>
              <c:strCache>
                <c:ptCount val="1"/>
                <c:pt idx="0">
                  <c:v>Almond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l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kern="1200" dirty="0">
                        <a:solidFill>
                          <a:schemeClr val="tx1"/>
                        </a:solidFill>
                      </a:rPr>
                      <a:t>Миндаль</a:t>
                    </a:r>
                    <a:r>
                      <a:rPr lang="ru-RU" sz="800" baseline="0"/>
                      <a:t>; </a:t>
                    </a:r>
                    <a:fld id="{127F26E2-2451-4560-B3E6-371157C78299}" type="VALUE">
                      <a:rPr lang="en-US" sz="800" baseline="0"/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20B-406D-A4E8-6FD5542169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figure_5!$D$12</c:f>
              <c:numCache>
                <c:formatCode>#,##0</c:formatCode>
                <c:ptCount val="1"/>
                <c:pt idx="0">
                  <c:v>540.02099999999996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20B-406D-A4E8-6FD5542169EE}"/>
            </c:ext>
          </c:extLst>
        </c:ser>
        <c:ser>
          <c:idx val="4"/>
          <c:order val="4"/>
          <c:tx>
            <c:strRef>
              <c:f>figure_5!$B$13</c:f>
              <c:strCache>
                <c:ptCount val="1"/>
                <c:pt idx="0">
                  <c:v>Wild apple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l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kern="1200" dirty="0">
                        <a:solidFill>
                          <a:schemeClr val="tx1"/>
                        </a:solidFill>
                      </a:rPr>
                      <a:t>Лесная яблоня</a:t>
                    </a:r>
                    <a:r>
                      <a:rPr lang="ru-RU" sz="800" baseline="0"/>
                      <a:t>; </a:t>
                    </a:r>
                    <a:fld id="{40CE712A-7B1D-441C-BE1D-5387714FDC3E}" type="VALUE">
                      <a:rPr lang="en-US" sz="800" baseline="0"/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C7D-451B-869C-26680F6847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figure_5!$D$13</c:f>
              <c:numCache>
                <c:formatCode>#,##0</c:formatCode>
                <c:ptCount val="1"/>
                <c:pt idx="0">
                  <c:v>489.35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20B-406D-A4E8-6FD5542169EE}"/>
            </c:ext>
          </c:extLst>
        </c:ser>
        <c:ser>
          <c:idx val="5"/>
          <c:order val="5"/>
          <c:tx>
            <c:strRef>
              <c:f>figure_5!$B$14</c:f>
              <c:strCache>
                <c:ptCount val="1"/>
                <c:pt idx="0">
                  <c:v>Other forestry services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l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kern="1200" dirty="0">
                        <a:solidFill>
                          <a:schemeClr val="tx1"/>
                        </a:solidFill>
                      </a:rPr>
                      <a:t>Другие услуги лесного хозяйства</a:t>
                    </a:r>
                    <a:r>
                      <a:rPr lang="ru-RU" sz="800" baseline="0"/>
                      <a:t>; </a:t>
                    </a:r>
                    <a:fld id="{284C3BA6-E489-4F4E-B4CA-85E2FD440956}" type="VALUE">
                      <a:rPr lang="en-US" sz="800" baseline="0"/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C7D-451B-869C-26680F6847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figure_5!$D$14</c:f>
              <c:numCache>
                <c:formatCode>#,##0</c:formatCode>
                <c:ptCount val="1"/>
                <c:pt idx="0">
                  <c:v>175.11600000000001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20B-406D-A4E8-6FD5542169EE}"/>
            </c:ext>
          </c:extLst>
        </c:ser>
        <c:ser>
          <c:idx val="6"/>
          <c:order val="6"/>
          <c:tx>
            <c:strRef>
              <c:f>figure_5!$B$15</c:f>
              <c:strCache>
                <c:ptCount val="1"/>
                <c:pt idx="0">
                  <c:v>Nature reserve services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l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kern="1200" dirty="0">
                        <a:solidFill>
                          <a:schemeClr val="tx1"/>
                        </a:solidFill>
                      </a:rPr>
                      <a:t>Услуги природных заповедников</a:t>
                    </a:r>
                    <a:r>
                      <a:rPr lang="ru-RU" sz="800" baseline="0"/>
                      <a:t>; </a:t>
                    </a:r>
                    <a:fld id="{BBFA8CC3-D8D2-41DE-8B83-CBEFF5D328AD}" type="VALUE">
                      <a:rPr lang="en-US" baseline="0"/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C7D-451B-869C-26680F6847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figure_5!$D$15</c:f>
              <c:numCache>
                <c:formatCode>#,##0</c:formatCode>
                <c:ptCount val="1"/>
                <c:pt idx="0">
                  <c:v>124.813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20B-406D-A4E8-6FD5542169EE}"/>
            </c:ext>
          </c:extLst>
        </c:ser>
        <c:ser>
          <c:idx val="7"/>
          <c:order val="7"/>
          <c:tx>
            <c:strRef>
              <c:f>figure_5!$B$16</c:f>
              <c:strCache>
                <c:ptCount val="1"/>
                <c:pt idx="0">
                  <c:v>Grazing services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l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kern="1200" dirty="0">
                        <a:solidFill>
                          <a:schemeClr val="tx1"/>
                        </a:solidFill>
                      </a:rPr>
                      <a:t>Услуги выпаса</a:t>
                    </a:r>
                    <a:r>
                      <a:rPr lang="ru-RU" baseline="0"/>
                      <a:t>; </a:t>
                    </a:r>
                    <a:fld id="{FEAB7F15-A10E-4401-BAAB-5FC914EA4379}" type="VALUE">
                      <a:rPr lang="en-US" baseline="0"/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C7D-451B-869C-26680F6847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figure_5!$D$16</c:f>
              <c:numCache>
                <c:formatCode>#,##0</c:formatCode>
                <c:ptCount val="1"/>
                <c:pt idx="0">
                  <c:v>92.375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20B-406D-A4E8-6FD5542169EE}"/>
            </c:ext>
          </c:extLst>
        </c:ser>
        <c:ser>
          <c:idx val="8"/>
          <c:order val="8"/>
          <c:tx>
            <c:strRef>
              <c:f>figure_5!$B$17</c:f>
              <c:strCache>
                <c:ptCount val="1"/>
                <c:pt idx="0">
                  <c:v>Travel (hotels and restaurants)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l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kern="1200" dirty="0">
                        <a:solidFill>
                          <a:schemeClr val="tx1"/>
                        </a:solidFill>
                      </a:rPr>
                      <a:t>Путешествия (гостиницы и рестораны</a:t>
                    </a:r>
                    <a:r>
                      <a:rPr lang="ru-RU" sz="800" kern="1200" dirty="0">
                        <a:solidFill>
                          <a:schemeClr val="tx2"/>
                        </a:solidFill>
                      </a:rPr>
                      <a:t>)</a:t>
                    </a:r>
                    <a:r>
                      <a:rPr lang="ru-RU" sz="800" baseline="0"/>
                      <a:t>; </a:t>
                    </a:r>
                    <a:fld id="{F858C651-E80D-4DC8-AC1D-2FA74F0E6AF2}" type="VALUE">
                      <a:rPr lang="en-US" baseline="0"/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420B-406D-A4E8-6FD5542169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figure_5!$D$17</c:f>
              <c:numCache>
                <c:formatCode>#,##0</c:formatCode>
                <c:ptCount val="1"/>
                <c:pt idx="0">
                  <c:v>58.173000000000002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20B-406D-A4E8-6FD5542169EE}"/>
            </c:ext>
          </c:extLst>
        </c:ser>
        <c:ser>
          <c:idx val="9"/>
          <c:order val="9"/>
          <c:tx>
            <c:strRef>
              <c:f>figure_5!$B$18</c:f>
              <c:strCache>
                <c:ptCount val="1"/>
                <c:pt idx="0">
                  <c:v>Industrial timber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>
                        <a:solidFill>
                          <a:schemeClr val="tx1"/>
                        </a:solidFill>
                      </a:rPr>
                      <a:t>Промышленная древесина</a:t>
                    </a:r>
                    <a:r>
                      <a:rPr lang="ru-RU" baseline="0"/>
                      <a:t>; </a:t>
                    </a:r>
                    <a:fld id="{1FF580D8-42B9-4D4D-86F3-EB047D601DB0}" type="VALUE">
                      <a:rPr lang="en-US" baseline="0"/>
                      <a:pPr algn="l">
                        <a:defRPr sz="900" b="0" i="0" u="none" strike="noStrike" kern="1200" baseline="0">
                          <a:solidFill>
                            <a:schemeClr val="dk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420B-406D-A4E8-6FD5542169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figure_5!$D$8</c:f>
              <c:strCache>
                <c:ptCount val="1"/>
                <c:pt idx="0">
                  <c:v>million soms</c:v>
                </c:pt>
              </c:strCache>
            </c:strRef>
          </c:cat>
          <c:val>
            <c:numRef>
              <c:f>figure_5!$D$18</c:f>
              <c:numCache>
                <c:formatCode>#,##0</c:formatCode>
                <c:ptCount val="1"/>
                <c:pt idx="0">
                  <c:v>43.661999999999999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20B-406D-A4E8-6FD5542169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47"/>
        <c:axId val="306010200"/>
        <c:axId val="306010592"/>
      </c:barChart>
      <c:catAx>
        <c:axId val="306010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6010592"/>
        <c:crosses val="autoZero"/>
        <c:auto val="1"/>
        <c:lblAlgn val="ctr"/>
        <c:lblOffset val="100"/>
        <c:noMultiLvlLbl val="0"/>
      </c:catAx>
      <c:valAx>
        <c:axId val="306010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601020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0.81754</cdr:x>
      <cdr:y>0.79947</cdr:y>
    </cdr:from>
    <cdr:to>
      <cdr:x>0.99124</cdr:x>
      <cdr:y>1</cdr:y>
    </cdr:to>
    <cdr:sp macro="" textlink="">
      <cdr:nvSpPr>
        <cdr:cNvPr id="2" name="Text Box 52"/>
        <cdr:cNvSpPr txBox="1"/>
      </cdr:nvSpPr>
      <cdr:spPr>
        <a:xfrm xmlns:a="http://schemas.openxmlformats.org/drawingml/2006/main">
          <a:off x="3834888" y="2224584"/>
          <a:ext cx="814781" cy="55798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l">
            <a:lnSpc>
              <a:spcPct val="105000"/>
            </a:lnSpc>
            <a:spcAft>
              <a:spcPts val="1200"/>
            </a:spcAft>
          </a:pPr>
          <a:r>
            <a:rPr lang="ru-RU" sz="700">
              <a:solidFill>
                <a:srgbClr val="595959"/>
              </a:solidFill>
              <a:effectLst/>
              <a:latin typeface="Times New Roman" panose="02020603050405020304" pitchFamily="18" charset="0"/>
              <a:ea typeface="MS PGothic" panose="020B0600070205080204" pitchFamily="34" charset="-128"/>
              <a:cs typeface="Times New Roman" panose="02020603050405020304" pitchFamily="18" charset="0"/>
            </a:rPr>
            <a:t>Ботанические сады, зоопарки и заповедники</a:t>
          </a:r>
          <a:endParaRPr lang="ru-RU" sz="1200">
            <a:effectLst/>
            <a:latin typeface="Times New Roman" panose="02020603050405020304" pitchFamily="18" charset="0"/>
            <a:ea typeface="MS PGothic" panose="020B0600070205080204" pitchFamily="34" charset="-128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0.69346</cdr:x>
      <cdr:y>0.29512</cdr:y>
    </cdr:from>
    <cdr:to>
      <cdr:x>0.89632</cdr:x>
      <cdr:y>0.35364</cdr:y>
    </cdr:to>
    <cdr:sp macro="" textlink="">
      <cdr:nvSpPr>
        <cdr:cNvPr id="2" name="Text Box 52"/>
        <cdr:cNvSpPr txBox="1"/>
      </cdr:nvSpPr>
      <cdr:spPr>
        <a:xfrm xmlns:a="http://schemas.openxmlformats.org/drawingml/2006/main">
          <a:off x="4121625" y="1402511"/>
          <a:ext cx="1205744" cy="27810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marL="0" marR="0" algn="just">
            <a:lnSpc>
              <a:spcPct val="105000"/>
            </a:lnSpc>
            <a:spcBef>
              <a:spcPts val="0"/>
            </a:spcBef>
            <a:spcAft>
              <a:spcPts val="1200"/>
            </a:spcAft>
          </a:pPr>
          <a:r>
            <a:rPr lang="ru-RU" sz="1000" b="0">
              <a:solidFill>
                <a:schemeClr val="tx1">
                  <a:lumMod val="65000"/>
                  <a:lumOff val="35000"/>
                </a:schemeClr>
              </a:solidFill>
              <a:effectLst/>
              <a:latin typeface="+mj-lt"/>
              <a:ea typeface="MS Mincho" panose="02020609040205080304" pitchFamily="49" charset="-128"/>
              <a:cs typeface="Times New Roman" panose="02020603050405020304" pitchFamily="18" charset="0"/>
            </a:rPr>
            <a:t>Экспорт</a:t>
          </a:r>
          <a:endParaRPr lang="es-GT" sz="1100" b="0">
            <a:solidFill>
              <a:schemeClr val="tx1">
                <a:lumMod val="65000"/>
                <a:lumOff val="35000"/>
              </a:schemeClr>
            </a:solidFill>
            <a:effectLst/>
            <a:latin typeface="+mj-lt"/>
            <a:ea typeface="MS Mincho" panose="02020609040205080304" pitchFamily="49" charset="-128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0.69624</cdr:x>
      <cdr:y>0.21315</cdr:y>
    </cdr:from>
    <cdr:to>
      <cdr:x>0.98622</cdr:x>
      <cdr:y>0.29867</cdr:y>
    </cdr:to>
    <cdr:sp macro="" textlink="">
      <cdr:nvSpPr>
        <cdr:cNvPr id="3" name="Text Box 52"/>
        <cdr:cNvSpPr txBox="1"/>
      </cdr:nvSpPr>
      <cdr:spPr>
        <a:xfrm xmlns:a="http://schemas.openxmlformats.org/drawingml/2006/main">
          <a:off x="4138155" y="1012964"/>
          <a:ext cx="1723557" cy="40640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lnSpc>
              <a:spcPct val="105000"/>
            </a:lnSpc>
            <a:spcAft>
              <a:spcPts val="1200"/>
            </a:spcAft>
          </a:pPr>
          <a:r>
            <a:rPr lang="ru-RU" sz="1000">
              <a:solidFill>
                <a:srgbClr val="595959"/>
              </a:solidFill>
              <a:effectLst/>
              <a:latin typeface="Times New Roman" panose="02020603050405020304" pitchFamily="18" charset="0"/>
              <a:ea typeface="MS PGothic" panose="020B0600070205080204" pitchFamily="34" charset="-128"/>
              <a:cs typeface="Times New Roman" panose="02020603050405020304" pitchFamily="18" charset="0"/>
            </a:rPr>
            <a:t>Ботанические сады, зоопарки и заповедники</a:t>
          </a:r>
          <a:endParaRPr lang="ru-RU" sz="1800">
            <a:effectLst/>
            <a:latin typeface="Times New Roman" panose="02020603050405020304" pitchFamily="18" charset="0"/>
            <a:ea typeface="MS PGothic" panose="020B0600070205080204" pitchFamily="34" charset="-128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Ban16</b:Tag>
    <b:SourceType>JournalArticle</b:SourceType>
    <b:Guid>{BB9F522F-C9EE-40C2-A32A-CD6EA39D48B8}</b:Guid>
    <b:Title>A Conceptual Framework for Integrated Economic-Environmental Modeling</b:Title>
    <b:Year>2016</b:Year>
    <b:LCID>en-GB</b:LCID>
    <b:JournalName>The Journal of Environment &amp; Development</b:JournalName>
    <b:Pages>276-305</b:Pages>
    <b:Author>
      <b:Author>
        <b:NameList>
          <b:Person>
            <b:Last>Banerjee</b:Last>
            <b:First>Onil</b:First>
          </b:Person>
          <b:Person>
            <b:Last>Cicowiez</b:Last>
            <b:First>Martin</b:First>
          </b:Person>
          <b:Person>
            <b:Last>Horridge</b:Last>
            <b:First>Mark</b:First>
          </b:Person>
          <b:Person>
            <b:Last>Vargas</b:Last>
            <b:First>Renato</b:First>
          </b:Person>
        </b:NameList>
      </b:Author>
    </b:Author>
    <b:Issue>25</b:Issue>
    <b:RefOrder>1</b:RefOrder>
  </b:Source>
  <b:Source>
    <b:Tag>Ban</b:Tag>
    <b:SourceType>ConferenceProceedings</b:SourceType>
    <b:Guid>{2F182CBB-CC27-4612-8038-108FEECB0D83}</b:Guid>
    <b:Title>Economic and Land Use Impacts of Rwanda’s Green Growth Strategy: An Application of the Integrated Economic-Environmental Modelling Platform.</b:Title>
    <b:Author>
      <b:Author>
        <b:NameList>
          <b:Person>
            <b:Last>Banerjee</b:Last>
            <b:First>Onil</b:First>
          </b:Person>
          <b:Person>
            <b:Last>Cicowiez</b:Last>
            <b:First>Martin</b:First>
          </b:Person>
          <b:Person>
            <b:Last>Dudek</b:Last>
            <b:First>Sebastian</b:First>
          </b:Person>
          <b:Person>
            <b:Last>Alavalapati</b:Last>
            <b:First>J.R.R.</b:First>
          </b:Person>
          <b:Person>
            <b:Last>Masozera</b:Last>
            <b:First>M.</b:First>
          </b:Person>
        </b:NameList>
      </b:Author>
    </b:Author>
    <b:ConferenceName>GTAP 20th Annual Conference on Global Economic Analysis (ed. GTAP)</b:ConferenceName>
    <b:City>West Lafayette</b:City>
    <b:Publisher>GTAP Purdue University</b:Publisher>
    <b:Year>2017</b:Year>
    <b:RefOrder>2</b:RefOrder>
  </b:Source>
  <b:Source>
    <b:Tag>Ban17</b:Tag>
    <b:SourceType>BookSection</b:SourceType>
    <b:Guid>{E355ED89-9C25-4348-85BF-97868E3410D3}</b:Guid>
    <b:Title>The Integrated Economic-Environmental Modelling Platform: an Application to Guatemala’s Fuelwood and Forestry Sector</b:Title>
    <b:Year>2017</b:Year>
    <b:City>Washington, D.C.</b:City>
    <b:Publisher>World Bank, Wealth Accounting and the Valuation of Ecosystem Services (WAVES)</b:Publisher>
    <b:Author>
      <b:Author>
        <b:NameList>
          <b:Person>
            <b:Last>Banerjee</b:Last>
            <b:First>Onil</b:First>
          </b:Person>
          <b:Person>
            <b:Last>Cicowiez</b:Last>
            <b:First>Martin</b:First>
          </b:Person>
          <b:Person>
            <b:Last>Vargas</b:Last>
            <b:First>Renato</b:First>
          </b:Person>
          <b:Person>
            <b:Last>Horridge</b:Last>
            <b:First>Mark</b:First>
          </b:Person>
        </b:NameList>
      </b:Author>
      <b:Editor>
        <b:NameList>
          <b:Person>
            <b:Last>Bass</b:Last>
            <b:First>A.</b:First>
          </b:Person>
          <b:Person>
            <b:Last>Vardon</b:Last>
            <b:First>M.</b:First>
          </b:Person>
          <b:Person>
            <b:Last>Ruijs</b:Last>
            <b:First>A.</b:First>
          </b:Person>
          <b:Person>
            <b:Last>Ahlroth</b:Last>
            <b:First>S.</b:First>
          </b:Person>
        </b:NameList>
      </b:Editor>
    </b:Author>
    <b:BookTitle>Better Policy Through Natural Capital Accounting: Stocktake and Ways Forward</b:BookTitle>
    <b:RefOrder>3</b:RefOrder>
  </b:Source>
  <b:Source>
    <b:Tag>Ban19</b:Tag>
    <b:SourceType>JournalArticle</b:SourceType>
    <b:Guid>{A9AC708F-8C96-45EA-B4AF-E83F67579020}</b:Guid>
    <b:Title>The Integrated Economic-Environmental Modelling Framework: An Illustration with Guatemala's Forest and Fuelwood Sectors</b:Title>
    <b:Year>2019</b:Year>
    <b:JournalName>Environmental and Resource Economics</b:JournalName>
    <b:Author>
      <b:Author>
        <b:NameList>
          <b:Person>
            <b:Last>Banerjee</b:Last>
            <b:First>Onil</b:First>
          </b:Person>
          <b:Person>
            <b:Last>Cicowiez</b:Last>
            <b:First>Martin</b:First>
          </b:Person>
          <b:Person>
            <b:Last>Vargas</b:Last>
            <b:First>Renato</b:First>
          </b:Person>
          <b:Person>
            <b:Last>Horridge</b:Last>
            <b:First>Mark</b:First>
          </b:Person>
        </b:NameList>
      </b:Author>
    </b:Author>
    <b:Pages>539-558</b:Pages>
    <b:Issue>72</b:Issue>
    <b:RefOrder>4</b:RefOrder>
  </b:Source>
  <b:Source>
    <b:Tag>Ban191</b:Tag>
    <b:SourceType>JournalArticle</b:SourceType>
    <b:Guid>{32C17769-2002-415E-90AF-CC248EEEFED6}</b:Guid>
    <b:Title>Evaluating synergies and trade-offs in achieving the SDGs of zero hunger and clean water and sanitation: An application of the IEEM Platform to Guatemala</b:Title>
    <b:JournalName>Ecological Economics</b:JournalName>
    <b:Year>2019</b:Year>
    <b:Pages>280-291</b:Pages>
    <b:Author>
      <b:Author>
        <b:NameList>
          <b:Person>
            <b:Last>Banerjee</b:Last>
            <b:First>Onil</b:First>
          </b:Person>
          <b:Person>
            <b:Last>Cicowiez</b:Last>
            <b:First>Martin</b:First>
          </b:Person>
          <b:Person>
            <b:Last>Horridge</b:Last>
            <b:First>Mark</b:First>
          </b:Person>
          <b:Person>
            <b:Last>Vargas</b:Last>
            <b:First>Renato</b:First>
          </b:Person>
        </b:NameList>
      </b:Author>
    </b:Author>
    <b:Issue>161</b:Issue>
    <b:RefOrder>5</b:RefOrder>
  </b:Source>
  <b:Source>
    <b:Tag>The18</b:Tag>
    <b:SourceType>Book</b:SourceType>
    <b:Guid>{E44D9AE5-4E24-4302-8C0F-B0757567CE1E}</b:Guid>
    <b:Title>The Changing Wealth of Nations 2018: Building a Sustainable Future</b:Title>
    <b:Year>2018</b:Year>
    <b:Author>
      <b:Editor>
        <b:NameList>
          <b:Person>
            <b:Last>Lange</b:Last>
            <b:First>G-M.</b:First>
          </b:Person>
          <b:Person>
            <b:Last>Wodon</b:Last>
            <b:First>Q.</b:First>
          </b:Person>
          <b:Person>
            <b:Last>Carey</b:Last>
            <b:First>K.</b:First>
          </b:Person>
        </b:NameList>
      </b:Editor>
    </b:Author>
    <b:City>Washington, D.C.</b:City>
    <b:Publisher>World Bank</b:Publisher>
    <b:RefOrder>6</b:RefOrder>
  </b:Source>
  <b:Source>
    <b:Tag>Pol15</b:Tag>
    <b:SourceType>JournalArticle</b:SourceType>
    <b:Guid>{45435FD8-E82F-4CCB-A258-2210336F8185}</b:Guid>
    <b:Title>Inclusive Wealth as a Metric of Sustainable Development</b:Title>
    <b:Year>2015</b:Year>
    <b:JournalName>Annual Review of Environment &amp; Resources</b:JournalName>
    <b:Pages>445-466</b:Pages>
    <b:Author>
      <b:Author>
        <b:NameList>
          <b:Person>
            <b:Last>Polasky</b:Last>
            <b:First>S.</b:First>
          </b:Person>
          <b:Person>
            <b:Last>Bryant</b:Last>
            <b:First>B.</b:First>
          </b:Person>
          <b:Person>
            <b:Last>Hawthorne</b:Last>
            <b:First>P.</b:First>
          </b:Person>
          <b:Person>
            <b:Last>Johnson</b:Last>
            <b:First>J.</b:First>
          </b:Person>
          <b:Person>
            <b:Last>Keeler</b:Last>
            <b:First>B.</b:First>
          </b:Person>
          <b:Person>
            <b:Last>Pennington</b:Last>
            <b:First>D.</b:First>
          </b:Person>
        </b:NameList>
      </b:Author>
    </b:Author>
    <b:Issue>40</b:Issue>
    <b:RefOrder>7</b:RefOrder>
  </b:Source>
  <b:Source>
    <b:Tag>Sti09</b:Tag>
    <b:SourceType>Report</b:SourceType>
    <b:Guid>{E9CD1818-04EF-4C56-BC0F-35D703AC067D}</b:Guid>
    <b:Title>Report by the Commission on the Measurement of Economic Performance and Social Progress</b:Title>
    <b:Year>2009</b:Year>
    <b:Author>
      <b:Author>
        <b:NameList>
          <b:Person>
            <b:Last>Stiglitz</b:Last>
            <b:First>Joseph</b:First>
          </b:Person>
          <b:Person>
            <b:Last>Sen</b:Last>
            <b:First>Amartya</b:First>
          </b:Person>
          <b:Person>
            <b:Last>Fitoussi</b:Last>
            <b:First>Jean-Paul</b:First>
          </b:Person>
        </b:NameList>
      </b:Author>
    </b:Author>
    <b:Publisher>The Commission on the Measurement of Economic Performance and Social Progress (CMEPSP)</b:Publisher>
    <b:City>Paris</b:City>
    <b:RefOrder>8</b:RefOrder>
  </b:Source>
  <b:Source>
    <b:Tag>Sti10</b:Tag>
    <b:SourceType>Book</b:SourceType>
    <b:Guid>{F4735FB3-EE5E-4FE5-A53E-89FFDF853A5E}</b:Guid>
    <b:Title>Mis-Measuring Our Lives: Why GDP Doesn't Add Up</b:Title>
    <b:Year>2010</b:Year>
    <b:Publisher>New Press</b:Publisher>
    <b:City>New York</b:City>
    <b:Author>
      <b:Author>
        <b:NameList>
          <b:Person>
            <b:Last>Stiglitz</b:Last>
            <b:First>Joseph</b:First>
          </b:Person>
          <b:Person>
            <b:Last>Sen</b:Last>
            <b:First>Amartya</b:First>
          </b:Person>
          <b:Person>
            <b:Last>Fitoussi</b:Last>
            <b:First>Jean-Paul</b:First>
          </b:Person>
        </b:NameList>
      </b:Author>
    </b:Author>
    <b:RefOrder>9</b:RefOrder>
  </b:Source>
  <b:Source>
    <b:Tag>Hoe19</b:Tag>
    <b:SourceType>Book</b:SourceType>
    <b:Guid>{2D4C13F4-5ED6-4248-AB0C-F9054F4B78EA}</b:Guid>
    <b:Author>
      <b:Author>
        <b:NameList>
          <b:Person>
            <b:Last>Hoekstra</b:Last>
            <b:First>Rutger</b:First>
          </b:Person>
        </b:NameList>
      </b:Author>
    </b:Author>
    <b:Title>Replacing GDP by 2030. Towards a Common Language for the Well-being and Sustainability Community</b:Title>
    <b:Year>2019</b:Year>
    <b:City>Cambridge</b:City>
    <b:Publisher>Cambridge University Press</b:Publisher>
    <b:RefOrder>10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1cb080a3dca4eb8a0fd03c7cc8bf8f7 xmlns="3e02667f-0271-471b-bd6e-11a2e16def1d">
      <Terms xmlns="http://schemas.microsoft.com/office/infopath/2007/PartnerControls"/>
    </o1cb080a3dca4eb8a0fd03c7cc8bf8f7>
    <Abstract xmlns="3e02667f-0271-471b-bd6e-11a2e16def1d" xsi:nil="true"/>
    <WBDocs_Access_To_Info_Exception xmlns="3e02667f-0271-471b-bd6e-11a2e16def1d">12. Not Assessed</WBDocs_Access_To_Info_Exception>
    <WBDocs_Document_Date xmlns="3e02667f-0271-471b-bd6e-11a2e16def1d">2021-02-11T05:12:26+00:00</WBDocs_Document_Date>
    <TaxCatchAll xmlns="3e02667f-0271-471b-bd6e-11a2e16def1d">
      <Value>362</Value>
      <Value>361</Value>
      <Value>3</Value>
    </TaxCatchAll>
    <OneCMS_Subcategory xmlns="3e02667f-0271-471b-bd6e-11a2e16def1d" xsi:nil="true"/>
    <i008215bacac45029ee8cafff4c8e93b xmlns="3e02667f-0271-471b-bd6e-11a2e16def1d">
      <Terms xmlns="http://schemas.microsoft.com/office/infopath/2007/PartnerControls"/>
    </i008215bacac45029ee8cafff4c8e93b>
    <WBDocs_Information_Classification xmlns="3e02667f-0271-471b-bd6e-11a2e16def1d">Official Use Only</WBDocs_Information_Classification>
    <OneCMS_Category xmlns="3e02667f-0271-471b-bd6e-11a2e16def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BDocument" ma:contentTypeID="0x010100F4C63C3BD852AE468EAEFD0E6C57C64F0200F128E954E4CAB5489B22551CD25228B4" ma:contentTypeVersion="34" ma:contentTypeDescription="" ma:contentTypeScope="" ma:versionID="9120ba4ade52a988765972168f0a5d33">
  <xsd:schema xmlns:xsd="http://www.w3.org/2001/XMLSchema" xmlns:xs="http://www.w3.org/2001/XMLSchema" xmlns:p="http://schemas.microsoft.com/office/2006/metadata/properties" xmlns:ns3="3e02667f-0271-471b-bd6e-11a2e16def1d" targetNamespace="http://schemas.microsoft.com/office/2006/metadata/properties" ma:root="true" ma:fieldsID="3a57bb0417a2d6c839774a5cdc7f5337" ns3:_="">
    <xsd:import namespace="3e02667f-0271-471b-bd6e-11a2e16def1d"/>
    <xsd:element name="properties">
      <xsd:complexType>
        <xsd:sequence>
          <xsd:element name="documentManagement">
            <xsd:complexType>
              <xsd:all>
                <xsd:element ref="ns3:WBDocs_Document_Date" minOccurs="0"/>
                <xsd:element ref="ns3:WBDocs_Information_Classification"/>
                <xsd:element ref="ns3:TaxCatchAll" minOccurs="0"/>
                <xsd:element ref="ns3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3:WBDocs_Access_To_Info_Exception" minOccurs="0"/>
                <xsd:element ref="ns3:o1cb080a3dca4eb8a0fd03c7cc8bf8f7" minOccurs="0"/>
                <xsd:element ref="ns3:i008215bacac45029ee8cafff4c8e93b" minOccurs="0"/>
                <xsd:element ref="ns3:OneCMS_Subcategory" minOccurs="0"/>
                <xsd:element ref="ns3:OneCMS_Category" minOccurs="0"/>
                <xsd:element ref="ns3:Abstra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2667f-0271-471b-bd6e-11a2e16def1d" elementFormDefault="qualified">
    <xsd:import namespace="http://schemas.microsoft.com/office/2006/documentManagement/types"/>
    <xsd:import namespace="http://schemas.microsoft.com/office/infopath/2007/PartnerControls"/>
    <xsd:element name="WBDocs_Document_Date" ma:index="3" nillable="true" ma:displayName="Document Date" ma:default="[today]" ma:format="DateTime" ma:internalName="WBDocs_Document_Date" ma:readOnly="false">
      <xsd:simpleType>
        <xsd:restriction base="dms:DateTime"/>
      </xsd:simpleType>
    </xsd:element>
    <xsd:element name="WBDocs_Information_Classification" ma:index="4" ma:displayName="Information Classification" ma:default="Official Use Only" ma:format="Dropdown" ma:internalName="WBDocs_Information_Classification" ma:readOnly="false">
      <xsd:simpleType>
        <xsd:restriction base="dms:Choice">
          <xsd:enumeration value="Public"/>
          <xsd:enumeration value="Official Use Only"/>
          <xsd:enumeration value="Confidential"/>
          <xsd:enumeration value="Strictly Confidential"/>
        </xsd:restriction>
      </xsd:simpleType>
    </xsd:element>
    <xsd:element name="TaxCatchAll" ma:index="6" nillable="true" ma:displayName="Taxonomy Catch All Column" ma:hidden="true" ma:list="{c5a5b90b-8b42-4b9e-ab0a-5b13dbcd7eef}" ma:internalName="TaxCatchAll" ma:showField="CatchAllData" ma:web="9fdcfa03-3611-4e1a-b9b5-68c1837eb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7" nillable="true" ma:displayName="Taxonomy Catch All Column1" ma:hidden="true" ma:list="{c5a5b90b-8b42-4b9e-ab0a-5b13dbcd7eef}" ma:internalName="TaxCatchAllLabel" ma:readOnly="true" ma:showField="CatchAllDataLabel" ma:web="9fdcfa03-3611-4e1a-b9b5-68c1837eb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WBDocs_Access_To_Info_Exception" ma:index="13" nillable="true" ma:displayName="Access to Info Exception" ma:default="12. Not Assessed" ma:format="Dropdown" ma:internalName="WBDocs_Access_To_Info_Exception">
      <xsd:simpleType>
        <xsd:restriction base="dms:Choice">
          <xsd:enumeration value="1. Personal"/>
          <xsd:enumeration value="2. Executive Director's Communications"/>
          <xsd:enumeration value="3. Board Ethics Committee"/>
          <xsd:enumeration value="4. Attorney-Client Privilege"/>
          <xsd:enumeration value="5. Security &amp; Safety"/>
          <xsd:enumeration value="6. Other Disclosure Regimes"/>
          <xsd:enumeration value="7. Client / Third Party Confidence"/>
          <xsd:enumeration value="8. Corporate/Administrative"/>
          <xsd:enumeration value="9. Deliberative"/>
          <xsd:enumeration value="10a-c. Financial - Forecast/Analysis/Transactions"/>
          <xsd:enumeration value="10d. Financial - Banking &amp; Billing"/>
          <xsd:enumeration value="11. Bank's Prerogative to Restrict"/>
          <xsd:enumeration value="12. Not Assessed"/>
          <xsd:enumeration value="13. Not Applicable"/>
          <xsd:enumeration value="Unknown Policy Restriction"/>
        </xsd:restriction>
      </xsd:simpleType>
    </xsd:element>
    <xsd:element name="o1cb080a3dca4eb8a0fd03c7cc8bf8f7" ma:index="15" nillable="true" ma:taxonomy="true" ma:internalName="o1cb080a3dca4eb8a0fd03c7cc8bf8f7" ma:taxonomyFieldName="WBDocs_Local_Document_Type" ma:displayName="Local Document Type" ma:readOnly="false" ma:default="" ma:fieldId="{81cb080a-3dca-4eb8-a0fd-03c7cc8bf8f7}" ma:taxonomyMulti="true" ma:sspId="2a6c10d7-b926-4fc0-945e-3cbf5049f6bd" ma:termSetId="ec380048-e675-43f7-9194-41567bcb0a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08215bacac45029ee8cafff4c8e93b" ma:index="17" nillable="true" ma:taxonomy="true" ma:internalName="i008215bacac45029ee8cafff4c8e93b" ma:taxonomyFieldName="WBDocs_Originating_Unit" ma:displayName="Originating unit" ma:readOnly="false" ma:default="-1;#ECCKG - World Bank Office: Bishkek|16f788c1-a0e2-4430-a53e-73dd199b5ce6'" ma:fieldId="{2008215b-acac-4502-9ee8-cafff4c8e93b}" ma:taxonomyMulti="true" ma:sspId="2a6c10d7-b926-4fc0-945e-3cbf5049f6bd" ma:termSetId="806c0147-d557-463e-8bb0-983f4f318b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neCMS_Subcategory" ma:index="21" nillable="true" ma:displayName="Subcategory" ma:hidden="true" ma:internalName="OneCMS_Subcategory" ma:readOnly="false">
      <xsd:simpleType>
        <xsd:restriction base="dms:Text"/>
      </xsd:simpleType>
    </xsd:element>
    <xsd:element name="OneCMS_Category" ma:index="22" nillable="true" ma:displayName="Category" ma:hidden="true" ma:internalName="OneCMS_Category" ma:readOnly="false">
      <xsd:simpleType>
        <xsd:restriction base="dms:Text"/>
      </xsd:simpleType>
    </xsd:element>
    <xsd:element name="Abstract" ma:index="23" nillable="true" ma:displayName="Abstract" ma:hidden="true" ma:internalName="Abstract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2a6c10d7-b926-4fc0-945e-3cbf5049f6bd" ContentTypeId="0x010100F4C63C3BD852AE468EAEFD0E6C57C64F02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198F7D94-6E90-4E56-B558-D3E4361335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F2180B-C8C0-42A0-B394-964401021497}">
  <ds:schemaRefs>
    <ds:schemaRef ds:uri="http://schemas.microsoft.com/office/2006/metadata/properties"/>
    <ds:schemaRef ds:uri="http://schemas.microsoft.com/office/infopath/2007/PartnerControls"/>
    <ds:schemaRef ds:uri="3e02667f-0271-471b-bd6e-11a2e16def1d"/>
  </ds:schemaRefs>
</ds:datastoreItem>
</file>

<file path=customXml/itemProps3.xml><?xml version="1.0" encoding="utf-8"?>
<ds:datastoreItem xmlns:ds="http://schemas.openxmlformats.org/officeDocument/2006/customXml" ds:itemID="{04CECBEC-6E2F-4154-97A4-F9CE3CC00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2667f-0271-471b-bd6e-11a2e16def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E90760-8712-4521-9E0A-58193D73B8CF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761F979-D261-4496-9BDA-0BE5DD04553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DFF7B40-DF08-42F0-B0C2-BE88137C4D6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Working Paper.dotx</Template>
  <TotalTime>0</TotalTime>
  <Pages>45</Pages>
  <Words>16365</Words>
  <Characters>93283</Characters>
  <Application>Microsoft Office Word</Application>
  <DocSecurity>4</DocSecurity>
  <Lines>777</Lines>
  <Paragraphs>218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KR Forest Accounts</vt:lpstr>
      <vt:lpstr>KR Forest Accounts</vt:lpstr>
      <vt:lpstr/>
    </vt:vector>
  </TitlesOfParts>
  <Company/>
  <LinksUpToDate>false</LinksUpToDate>
  <CharactersWithSpaces>109430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 Forest Accounts</dc:title>
  <dc:subject/>
  <dc:creator>jpcastaneda@worldbank.org;renovargas@gmail.com</dc:creator>
  <cp:keywords>Natural Capital Accounts; SEEA</cp:keywords>
  <dc:description/>
  <cp:lastModifiedBy>Lina Janenaite</cp:lastModifiedBy>
  <cp:revision>2</cp:revision>
  <cp:lastPrinted>2012-12-02T15:02:00Z</cp:lastPrinted>
  <dcterms:created xsi:type="dcterms:W3CDTF">2021-05-10T21:41:00Z</dcterms:created>
  <dcterms:modified xsi:type="dcterms:W3CDTF">2021-05-10T21:41:00Z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0x010100F4C63C3BD852AE468EAEFD0E6C57C64F0200F128E954E4CAB5489B22551CD25228B4</vt:lpwstr>
  </property>
  <property fmtid="{D5CDD505-2E9C-101B-9397-08002B2CF9AE}" pid="3" name="ZOTERO_PREF_1">
    <vt:lpwstr>&lt;data data-version="3" zotero-version="5.0.85"&gt;&lt;session id="2nulJsdO"/&gt;&lt;style id="http://www.zotero.org/styles/apa" locale="en-GB" hasBibliography="1" bibliographyStyleHasBeenSet="1"/&gt;&lt;prefs&gt;&lt;pref name="fieldType" value="Field"/&gt;&lt;pref name="automaticJourn</vt:lpwstr>
  </property>
  <property fmtid="{D5CDD505-2E9C-101B-9397-08002B2CF9AE}" pid="4" name="ZOTERO_PREF_2">
    <vt:lpwstr>alAbbreviations" value="true"/&gt;&lt;/prefs&gt;&lt;/data&gt;</vt:lpwstr>
  </property>
  <property fmtid="{D5CDD505-2E9C-101B-9397-08002B2CF9AE}" pid="5" name="TaxKeyword">
    <vt:lpwstr>362;#SEEA|0e7c6f1c-da9e-485a-9d6e-5d5050b39d21;#361;#Natural Capital Accounts|9d9b5f32-6518-4e62-9d93-996999011879</vt:lpwstr>
  </property>
  <property fmtid="{D5CDD505-2E9C-101B-9397-08002B2CF9AE}" pid="6" name="hbe71f8dfd024405860d37e862f27a82">
    <vt:lpwstr/>
  </property>
  <property fmtid="{D5CDD505-2E9C-101B-9397-08002B2CF9AE}" pid="7" name="fbe16eaccf4749f086104f7c67297f76">
    <vt:lpwstr>World Bank|bc205cc9-8a56-48a3-9f30-b099e7707c1b</vt:lpwstr>
  </property>
  <property fmtid="{D5CDD505-2E9C-101B-9397-08002B2CF9AE}" pid="8" name="WBDocs_Country">
    <vt:lpwstr/>
  </property>
  <property fmtid="{D5CDD505-2E9C-101B-9397-08002B2CF9AE}" pid="9" name="WBDocs_Business_Function">
    <vt:lpwstr/>
  </property>
  <property fmtid="{D5CDD505-2E9C-101B-9397-08002B2CF9AE}" pid="10" name="WBDocs_Local_Document_Type">
    <vt:lpwstr/>
  </property>
  <property fmtid="{D5CDD505-2E9C-101B-9397-08002B2CF9AE}" pid="11" name="m23003d518f743f49dcbc82909afe93a">
    <vt:lpwstr/>
  </property>
  <property fmtid="{D5CDD505-2E9C-101B-9397-08002B2CF9AE}" pid="12" name="d744a75525f04a8c9e54f4ed11bfe7c0">
    <vt:lpwstr/>
  </property>
  <property fmtid="{D5CDD505-2E9C-101B-9397-08002B2CF9AE}" pid="13" name="WBDocs_Topic">
    <vt:lpwstr/>
  </property>
  <property fmtid="{D5CDD505-2E9C-101B-9397-08002B2CF9AE}" pid="14" name="TaxKeywordTaxHTField">
    <vt:lpwstr>SEEA|0e7c6f1c-da9e-485a-9d6e-5d5050b39d21;Natural Capital Accounts|9d9b5f32-6518-4e62-9d93-996999011879</vt:lpwstr>
  </property>
  <property fmtid="{D5CDD505-2E9C-101B-9397-08002B2CF9AE}" pid="15" name="WBDocs_Originating_Unit">
    <vt:lpwstr/>
  </property>
  <property fmtid="{D5CDD505-2E9C-101B-9397-08002B2CF9AE}" pid="16" name="Organization">
    <vt:lpwstr>3;#World Bank|bc205cc9-8a56-48a3-9f30-b099e7707c1b</vt:lpwstr>
  </property>
  <property fmtid="{D5CDD505-2E9C-101B-9397-08002B2CF9AE}" pid="17" name="WBDocs_Category">
    <vt:lpwstr/>
  </property>
  <property fmtid="{D5CDD505-2E9C-101B-9397-08002B2CF9AE}" pid="18" name="WBDocs_Language">
    <vt:lpwstr/>
  </property>
  <property fmtid="{D5CDD505-2E9C-101B-9397-08002B2CF9AE}" pid="19" name="n51c50147e554be9a5479ee6e2785bf7">
    <vt:lpwstr/>
  </property>
  <property fmtid="{D5CDD505-2E9C-101B-9397-08002B2CF9AE}" pid="20" name="pf1bc08d06b541998378c6b8090400d8">
    <vt:lpwstr/>
  </property>
</Properties>
</file>