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FD" w:rsidRPr="00961AA7" w:rsidRDefault="00101C5B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AA7">
        <w:rPr>
          <w:rFonts w:ascii="Times New Roman" w:hAnsi="Times New Roman" w:cs="Times New Roman"/>
          <w:b/>
        </w:rPr>
        <w:t>Ukraine</w:t>
      </w: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B0F" w:rsidRPr="00961AA7" w:rsidRDefault="00101C5B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AA7">
        <w:rPr>
          <w:rFonts w:ascii="Times New Roman" w:hAnsi="Times New Roman" w:cs="Times New Roman"/>
          <w:b/>
        </w:rPr>
        <w:t xml:space="preserve">Access to </w:t>
      </w:r>
      <w:r w:rsidR="00294B0F" w:rsidRPr="00961AA7">
        <w:rPr>
          <w:rFonts w:ascii="Times New Roman" w:hAnsi="Times New Roman" w:cs="Times New Roman"/>
          <w:b/>
        </w:rPr>
        <w:t>Long Term Finance Project</w:t>
      </w: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AA7">
        <w:rPr>
          <w:rFonts w:ascii="Times New Roman" w:hAnsi="Times New Roman" w:cs="Times New Roman"/>
          <w:b/>
        </w:rPr>
        <w:t>May 2, 2017</w:t>
      </w: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B0F" w:rsidRPr="00961AA7" w:rsidRDefault="00294B0F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1AA7">
        <w:rPr>
          <w:rFonts w:ascii="Times New Roman" w:hAnsi="Times New Roman" w:cs="Times New Roman"/>
          <w:b/>
        </w:rPr>
        <w:t>Chair Summary</w:t>
      </w:r>
      <w:r w:rsidR="000A25EF" w:rsidRPr="00961AA7">
        <w:rPr>
          <w:rFonts w:ascii="Times New Roman" w:hAnsi="Times New Roman" w:cs="Times New Roman"/>
          <w:b/>
        </w:rPr>
        <w:t>*</w:t>
      </w:r>
    </w:p>
    <w:p w:rsidR="00F40122" w:rsidRPr="00961AA7" w:rsidRDefault="00F40122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AA7" w:rsidRPr="00961AA7" w:rsidRDefault="00961AA7" w:rsidP="00961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BB6" w:rsidRPr="00961AA7" w:rsidRDefault="00294B0F" w:rsidP="00961A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AA7">
        <w:rPr>
          <w:rFonts w:ascii="Times New Roman" w:hAnsi="Times New Roman" w:cs="Times New Roman"/>
        </w:rPr>
        <w:t xml:space="preserve">Executive Directors approved a loan to </w:t>
      </w:r>
      <w:r w:rsidR="00101C5B" w:rsidRPr="00961AA7">
        <w:rPr>
          <w:rFonts w:ascii="Times New Roman" w:hAnsi="Times New Roman" w:cs="Times New Roman"/>
        </w:rPr>
        <w:t>JSC State Export-Import Bank of Ukraine (Ukreximbank)</w:t>
      </w:r>
      <w:r w:rsidRPr="00961AA7">
        <w:rPr>
          <w:rFonts w:ascii="Times New Roman" w:hAnsi="Times New Roman" w:cs="Times New Roman"/>
        </w:rPr>
        <w:t xml:space="preserve"> with a sovereign guarantee from </w:t>
      </w:r>
      <w:r w:rsidR="00101C5B" w:rsidRPr="00961AA7">
        <w:rPr>
          <w:rFonts w:ascii="Times New Roman" w:hAnsi="Times New Roman" w:cs="Times New Roman"/>
        </w:rPr>
        <w:t>Ukraine</w:t>
      </w:r>
      <w:r w:rsidRPr="00961AA7">
        <w:rPr>
          <w:rFonts w:ascii="Times New Roman" w:hAnsi="Times New Roman" w:cs="Times New Roman"/>
        </w:rPr>
        <w:t xml:space="preserve"> in the amount of US$</w:t>
      </w:r>
      <w:r w:rsidR="00101C5B" w:rsidRPr="00961AA7">
        <w:rPr>
          <w:rFonts w:ascii="Times New Roman" w:hAnsi="Times New Roman" w:cs="Times New Roman"/>
        </w:rPr>
        <w:t>15</w:t>
      </w:r>
      <w:r w:rsidRPr="00961AA7">
        <w:rPr>
          <w:rFonts w:ascii="Times New Roman" w:hAnsi="Times New Roman" w:cs="Times New Roman"/>
        </w:rPr>
        <w:t xml:space="preserve">0 million for the </w:t>
      </w:r>
      <w:r w:rsidR="00101C5B" w:rsidRPr="00961AA7">
        <w:rPr>
          <w:rFonts w:ascii="Times New Roman" w:hAnsi="Times New Roman" w:cs="Times New Roman"/>
        </w:rPr>
        <w:t xml:space="preserve">Access to </w:t>
      </w:r>
      <w:r w:rsidRPr="00961AA7">
        <w:rPr>
          <w:rFonts w:ascii="Times New Roman" w:hAnsi="Times New Roman" w:cs="Times New Roman"/>
        </w:rPr>
        <w:t>Long</w:t>
      </w:r>
      <w:r w:rsidR="00200DD5" w:rsidRPr="00961AA7">
        <w:rPr>
          <w:rFonts w:ascii="Times New Roman" w:hAnsi="Times New Roman" w:cs="Times New Roman"/>
        </w:rPr>
        <w:t>-</w:t>
      </w:r>
      <w:r w:rsidRPr="00961AA7">
        <w:rPr>
          <w:rFonts w:ascii="Times New Roman" w:hAnsi="Times New Roman" w:cs="Times New Roman"/>
        </w:rPr>
        <w:t>Term Finance Project</w:t>
      </w:r>
      <w:r w:rsidR="00E72DD0" w:rsidRPr="00961AA7">
        <w:rPr>
          <w:rFonts w:ascii="Times New Roman" w:hAnsi="Times New Roman" w:cs="Times New Roman"/>
        </w:rPr>
        <w:t xml:space="preserve"> </w:t>
      </w:r>
      <w:r w:rsidR="00961AA7">
        <w:rPr>
          <w:rFonts w:ascii="Times New Roman" w:hAnsi="Times New Roman" w:cs="Times New Roman"/>
        </w:rPr>
        <w:t xml:space="preserve">(R2017-0065) </w:t>
      </w:r>
      <w:r w:rsidRPr="00961AA7">
        <w:rPr>
          <w:rFonts w:ascii="Times New Roman" w:hAnsi="Times New Roman" w:cs="Times New Roman"/>
        </w:rPr>
        <w:t>on the terms and conditions set out in the President’s Memorandum</w:t>
      </w:r>
      <w:r w:rsidR="00CD325F" w:rsidRPr="00961AA7">
        <w:rPr>
          <w:rFonts w:ascii="Times New Roman" w:hAnsi="Times New Roman" w:cs="Times New Roman"/>
        </w:rPr>
        <w:t xml:space="preserve"> (R2017-0065)</w:t>
      </w:r>
      <w:r w:rsidRPr="00961AA7">
        <w:rPr>
          <w:rFonts w:ascii="Times New Roman" w:hAnsi="Times New Roman" w:cs="Times New Roman"/>
        </w:rPr>
        <w:t>.</w:t>
      </w:r>
      <w:r w:rsidR="00792BB6" w:rsidRPr="00961AA7">
        <w:rPr>
          <w:rFonts w:ascii="Times New Roman" w:hAnsi="Times New Roman" w:cs="Times New Roman"/>
        </w:rPr>
        <w:t xml:space="preserve"> The Minutes will reflect that Mr. Lushin wished to be recorded as oppos</w:t>
      </w:r>
      <w:r w:rsidR="00993BBB" w:rsidRPr="00961AA7">
        <w:rPr>
          <w:rFonts w:ascii="Times New Roman" w:hAnsi="Times New Roman" w:cs="Times New Roman"/>
        </w:rPr>
        <w:t>ing</w:t>
      </w:r>
      <w:r w:rsidR="00792BB6" w:rsidRPr="00961AA7">
        <w:rPr>
          <w:rFonts w:ascii="Times New Roman" w:hAnsi="Times New Roman" w:cs="Times New Roman"/>
        </w:rPr>
        <w:t>.</w:t>
      </w:r>
    </w:p>
    <w:p w:rsidR="00961AA7" w:rsidRPr="00961AA7" w:rsidRDefault="00961AA7" w:rsidP="00961A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94B0F" w:rsidRPr="00961AA7" w:rsidRDefault="00792BB6" w:rsidP="00961A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AA7">
        <w:rPr>
          <w:rFonts w:ascii="Times New Roman" w:hAnsi="Times New Roman" w:cs="Times New Roman"/>
        </w:rPr>
        <w:t xml:space="preserve"> </w:t>
      </w:r>
      <w:r w:rsidR="00B67BF4" w:rsidRPr="00961AA7">
        <w:rPr>
          <w:rFonts w:ascii="Times New Roman" w:hAnsi="Times New Roman" w:cs="Times New Roman"/>
        </w:rPr>
        <w:t xml:space="preserve">Directors </w:t>
      </w:r>
      <w:r w:rsidR="00294B0F" w:rsidRPr="00961AA7">
        <w:rPr>
          <w:rFonts w:ascii="Times New Roman" w:hAnsi="Times New Roman" w:cs="Times New Roman"/>
        </w:rPr>
        <w:t>support</w:t>
      </w:r>
      <w:r w:rsidR="00DB2052" w:rsidRPr="00961AA7">
        <w:rPr>
          <w:rFonts w:ascii="Times New Roman" w:hAnsi="Times New Roman" w:cs="Times New Roman"/>
        </w:rPr>
        <w:t>ed</w:t>
      </w:r>
      <w:r w:rsidR="00B67BF4" w:rsidRPr="00961AA7">
        <w:rPr>
          <w:rFonts w:ascii="Times New Roman" w:hAnsi="Times New Roman" w:cs="Times New Roman"/>
        </w:rPr>
        <w:t xml:space="preserve"> </w:t>
      </w:r>
      <w:r w:rsidR="00294B0F" w:rsidRPr="00961AA7">
        <w:rPr>
          <w:rFonts w:ascii="Times New Roman" w:hAnsi="Times New Roman" w:cs="Times New Roman"/>
        </w:rPr>
        <w:t xml:space="preserve">the </w:t>
      </w:r>
      <w:r w:rsidR="005C7837" w:rsidRPr="00961AA7">
        <w:rPr>
          <w:rFonts w:ascii="Times New Roman" w:hAnsi="Times New Roman" w:cs="Times New Roman"/>
        </w:rPr>
        <w:t xml:space="preserve">objective </w:t>
      </w:r>
      <w:r w:rsidR="00B67BF4" w:rsidRPr="00961AA7">
        <w:rPr>
          <w:rFonts w:ascii="Times New Roman" w:hAnsi="Times New Roman" w:cs="Times New Roman"/>
        </w:rPr>
        <w:t xml:space="preserve">of the project noting that </w:t>
      </w:r>
      <w:r w:rsidR="00DB2052" w:rsidRPr="00961AA7">
        <w:rPr>
          <w:rFonts w:ascii="Times New Roman" w:hAnsi="Times New Roman" w:cs="Times New Roman"/>
        </w:rPr>
        <w:t xml:space="preserve">an </w:t>
      </w:r>
      <w:r w:rsidR="005C7837" w:rsidRPr="00961AA7">
        <w:rPr>
          <w:rFonts w:ascii="Times New Roman" w:hAnsi="Times New Roman" w:cs="Times New Roman"/>
        </w:rPr>
        <w:t>improve</w:t>
      </w:r>
      <w:r w:rsidR="00B67BF4" w:rsidRPr="00961AA7">
        <w:rPr>
          <w:rFonts w:ascii="Times New Roman" w:hAnsi="Times New Roman" w:cs="Times New Roman"/>
        </w:rPr>
        <w:t xml:space="preserve">ment </w:t>
      </w:r>
      <w:r w:rsidR="00DB2052" w:rsidRPr="00961AA7">
        <w:rPr>
          <w:rFonts w:ascii="Times New Roman" w:hAnsi="Times New Roman" w:cs="Times New Roman"/>
        </w:rPr>
        <w:t>in</w:t>
      </w:r>
      <w:r w:rsidR="00B67BF4" w:rsidRPr="00961AA7">
        <w:rPr>
          <w:rFonts w:ascii="Times New Roman" w:hAnsi="Times New Roman" w:cs="Times New Roman"/>
        </w:rPr>
        <w:t xml:space="preserve"> </w:t>
      </w:r>
      <w:r w:rsidR="00DB2052" w:rsidRPr="00961AA7">
        <w:rPr>
          <w:rFonts w:ascii="Times New Roman" w:hAnsi="Times New Roman" w:cs="Times New Roman"/>
        </w:rPr>
        <w:t xml:space="preserve">the </w:t>
      </w:r>
      <w:r w:rsidR="005C7837" w:rsidRPr="00961AA7">
        <w:rPr>
          <w:rFonts w:ascii="Times New Roman" w:hAnsi="Times New Roman" w:cs="Times New Roman"/>
        </w:rPr>
        <w:t>access to longer term finance for export</w:t>
      </w:r>
      <w:r w:rsidR="00770707" w:rsidRPr="00961AA7">
        <w:rPr>
          <w:rFonts w:ascii="Times New Roman" w:hAnsi="Times New Roman" w:cs="Times New Roman"/>
        </w:rPr>
        <w:t>-</w:t>
      </w:r>
      <w:r w:rsidR="005C7837" w:rsidRPr="00961AA7">
        <w:rPr>
          <w:rFonts w:ascii="Times New Roman" w:hAnsi="Times New Roman" w:cs="Times New Roman"/>
        </w:rPr>
        <w:t>oriented small</w:t>
      </w:r>
      <w:r w:rsidR="00101C5B" w:rsidRPr="00961AA7">
        <w:rPr>
          <w:rFonts w:ascii="Times New Roman" w:hAnsi="Times New Roman" w:cs="Times New Roman"/>
        </w:rPr>
        <w:t xml:space="preserve"> and</w:t>
      </w:r>
      <w:r w:rsidR="005C7837" w:rsidRPr="00961AA7">
        <w:rPr>
          <w:rFonts w:ascii="Times New Roman" w:hAnsi="Times New Roman" w:cs="Times New Roman"/>
        </w:rPr>
        <w:t xml:space="preserve"> medium enterprises</w:t>
      </w:r>
      <w:r w:rsidR="00B67BF4" w:rsidRPr="00961AA7">
        <w:rPr>
          <w:rFonts w:ascii="Times New Roman" w:hAnsi="Times New Roman" w:cs="Times New Roman"/>
        </w:rPr>
        <w:t xml:space="preserve"> would help </w:t>
      </w:r>
      <w:r w:rsidR="00770707" w:rsidRPr="00961AA7">
        <w:rPr>
          <w:rFonts w:ascii="Times New Roman" w:hAnsi="Times New Roman" w:cs="Times New Roman"/>
        </w:rPr>
        <w:t>economic recovery</w:t>
      </w:r>
      <w:r w:rsidR="005C7837" w:rsidRPr="00961AA7">
        <w:rPr>
          <w:rFonts w:ascii="Times New Roman" w:hAnsi="Times New Roman" w:cs="Times New Roman"/>
        </w:rPr>
        <w:t xml:space="preserve">. They </w:t>
      </w:r>
      <w:r w:rsidR="00200DD5" w:rsidRPr="00961AA7">
        <w:rPr>
          <w:rFonts w:ascii="Times New Roman" w:hAnsi="Times New Roman" w:cs="Times New Roman"/>
        </w:rPr>
        <w:t xml:space="preserve">noted </w:t>
      </w:r>
      <w:r w:rsidR="005C7837" w:rsidRPr="00961AA7">
        <w:rPr>
          <w:rFonts w:ascii="Times New Roman" w:hAnsi="Times New Roman" w:cs="Times New Roman"/>
        </w:rPr>
        <w:t xml:space="preserve">that it was critical to support </w:t>
      </w:r>
      <w:r w:rsidR="00101C5B" w:rsidRPr="00961AA7">
        <w:rPr>
          <w:rFonts w:ascii="Times New Roman" w:hAnsi="Times New Roman" w:cs="Times New Roman"/>
        </w:rPr>
        <w:t>Ukraine</w:t>
      </w:r>
      <w:r w:rsidR="00DB2052" w:rsidRPr="00961AA7">
        <w:rPr>
          <w:rFonts w:ascii="Times New Roman" w:hAnsi="Times New Roman" w:cs="Times New Roman"/>
        </w:rPr>
        <w:t xml:space="preserve">’s </w:t>
      </w:r>
      <w:r w:rsidR="005C7837" w:rsidRPr="00961AA7">
        <w:rPr>
          <w:rFonts w:ascii="Times New Roman" w:hAnsi="Times New Roman" w:cs="Times New Roman"/>
        </w:rPr>
        <w:t xml:space="preserve">efforts to catalyze export growth, particularly </w:t>
      </w:r>
      <w:r w:rsidR="00B67BF4" w:rsidRPr="00961AA7">
        <w:rPr>
          <w:rFonts w:ascii="Times New Roman" w:hAnsi="Times New Roman" w:cs="Times New Roman"/>
        </w:rPr>
        <w:t>since banks dominate the</w:t>
      </w:r>
      <w:r w:rsidR="005C7837" w:rsidRPr="00961AA7">
        <w:rPr>
          <w:rFonts w:ascii="Times New Roman" w:hAnsi="Times New Roman" w:cs="Times New Roman"/>
        </w:rPr>
        <w:t xml:space="preserve"> financial sector</w:t>
      </w:r>
      <w:r w:rsidR="00B67BF4" w:rsidRPr="00961AA7">
        <w:rPr>
          <w:rFonts w:ascii="Times New Roman" w:hAnsi="Times New Roman" w:cs="Times New Roman"/>
        </w:rPr>
        <w:t xml:space="preserve"> in </w:t>
      </w:r>
      <w:r w:rsidR="00101C5B" w:rsidRPr="00961AA7">
        <w:rPr>
          <w:rFonts w:ascii="Times New Roman" w:hAnsi="Times New Roman" w:cs="Times New Roman"/>
        </w:rPr>
        <w:t>Ukraine</w:t>
      </w:r>
      <w:r w:rsidR="00B67BF4" w:rsidRPr="00961AA7">
        <w:rPr>
          <w:rFonts w:ascii="Times New Roman" w:hAnsi="Times New Roman" w:cs="Times New Roman"/>
        </w:rPr>
        <w:t xml:space="preserve"> and they are limited in their </w:t>
      </w:r>
      <w:r w:rsidR="005C7837" w:rsidRPr="00961AA7">
        <w:rPr>
          <w:rFonts w:ascii="Times New Roman" w:hAnsi="Times New Roman" w:cs="Times New Roman"/>
        </w:rPr>
        <w:t xml:space="preserve">ability to provide the </w:t>
      </w:r>
      <w:r w:rsidR="00956303" w:rsidRPr="00961AA7">
        <w:rPr>
          <w:rFonts w:ascii="Times New Roman" w:hAnsi="Times New Roman" w:cs="Times New Roman"/>
        </w:rPr>
        <w:t>long</w:t>
      </w:r>
      <w:r w:rsidR="00B02068" w:rsidRPr="00961AA7">
        <w:rPr>
          <w:rFonts w:ascii="Times New Roman" w:hAnsi="Times New Roman" w:cs="Times New Roman"/>
        </w:rPr>
        <w:t>er</w:t>
      </w:r>
      <w:r w:rsidR="00956303" w:rsidRPr="00961AA7">
        <w:rPr>
          <w:rFonts w:ascii="Times New Roman" w:hAnsi="Times New Roman" w:cs="Times New Roman"/>
        </w:rPr>
        <w:t xml:space="preserve"> </w:t>
      </w:r>
      <w:r w:rsidR="005C7837" w:rsidRPr="00961AA7">
        <w:rPr>
          <w:rFonts w:ascii="Times New Roman" w:hAnsi="Times New Roman" w:cs="Times New Roman"/>
        </w:rPr>
        <w:t xml:space="preserve">maturity </w:t>
      </w:r>
      <w:r w:rsidR="00956303" w:rsidRPr="00961AA7">
        <w:rPr>
          <w:rFonts w:ascii="Times New Roman" w:hAnsi="Times New Roman" w:cs="Times New Roman"/>
        </w:rPr>
        <w:t xml:space="preserve">loans </w:t>
      </w:r>
      <w:r w:rsidR="005C7837" w:rsidRPr="00961AA7">
        <w:rPr>
          <w:rFonts w:ascii="Times New Roman" w:hAnsi="Times New Roman" w:cs="Times New Roman"/>
        </w:rPr>
        <w:t>required to support exporters.</w:t>
      </w:r>
    </w:p>
    <w:p w:rsidR="00961AA7" w:rsidRPr="00961AA7" w:rsidRDefault="00961AA7" w:rsidP="00961A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94F8D" w:rsidRPr="00961AA7" w:rsidRDefault="00956303" w:rsidP="00961A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AA7">
        <w:rPr>
          <w:rFonts w:ascii="Times New Roman" w:hAnsi="Times New Roman" w:cs="Times New Roman"/>
        </w:rPr>
        <w:t xml:space="preserve">Directors </w:t>
      </w:r>
      <w:r w:rsidR="00993BBB" w:rsidRPr="00961AA7">
        <w:rPr>
          <w:rFonts w:ascii="Times New Roman" w:hAnsi="Times New Roman" w:cs="Times New Roman"/>
        </w:rPr>
        <w:t>emphasized the risks of the operation</w:t>
      </w:r>
      <w:r w:rsidR="00F936F8" w:rsidRPr="00961AA7">
        <w:rPr>
          <w:rFonts w:ascii="Times New Roman" w:hAnsi="Times New Roman" w:cs="Times New Roman"/>
        </w:rPr>
        <w:t xml:space="preserve"> and expressed concern about the project’s design and results framework</w:t>
      </w:r>
      <w:r w:rsidR="00993BBB" w:rsidRPr="00961AA7">
        <w:rPr>
          <w:rFonts w:ascii="Times New Roman" w:hAnsi="Times New Roman" w:cs="Times New Roman"/>
        </w:rPr>
        <w:t xml:space="preserve">, and </w:t>
      </w:r>
      <w:r w:rsidR="00770707" w:rsidRPr="00961AA7">
        <w:rPr>
          <w:rFonts w:ascii="Times New Roman" w:hAnsi="Times New Roman" w:cs="Times New Roman"/>
        </w:rPr>
        <w:t xml:space="preserve">stressed the importance of close supervision of the project and flexibility </w:t>
      </w:r>
      <w:r w:rsidR="00792BB6" w:rsidRPr="00961AA7">
        <w:rPr>
          <w:rFonts w:ascii="Times New Roman" w:hAnsi="Times New Roman" w:cs="Times New Roman"/>
        </w:rPr>
        <w:t>given the</w:t>
      </w:r>
      <w:r w:rsidR="00770707" w:rsidRPr="00961AA7">
        <w:rPr>
          <w:rFonts w:ascii="Times New Roman" w:hAnsi="Times New Roman" w:cs="Times New Roman"/>
        </w:rPr>
        <w:t xml:space="preserve"> macro-financial context</w:t>
      </w:r>
      <w:r w:rsidR="00200DD5" w:rsidRPr="00961AA7">
        <w:rPr>
          <w:rFonts w:ascii="Times New Roman" w:hAnsi="Times New Roman" w:cs="Times New Roman"/>
        </w:rPr>
        <w:t>, noting events in the country since the project’s submission to the Board</w:t>
      </w:r>
      <w:r w:rsidR="00770707" w:rsidRPr="00961AA7">
        <w:rPr>
          <w:rFonts w:ascii="Times New Roman" w:hAnsi="Times New Roman" w:cs="Times New Roman"/>
        </w:rPr>
        <w:t>.</w:t>
      </w:r>
      <w:r w:rsidR="00792BB6" w:rsidRPr="00961AA7">
        <w:rPr>
          <w:rFonts w:ascii="Times New Roman" w:hAnsi="Times New Roman" w:cs="Times New Roman"/>
        </w:rPr>
        <w:t xml:space="preserve"> </w:t>
      </w:r>
      <w:r w:rsidR="00131849" w:rsidRPr="00961AA7">
        <w:rPr>
          <w:rFonts w:ascii="Times New Roman" w:hAnsi="Times New Roman" w:cs="Times New Roman"/>
        </w:rPr>
        <w:t xml:space="preserve">Directors also </w:t>
      </w:r>
      <w:r w:rsidR="00200DD5" w:rsidRPr="00961AA7">
        <w:rPr>
          <w:rFonts w:ascii="Times New Roman" w:hAnsi="Times New Roman" w:cs="Times New Roman"/>
        </w:rPr>
        <w:t>acknowledged</w:t>
      </w:r>
      <w:r w:rsidR="00131849" w:rsidRPr="00961AA7">
        <w:rPr>
          <w:rFonts w:ascii="Times New Roman" w:hAnsi="Times New Roman" w:cs="Times New Roman"/>
        </w:rPr>
        <w:t xml:space="preserve"> the importance of the World Bank’s diverse work </w:t>
      </w:r>
      <w:r w:rsidR="000247F8" w:rsidRPr="00961AA7">
        <w:rPr>
          <w:rFonts w:ascii="Times New Roman" w:hAnsi="Times New Roman" w:cs="Times New Roman"/>
        </w:rPr>
        <w:t>in</w:t>
      </w:r>
      <w:r w:rsidR="00131849" w:rsidRPr="00961AA7">
        <w:rPr>
          <w:rFonts w:ascii="Times New Roman" w:hAnsi="Times New Roman" w:cs="Times New Roman"/>
        </w:rPr>
        <w:t xml:space="preserve"> </w:t>
      </w:r>
      <w:r w:rsidR="00101C5B" w:rsidRPr="00961AA7">
        <w:rPr>
          <w:rFonts w:ascii="Times New Roman" w:hAnsi="Times New Roman" w:cs="Times New Roman"/>
        </w:rPr>
        <w:t>Ukraine</w:t>
      </w:r>
      <w:r w:rsidR="00792BB6" w:rsidRPr="00961AA7">
        <w:rPr>
          <w:rFonts w:ascii="Times New Roman" w:hAnsi="Times New Roman" w:cs="Times New Roman"/>
        </w:rPr>
        <w:t xml:space="preserve"> </w:t>
      </w:r>
      <w:r w:rsidR="00181CE1" w:rsidRPr="00961AA7">
        <w:rPr>
          <w:rFonts w:ascii="Times New Roman" w:hAnsi="Times New Roman" w:cs="Times New Roman"/>
        </w:rPr>
        <w:t>in</w:t>
      </w:r>
      <w:r w:rsidR="00DB2052" w:rsidRPr="00961AA7">
        <w:rPr>
          <w:rFonts w:ascii="Times New Roman" w:hAnsi="Times New Roman" w:cs="Times New Roman"/>
        </w:rPr>
        <w:t xml:space="preserve"> </w:t>
      </w:r>
      <w:r w:rsidR="00131849" w:rsidRPr="00961AA7">
        <w:rPr>
          <w:rFonts w:ascii="Times New Roman" w:hAnsi="Times New Roman" w:cs="Times New Roman"/>
        </w:rPr>
        <w:t xml:space="preserve">supporting </w:t>
      </w:r>
      <w:r w:rsidR="00101C5B" w:rsidRPr="00961AA7">
        <w:rPr>
          <w:rFonts w:ascii="Times New Roman" w:hAnsi="Times New Roman" w:cs="Times New Roman"/>
        </w:rPr>
        <w:t xml:space="preserve">structural </w:t>
      </w:r>
      <w:r w:rsidR="00131849" w:rsidRPr="00961AA7">
        <w:rPr>
          <w:rFonts w:ascii="Times New Roman" w:hAnsi="Times New Roman" w:cs="Times New Roman"/>
        </w:rPr>
        <w:t>reform</w:t>
      </w:r>
      <w:r w:rsidR="00DB2052" w:rsidRPr="00961AA7">
        <w:rPr>
          <w:rFonts w:ascii="Times New Roman" w:hAnsi="Times New Roman" w:cs="Times New Roman"/>
        </w:rPr>
        <w:t>s</w:t>
      </w:r>
      <w:r w:rsidR="00101C5B" w:rsidRPr="00961AA7">
        <w:rPr>
          <w:rFonts w:ascii="Times New Roman" w:hAnsi="Times New Roman" w:cs="Times New Roman"/>
        </w:rPr>
        <w:t>.</w:t>
      </w:r>
    </w:p>
    <w:p w:rsidR="00961AA7" w:rsidRPr="00961AA7" w:rsidRDefault="00961AA7" w:rsidP="00961A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94B0F" w:rsidRPr="00961AA7" w:rsidRDefault="00DB2052" w:rsidP="00961A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AA7">
        <w:rPr>
          <w:rFonts w:ascii="Times New Roman" w:hAnsi="Times New Roman" w:cs="Times New Roman"/>
        </w:rPr>
        <w:t xml:space="preserve">Directors looked forward to </w:t>
      </w:r>
      <w:r w:rsidR="00594F8D" w:rsidRPr="00961AA7">
        <w:rPr>
          <w:rFonts w:ascii="Times New Roman" w:hAnsi="Times New Roman" w:cs="Times New Roman"/>
        </w:rPr>
        <w:t xml:space="preserve">a broader conversation on </w:t>
      </w:r>
      <w:r w:rsidR="00101C5B" w:rsidRPr="00961AA7">
        <w:rPr>
          <w:rFonts w:ascii="Times New Roman" w:hAnsi="Times New Roman" w:cs="Times New Roman"/>
        </w:rPr>
        <w:t>Ukraine</w:t>
      </w:r>
      <w:r w:rsidR="00594F8D" w:rsidRPr="00961AA7">
        <w:rPr>
          <w:rFonts w:ascii="Times New Roman" w:hAnsi="Times New Roman" w:cs="Times New Roman"/>
        </w:rPr>
        <w:t xml:space="preserve"> in the context of the </w:t>
      </w:r>
      <w:r w:rsidRPr="00961AA7">
        <w:rPr>
          <w:rFonts w:ascii="Times New Roman" w:hAnsi="Times New Roman" w:cs="Times New Roman"/>
        </w:rPr>
        <w:t>new World Bank Group Country Partnership Framework</w:t>
      </w:r>
      <w:r w:rsidR="00993BBB" w:rsidRPr="00961AA7">
        <w:rPr>
          <w:rFonts w:ascii="Times New Roman" w:hAnsi="Times New Roman" w:cs="Times New Roman"/>
        </w:rPr>
        <w:t>, and urged collaboration among all WBG entities</w:t>
      </w:r>
      <w:r w:rsidRPr="00961AA7">
        <w:rPr>
          <w:rFonts w:ascii="Times New Roman" w:hAnsi="Times New Roman" w:cs="Times New Roman"/>
        </w:rPr>
        <w:t>.</w:t>
      </w:r>
    </w:p>
    <w:p w:rsidR="000A25EF" w:rsidRDefault="000A25EF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5EF" w:rsidRDefault="000A25EF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1AA7" w:rsidRDefault="00961AA7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E09" w:rsidRDefault="008E5E09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E09" w:rsidRDefault="008E5E09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AA7" w:rsidRDefault="00961AA7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1AA7" w:rsidRDefault="00961AA7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1AA7" w:rsidRDefault="00961AA7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1AA7" w:rsidRDefault="00961AA7" w:rsidP="00F96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5EF" w:rsidRDefault="000A25EF" w:rsidP="000A2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A25EF" w:rsidRPr="000A25EF" w:rsidRDefault="000A25EF" w:rsidP="000A25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*This summary is not an approved record.</w:t>
      </w:r>
    </w:p>
    <w:sectPr w:rsidR="000A25EF" w:rsidRPr="000A25E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27" w:rsidRDefault="00C04627" w:rsidP="00D65140">
      <w:pPr>
        <w:spacing w:after="0" w:line="240" w:lineRule="auto"/>
      </w:pPr>
      <w:r>
        <w:separator/>
      </w:r>
    </w:p>
  </w:endnote>
  <w:endnote w:type="continuationSeparator" w:id="0">
    <w:p w:rsidR="00C04627" w:rsidRDefault="00C04627" w:rsidP="00D6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27" w:rsidRDefault="00C04627" w:rsidP="00D65140">
      <w:pPr>
        <w:spacing w:after="0" w:line="240" w:lineRule="auto"/>
      </w:pPr>
      <w:r>
        <w:separator/>
      </w:r>
    </w:p>
  </w:footnote>
  <w:footnote w:type="continuationSeparator" w:id="0">
    <w:p w:rsidR="00C04627" w:rsidRDefault="00C04627" w:rsidP="00D6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F"/>
    <w:rsid w:val="000247F8"/>
    <w:rsid w:val="00046CEA"/>
    <w:rsid w:val="000A25EF"/>
    <w:rsid w:val="00101C5B"/>
    <w:rsid w:val="00117F5E"/>
    <w:rsid w:val="00131849"/>
    <w:rsid w:val="00181CE1"/>
    <w:rsid w:val="00200DD5"/>
    <w:rsid w:val="00272D97"/>
    <w:rsid w:val="00294B0F"/>
    <w:rsid w:val="0047323A"/>
    <w:rsid w:val="00513F4D"/>
    <w:rsid w:val="00531523"/>
    <w:rsid w:val="00594F8D"/>
    <w:rsid w:val="005A78CC"/>
    <w:rsid w:val="005C44A1"/>
    <w:rsid w:val="005C7837"/>
    <w:rsid w:val="006D3FFD"/>
    <w:rsid w:val="0074083B"/>
    <w:rsid w:val="00770707"/>
    <w:rsid w:val="00792BB6"/>
    <w:rsid w:val="00806800"/>
    <w:rsid w:val="008E5E09"/>
    <w:rsid w:val="009174CE"/>
    <w:rsid w:val="00956303"/>
    <w:rsid w:val="00961AA7"/>
    <w:rsid w:val="00980085"/>
    <w:rsid w:val="00993BBB"/>
    <w:rsid w:val="00AA0BAB"/>
    <w:rsid w:val="00B02068"/>
    <w:rsid w:val="00B67BF4"/>
    <w:rsid w:val="00BF0D2A"/>
    <w:rsid w:val="00C04627"/>
    <w:rsid w:val="00CB614B"/>
    <w:rsid w:val="00CD325F"/>
    <w:rsid w:val="00D018D5"/>
    <w:rsid w:val="00D65140"/>
    <w:rsid w:val="00D82866"/>
    <w:rsid w:val="00D8578E"/>
    <w:rsid w:val="00DB2052"/>
    <w:rsid w:val="00E63B0B"/>
    <w:rsid w:val="00E72DD0"/>
    <w:rsid w:val="00F40122"/>
    <w:rsid w:val="00F936F8"/>
    <w:rsid w:val="00F960C8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0B359-462C-497E-93C0-50ED15B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51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1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1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1" ma:contentTypeDescription="Create a new document." ma:contentTypeScope="" ma:versionID="75b4cdd1f18822cafd7605444111725a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49c729e895b4e939852acae82af35e65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ECENTER-17-1318</_dlc_DocId>
    <_dlc_DocIdUrl xmlns="abd7fad0-8e9a-4f24-82a0-e4a690a7a66d">
      <Url>https://ispan.worldbank.org/sites/BOS/_layouts/15/DocIdRedir.aspx?ID=ECENTER-17-1318</Url>
      <Description>ECENTER-17-1318</Description>
    </_dlc_DocIdUrl>
    <DocumentDate xmlns="1e565efc-c76f-4e3a-ad62-733aa42cc28d">2017-05-02T04:00:00+00:00</DocumentDate>
    <unid xmlns="1e565efc-c76f-4e3a-ad62-733aa42cc28d">090224b084b430af</unid>
    <Volume_x0020_Title xmlns="1e565efc-c76f-4e3a-ad62-733aa42cc28d">Executive Directors Meeting - May 2, 2017 - Ukraine - Access to Long Term Finance Project - Chair Summary</Volume_x0020_Title>
    <Disclosure_x0020_Type xmlns="1e565efc-c76f-4e3a-ad62-733aa42cc28d" xsi:nil="true"/>
    <Unit_x0020_Owning_x0020_or_x0020_Responsible xmlns="1e565efc-c76f-4e3a-ad62-733aa42cc28d">GFM03</Unit_x0020_Owning_x0020_or_x0020_Responsible>
    <RObjectID xmlns="1e565efc-c76f-4e3a-ad62-733aa42cc28d">090224b084b430af</RObjectID>
    <Document_x0020_Type xmlns="1e565efc-c76f-4e3a-ad62-733aa42cc28d">Board Report</Document_x0020_Type>
    <Bank_x0020_Group_x0020_Institution xmlns="1e565efc-c76f-4e3a-ad62-733aa42cc28d">IBRD</Bank_x0020_Group_x0020_Institution>
    <Project_x0020_ID xmlns="1e565efc-c76f-4e3a-ad62-733aa42cc28d">P156766</Project_x0020_ID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SU2017-0010</Board_x0020_Document_x0020_Number>
    <Disclosure_x0020_Date xmlns="1e565efc-c76f-4e3a-ad62-733aa42cc28d">2017-05-10T04:00:00+00:00</Disclosure_x0020_Date>
    <Board_x0020_Meeting_x0020_Type xmlns="1e565efc-c76f-4e3a-ad62-733aa42cc28d">Board Meeting</Board_x0020_Meeting_x0020_Type>
    <UpdateEntityID xmlns="1e565efc-c76f-4e3a-ad62-733aa42cc28d">21894e37-8a2e-e711-94b2-005056953af8</UpdateEntityID>
    <ImageBankURL xmlns="1e565efc-c76f-4e3a-ad62-733aa42cc28d">https://hubs.worldbank.org/docs/imagebank/Pages/docProfile.aspx?nodeid=27426507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Country_x0020_Region xmlns="1e565efc-c76f-4e3a-ad62-733aa42cc28d">Ukraine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Language xmlns="1e565efc-c76f-4e3a-ad62-733aa42cc28d">English</Language>
    <Board_x0020_Meeting_x0020_Date xmlns="1e565efc-c76f-4e3a-ad62-733aa42cc28d">2017-05-02T04:00:00+00:00</Board_x0020_Meeting_x0020_Date>
    <Archive xmlns="1e565efc-c76f-4e3a-ad62-733aa42cc28d">true</Archive>
    <ArchivedDate xmlns="1e565efc-c76f-4e3a-ad62-733aa42cc28d">2017-05-05T14:50:52+00:00</ArchivedDate>
    <PublicClassificationDecidedby xmlns="1e565efc-c76f-4e3a-ad62-733aa42cc28d">Maria Beatrice M. Ledesma</PublicClassificationDecidedby>
    <Information_x0020_Classification xmlns="1e565efc-c76f-4e3a-ad62-733aa42cc28d">Public</Information_x0020_Classification>
    <AccessToInfoComments xmlns="1e565efc-c76f-4e3a-ad62-733aa42cc28d">8. Corporate/Administrative;</AccessToInfoComments>
    <RejectedDocuments xmlns="1e565efc-c76f-4e3a-ad62-733aa42cc28d">false</RejectedDocuments>
    <ServiceContentURL xmlns="1e565efc-c76f-4e3a-ad62-733aa42cc28d">http://wbdocsservices.worldbank.org/services?I4_SERVICE=VC&amp;I4_DOCID=090224b084b430af</ServiceContentURL>
    <Closing_x0020_Date xmlns="1e565efc-c76f-4e3a-ad62-733aa42cc28d">2017-05-04T04:00:00+00:00</Closing_x0020_Date>
    <Volume_x0020_No xmlns="1e565efc-c76f-4e3a-ad62-733aa42cc28d">1</Volume_x0020_No>
  </documentManagement>
</p:properties>
</file>

<file path=customXml/itemProps1.xml><?xml version="1.0" encoding="utf-8"?>
<ds:datastoreItem xmlns:ds="http://schemas.openxmlformats.org/officeDocument/2006/customXml" ds:itemID="{4497017A-2BE0-42AB-B736-40EBD8264D59}"/>
</file>

<file path=customXml/itemProps2.xml><?xml version="1.0" encoding="utf-8"?>
<ds:datastoreItem xmlns:ds="http://schemas.openxmlformats.org/officeDocument/2006/customXml" ds:itemID="{FABA87B7-4394-4591-B89E-A00DC84260AC}"/>
</file>

<file path=customXml/itemProps3.xml><?xml version="1.0" encoding="utf-8"?>
<ds:datastoreItem xmlns:ds="http://schemas.openxmlformats.org/officeDocument/2006/customXml" ds:itemID="{3ED0E1F8-B46A-44F5-8DE6-112825191C79}"/>
</file>

<file path=customXml/itemProps4.xml><?xml version="1.0" encoding="utf-8"?>
<ds:datastoreItem xmlns:ds="http://schemas.openxmlformats.org/officeDocument/2006/customXml" ds:itemID="{425FA404-9F9B-41CC-802E-7C4587234B1B}"/>
</file>

<file path=customXml/itemProps5.xml><?xml version="1.0" encoding="utf-8"?>
<ds:datastoreItem xmlns:ds="http://schemas.openxmlformats.org/officeDocument/2006/customXml" ds:itemID="{176CDCEA-269E-4794-BDC3-B3D3CA1C5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Directors Meeting - May 2, 2017 - Ukraine - Access to Long Term Finance Project - Chair Summary</dc:title>
  <dc:subject/>
  <dc:creator>Ilias Skamnelos</dc:creator>
  <cp:keywords/>
  <dc:description/>
  <cp:lastModifiedBy>Maria Beatrice M. Ledesma</cp:lastModifiedBy>
  <cp:revision>9</cp:revision>
  <cp:lastPrinted>2017-05-02T18:15:00Z</cp:lastPrinted>
  <dcterms:created xsi:type="dcterms:W3CDTF">2017-05-02T16:58:00Z</dcterms:created>
  <dcterms:modified xsi:type="dcterms:W3CDTF">2017-05-02T18:15:00Z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0x0101008B7ED80168BFC54D8B2E9A470A96603D</vt:lpwstr>
  </property>
  <property fmtid="{D5CDD505-2E9C-101B-9397-08002B2CF9AE}" pid="3" name="_dlc_DocIdItemGuid">
    <vt:lpwstr>c6caaa6f-57c7-4e24-9f8e-be76f6a18cd9</vt:lpwstr>
  </property>
</Properties>
</file>