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C0CC" w14:textId="7D351942" w:rsidR="00245810" w:rsidRPr="008B5820" w:rsidRDefault="00301E5F" w:rsidP="00764B9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E372" wp14:editId="07470126">
                <wp:simplePos x="0" y="0"/>
                <wp:positionH relativeFrom="column">
                  <wp:posOffset>3810000</wp:posOffset>
                </wp:positionH>
                <wp:positionV relativeFrom="paragraph">
                  <wp:posOffset>-355600</wp:posOffset>
                </wp:positionV>
                <wp:extent cx="2219325" cy="657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8E035" w14:textId="0B21CE46" w:rsidR="00301E5F" w:rsidRPr="00301E5F" w:rsidRDefault="00301E5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01E5F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106157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6E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pt;margin-top:-28pt;width:174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" fillcolor="white [3201]" stroked="f" strokeweight=".5pt">
                <v:textbox>
                  <w:txbxContent>
                    <w:p w14:paraId="3678E035" w14:textId="0B21CE46" w:rsidR="00301E5F" w:rsidRPr="00301E5F" w:rsidRDefault="00301E5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01E5F">
                        <w:rPr>
                          <w:rFonts w:ascii="Arial" w:hAnsi="Arial" w:cs="Arial"/>
                          <w:sz w:val="44"/>
                          <w:szCs w:val="44"/>
                        </w:rPr>
                        <w:t>106157</w:t>
                      </w:r>
                    </w:p>
                  </w:txbxContent>
                </v:textbox>
              </v:shape>
            </w:pict>
          </mc:Fallback>
        </mc:AlternateContent>
      </w:r>
      <w:r w:rsidR="00A573EE" w:rsidRPr="008B5820">
        <w:rPr>
          <w:rFonts w:cs="Times New Roman"/>
          <w:b/>
          <w:sz w:val="28"/>
          <w:szCs w:val="28"/>
        </w:rPr>
        <w:t>MRCS/ M-IWRMP</w:t>
      </w:r>
    </w:p>
    <w:p w14:paraId="01434847" w14:textId="77777777" w:rsidR="00EB6DA5" w:rsidRPr="008B5820" w:rsidRDefault="00245810" w:rsidP="00764B9E">
      <w:pPr>
        <w:jc w:val="center"/>
        <w:rPr>
          <w:rFonts w:cs="Times New Roman"/>
          <w:b/>
          <w:sz w:val="28"/>
        </w:rPr>
      </w:pPr>
      <w:r w:rsidRPr="008B5820">
        <w:rPr>
          <w:rFonts w:cs="Times New Roman"/>
          <w:b/>
          <w:sz w:val="28"/>
        </w:rPr>
        <w:t>Procurement Plan</w:t>
      </w:r>
    </w:p>
    <w:p w14:paraId="0D386A24" w14:textId="09615D17" w:rsidR="00B67363" w:rsidRPr="008B5820" w:rsidRDefault="00B67363" w:rsidP="00764B9E">
      <w:pPr>
        <w:jc w:val="center"/>
        <w:rPr>
          <w:rFonts w:cs="Times New Roman"/>
          <w:b/>
          <w:sz w:val="28"/>
          <w:szCs w:val="28"/>
        </w:rPr>
      </w:pPr>
      <w:r w:rsidRPr="008B5820">
        <w:rPr>
          <w:rFonts w:cs="Times New Roman"/>
          <w:b/>
          <w:sz w:val="28"/>
        </w:rPr>
        <w:t>(</w:t>
      </w:r>
      <w:r w:rsidR="009639CA" w:rsidRPr="008B5820">
        <w:rPr>
          <w:rFonts w:cs="Times New Roman"/>
          <w:b/>
          <w:sz w:val="28"/>
        </w:rPr>
        <w:t xml:space="preserve">Updated </w:t>
      </w:r>
      <w:r w:rsidR="00885A52" w:rsidRPr="008B5820">
        <w:rPr>
          <w:rFonts w:cs="Times New Roman"/>
          <w:b/>
          <w:sz w:val="28"/>
        </w:rPr>
        <w:t>as</w:t>
      </w:r>
      <w:r w:rsidR="00C603AC" w:rsidRPr="008B5820">
        <w:rPr>
          <w:rFonts w:cs="Times New Roman"/>
          <w:b/>
          <w:sz w:val="28"/>
        </w:rPr>
        <w:t xml:space="preserve"> </w:t>
      </w:r>
      <w:r w:rsidR="000D0960" w:rsidRPr="008B5820">
        <w:rPr>
          <w:rFonts w:cs="Times New Roman"/>
          <w:b/>
          <w:sz w:val="28"/>
        </w:rPr>
        <w:t>10 May</w:t>
      </w:r>
      <w:r w:rsidR="003663C7" w:rsidRPr="008B5820">
        <w:rPr>
          <w:rFonts w:cs="Times New Roman"/>
          <w:b/>
          <w:sz w:val="28"/>
        </w:rPr>
        <w:t xml:space="preserve"> </w:t>
      </w:r>
      <w:r w:rsidR="00110F66" w:rsidRPr="008B5820">
        <w:rPr>
          <w:rFonts w:cs="Times New Roman"/>
          <w:b/>
          <w:sz w:val="28"/>
        </w:rPr>
        <w:t>2016</w:t>
      </w:r>
      <w:r w:rsidRPr="008B5820">
        <w:rPr>
          <w:rFonts w:cs="Times New Roman"/>
          <w:b/>
          <w:sz w:val="28"/>
        </w:rPr>
        <w:t>)</w:t>
      </w:r>
      <w:r w:rsidR="009F2C59" w:rsidRPr="008B5820">
        <w:rPr>
          <w:rFonts w:cs="Times New Roman"/>
          <w:b/>
          <w:sz w:val="28"/>
        </w:rPr>
        <w:t xml:space="preserve"> </w:t>
      </w:r>
    </w:p>
    <w:p w14:paraId="484CB036" w14:textId="77777777" w:rsidR="00245810" w:rsidRPr="008B5820" w:rsidRDefault="00245810" w:rsidP="00EB6DA5">
      <w:pPr>
        <w:pStyle w:val="Heading1"/>
        <w:rPr>
          <w:rFonts w:cs="Times New Roman"/>
        </w:rPr>
      </w:pPr>
      <w:r w:rsidRPr="008B5820">
        <w:rPr>
          <w:rFonts w:cs="Times New Roman"/>
          <w:sz w:val="28"/>
        </w:rPr>
        <w:br/>
      </w:r>
      <w:bookmarkStart w:id="0" w:name="_GoBack"/>
      <w:bookmarkEnd w:id="0"/>
    </w:p>
    <w:p w14:paraId="4110D162" w14:textId="77777777" w:rsidR="00245810" w:rsidRPr="008B5820" w:rsidRDefault="00245810">
      <w:pPr>
        <w:pStyle w:val="Heading2"/>
        <w:numPr>
          <w:ilvl w:val="0"/>
          <w:numId w:val="8"/>
        </w:numPr>
        <w:jc w:val="left"/>
        <w:rPr>
          <w:rFonts w:cs="Times New Roman"/>
          <w:sz w:val="24"/>
          <w:u w:val="single"/>
        </w:rPr>
      </w:pPr>
      <w:r w:rsidRPr="008B5820">
        <w:rPr>
          <w:rFonts w:cs="Times New Roman"/>
          <w:sz w:val="24"/>
          <w:u w:val="single"/>
        </w:rPr>
        <w:t>General</w:t>
      </w:r>
    </w:p>
    <w:p w14:paraId="3D3D82F4" w14:textId="77777777" w:rsidR="003329AB" w:rsidRPr="008B5820" w:rsidRDefault="003329AB" w:rsidP="003329AB">
      <w:pPr>
        <w:tabs>
          <w:tab w:val="left" w:pos="900"/>
        </w:tabs>
        <w:ind w:right="-1260" w:firstLine="360"/>
        <w:rPr>
          <w:rFonts w:cs="Times New Roman"/>
        </w:rPr>
      </w:pPr>
    </w:p>
    <w:p w14:paraId="7BD5A91F" w14:textId="77777777" w:rsidR="003329AB" w:rsidRPr="008B5820" w:rsidRDefault="003329AB" w:rsidP="008F23ED">
      <w:pPr>
        <w:numPr>
          <w:ilvl w:val="0"/>
          <w:numId w:val="17"/>
        </w:numPr>
        <w:tabs>
          <w:tab w:val="left" w:pos="900"/>
        </w:tabs>
        <w:ind w:right="-1260"/>
        <w:rPr>
          <w:rFonts w:cs="Times New Roman"/>
        </w:rPr>
      </w:pPr>
      <w:r w:rsidRPr="008B5820">
        <w:rPr>
          <w:rFonts w:cs="Times New Roman"/>
          <w:b/>
          <w:bCs/>
        </w:rPr>
        <w:t>Project information</w:t>
      </w:r>
      <w:r w:rsidRPr="008B5820">
        <w:rPr>
          <w:rFonts w:cs="Times New Roman"/>
        </w:rPr>
        <w:t xml:space="preserve">: </w:t>
      </w:r>
    </w:p>
    <w:p w14:paraId="4EC60C56" w14:textId="77777777" w:rsidR="003329AB" w:rsidRPr="008B5820" w:rsidRDefault="003329AB" w:rsidP="008F23ED">
      <w:pPr>
        <w:ind w:left="504" w:right="-1260" w:firstLine="216"/>
        <w:rPr>
          <w:rFonts w:cs="Times New Roman"/>
        </w:rPr>
      </w:pPr>
      <w:r w:rsidRPr="008B5820">
        <w:rPr>
          <w:rFonts w:cs="Times New Roman"/>
        </w:rPr>
        <w:t xml:space="preserve">Borrower/Recipient: </w:t>
      </w:r>
      <w:r w:rsidR="00AD1EF9" w:rsidRPr="008B5820">
        <w:rPr>
          <w:rFonts w:cs="Times New Roman"/>
        </w:rPr>
        <w:t>MEKONG RIVER COMMISSION (MRC)</w:t>
      </w:r>
    </w:p>
    <w:p w14:paraId="1ED425AC" w14:textId="77777777" w:rsidR="00B15672" w:rsidRPr="008B5820" w:rsidRDefault="003329AB" w:rsidP="009C7863">
      <w:pPr>
        <w:ind w:left="504" w:right="-1260" w:firstLine="216"/>
        <w:rPr>
          <w:rFonts w:cs="Times New Roman"/>
        </w:rPr>
      </w:pPr>
      <w:r w:rsidRPr="008B5820">
        <w:rPr>
          <w:rFonts w:cs="Times New Roman"/>
        </w:rPr>
        <w:t xml:space="preserve">Project Name: </w:t>
      </w:r>
      <w:r w:rsidR="0041474B" w:rsidRPr="008B5820">
        <w:rPr>
          <w:rFonts w:cs="Times New Roman"/>
        </w:rPr>
        <w:t>Mekong Integrated Water resources Management</w:t>
      </w:r>
    </w:p>
    <w:p w14:paraId="4BB5F693" w14:textId="77777777" w:rsidR="009C7863" w:rsidRPr="008B5820" w:rsidRDefault="00814A12" w:rsidP="009C7863">
      <w:pPr>
        <w:ind w:left="504" w:right="-1260" w:firstLine="216"/>
        <w:rPr>
          <w:rFonts w:cs="Times New Roman"/>
        </w:rPr>
      </w:pPr>
      <w:r w:rsidRPr="008B5820">
        <w:rPr>
          <w:rFonts w:cs="Times New Roman"/>
        </w:rPr>
        <w:t xml:space="preserve">Project ID </w:t>
      </w:r>
      <w:r w:rsidR="009C7863" w:rsidRPr="008B5820">
        <w:rPr>
          <w:rFonts w:cs="Times New Roman"/>
        </w:rPr>
        <w:t xml:space="preserve">No: </w:t>
      </w:r>
      <w:r w:rsidR="00AD1EF9" w:rsidRPr="008B5820">
        <w:rPr>
          <w:rFonts w:cs="Times New Roman"/>
        </w:rPr>
        <w:t>P104</w:t>
      </w:r>
      <w:r w:rsidR="0041474B" w:rsidRPr="008B5820">
        <w:rPr>
          <w:rFonts w:cs="Times New Roman"/>
        </w:rPr>
        <w:t>806</w:t>
      </w:r>
    </w:p>
    <w:p w14:paraId="1EC13CFF" w14:textId="77777777" w:rsidR="003329AB" w:rsidRPr="008B5820" w:rsidRDefault="003329AB" w:rsidP="009C7863">
      <w:pPr>
        <w:ind w:left="144" w:firstLine="576"/>
        <w:rPr>
          <w:rFonts w:cs="Times New Roman"/>
        </w:rPr>
      </w:pPr>
      <w:r w:rsidRPr="008B5820">
        <w:rPr>
          <w:rFonts w:cs="Times New Roman"/>
        </w:rPr>
        <w:t xml:space="preserve">Project Implementing </w:t>
      </w:r>
      <w:r w:rsidR="0036305C" w:rsidRPr="008B5820">
        <w:rPr>
          <w:rFonts w:cs="Times New Roman"/>
        </w:rPr>
        <w:t xml:space="preserve">Agency: </w:t>
      </w:r>
      <w:r w:rsidR="00AD1EF9" w:rsidRPr="008B5820">
        <w:rPr>
          <w:rFonts w:cs="Times New Roman"/>
        </w:rPr>
        <w:t>PCMU/M-IWRMP/MRCS</w:t>
      </w:r>
    </w:p>
    <w:p w14:paraId="764DC312" w14:textId="77777777" w:rsidR="003329AB" w:rsidRPr="008B5820" w:rsidRDefault="003329AB" w:rsidP="003329AB">
      <w:pPr>
        <w:rPr>
          <w:rFonts w:cs="Times New Roman"/>
        </w:rPr>
      </w:pPr>
    </w:p>
    <w:p w14:paraId="204191D6" w14:textId="77777777" w:rsidR="003329AB" w:rsidRPr="008B5820" w:rsidRDefault="003329AB" w:rsidP="008F23ED">
      <w:pPr>
        <w:numPr>
          <w:ilvl w:val="0"/>
          <w:numId w:val="17"/>
        </w:numPr>
        <w:rPr>
          <w:rFonts w:cs="Times New Roman"/>
        </w:rPr>
      </w:pPr>
      <w:r w:rsidRPr="008B5820">
        <w:rPr>
          <w:rFonts w:cs="Times New Roman"/>
          <w:b/>
          <w:bCs/>
        </w:rPr>
        <w:t>Bank’s approval</w:t>
      </w:r>
      <w:r w:rsidRPr="008B5820">
        <w:rPr>
          <w:rFonts w:cs="Times New Roman"/>
        </w:rPr>
        <w:t xml:space="preserve"> </w:t>
      </w:r>
      <w:r w:rsidRPr="008B5820">
        <w:rPr>
          <w:rFonts w:cs="Times New Roman"/>
          <w:b/>
          <w:bCs/>
        </w:rPr>
        <w:t>date of the Procurement Plan</w:t>
      </w:r>
    </w:p>
    <w:p w14:paraId="0E8481CE" w14:textId="77777777" w:rsidR="009C43AC" w:rsidRPr="008B5820" w:rsidRDefault="00D16712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>Original Plan:</w:t>
      </w:r>
      <w:r w:rsidRPr="008B5820">
        <w:rPr>
          <w:rFonts w:cs="Times New Roman"/>
        </w:rPr>
        <w:tab/>
      </w:r>
      <w:r w:rsidRPr="008B5820">
        <w:rPr>
          <w:rFonts w:cs="Times New Roman"/>
        </w:rPr>
        <w:tab/>
      </w:r>
      <w:r w:rsidR="00AD1EF9" w:rsidRPr="008B5820">
        <w:rPr>
          <w:rFonts w:cs="Times New Roman"/>
        </w:rPr>
        <w:t>31 January 2012</w:t>
      </w:r>
    </w:p>
    <w:p w14:paraId="0C74851F" w14:textId="77777777" w:rsidR="009C43AC" w:rsidRPr="008B5820" w:rsidRDefault="00D16712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>First Revision:</w:t>
      </w:r>
      <w:r w:rsidRPr="008B5820">
        <w:rPr>
          <w:rFonts w:cs="Times New Roman"/>
        </w:rPr>
        <w:tab/>
      </w:r>
      <w:r w:rsidRPr="008B5820">
        <w:rPr>
          <w:rFonts w:cs="Times New Roman"/>
        </w:rPr>
        <w:tab/>
      </w:r>
      <w:r w:rsidR="0041474B" w:rsidRPr="008B5820">
        <w:rPr>
          <w:rFonts w:cs="Times New Roman"/>
        </w:rPr>
        <w:t>2</w:t>
      </w:r>
      <w:r w:rsidR="00AD1EF9" w:rsidRPr="008B5820">
        <w:rPr>
          <w:rFonts w:cs="Times New Roman"/>
        </w:rPr>
        <w:t>7 September 2013</w:t>
      </w:r>
    </w:p>
    <w:p w14:paraId="6D239C19" w14:textId="77777777" w:rsidR="00585B04" w:rsidRPr="008B5820" w:rsidRDefault="00585B04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>Second Revision:</w:t>
      </w:r>
      <w:r w:rsidRPr="008B5820">
        <w:rPr>
          <w:rFonts w:cs="Times New Roman"/>
        </w:rPr>
        <w:tab/>
      </w:r>
      <w:r w:rsidR="00932188" w:rsidRPr="008B5820">
        <w:rPr>
          <w:rFonts w:cs="Times New Roman"/>
        </w:rPr>
        <w:t>22 July 2014</w:t>
      </w:r>
    </w:p>
    <w:p w14:paraId="0A2860DF" w14:textId="77777777" w:rsidR="00AB0FB7" w:rsidRPr="008B5820" w:rsidRDefault="00AB0FB7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>Third Revision:</w:t>
      </w:r>
      <w:r w:rsidRPr="008B5820">
        <w:rPr>
          <w:rFonts w:cs="Times New Roman"/>
        </w:rPr>
        <w:tab/>
        <w:t>11 April 2015</w:t>
      </w:r>
    </w:p>
    <w:p w14:paraId="4A19132B" w14:textId="7A20FCE3" w:rsidR="00BE0ECB" w:rsidRPr="008B5820" w:rsidRDefault="00BE0ECB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 xml:space="preserve">Fourth Revision: </w:t>
      </w:r>
      <w:r w:rsidRPr="008B5820">
        <w:rPr>
          <w:rFonts w:cs="Times New Roman"/>
        </w:rPr>
        <w:tab/>
      </w:r>
      <w:r w:rsidR="00794910" w:rsidRPr="008B5820">
        <w:rPr>
          <w:rFonts w:cs="Times New Roman"/>
        </w:rPr>
        <w:t xml:space="preserve">30 September </w:t>
      </w:r>
      <w:r w:rsidRPr="008B5820">
        <w:rPr>
          <w:rFonts w:cs="Times New Roman"/>
        </w:rPr>
        <w:t>2015</w:t>
      </w:r>
    </w:p>
    <w:p w14:paraId="3517AC97" w14:textId="18C61978" w:rsidR="006F7F94" w:rsidRPr="008B5820" w:rsidRDefault="006F7F94" w:rsidP="00896E51">
      <w:pPr>
        <w:pStyle w:val="ListParagraph"/>
        <w:numPr>
          <w:ilvl w:val="0"/>
          <w:numId w:val="34"/>
        </w:numPr>
        <w:rPr>
          <w:rFonts w:cs="Times New Roman"/>
        </w:rPr>
      </w:pPr>
      <w:r w:rsidRPr="008B5820">
        <w:rPr>
          <w:rFonts w:cs="Times New Roman"/>
        </w:rPr>
        <w:t>Fifth Revision:</w:t>
      </w:r>
      <w:r w:rsidRPr="008B5820">
        <w:rPr>
          <w:rFonts w:cs="Times New Roman"/>
        </w:rPr>
        <w:tab/>
      </w:r>
      <w:r w:rsidR="000D0960" w:rsidRPr="008B5820">
        <w:rPr>
          <w:rFonts w:cs="Times New Roman"/>
        </w:rPr>
        <w:t xml:space="preserve">10 May </w:t>
      </w:r>
      <w:r w:rsidRPr="008B5820">
        <w:rPr>
          <w:rFonts w:cs="Times New Roman"/>
        </w:rPr>
        <w:t xml:space="preserve">2016 </w:t>
      </w:r>
    </w:p>
    <w:p w14:paraId="3F012F63" w14:textId="77777777" w:rsidR="00F0143A" w:rsidRPr="008B5820" w:rsidRDefault="00F0143A" w:rsidP="003329AB">
      <w:pPr>
        <w:ind w:firstLine="360"/>
        <w:rPr>
          <w:rFonts w:cs="Times New Roman"/>
        </w:rPr>
      </w:pPr>
    </w:p>
    <w:p w14:paraId="2B83CFD8" w14:textId="77777777" w:rsidR="003329AB" w:rsidRPr="008B5820" w:rsidRDefault="003329AB" w:rsidP="008F23ED">
      <w:pPr>
        <w:numPr>
          <w:ilvl w:val="0"/>
          <w:numId w:val="17"/>
        </w:numPr>
        <w:rPr>
          <w:rFonts w:cs="Times New Roman"/>
        </w:rPr>
      </w:pPr>
      <w:r w:rsidRPr="008B5820">
        <w:rPr>
          <w:rFonts w:cs="Times New Roman"/>
          <w:b/>
          <w:bCs/>
        </w:rPr>
        <w:t>Date of General Procurement Notice</w:t>
      </w:r>
      <w:r w:rsidRPr="008B5820">
        <w:rPr>
          <w:rFonts w:cs="Times New Roman"/>
        </w:rPr>
        <w:t xml:space="preserve">: </w:t>
      </w:r>
      <w:r w:rsidR="00F31F7F" w:rsidRPr="008B5820">
        <w:rPr>
          <w:rFonts w:cs="Times New Roman"/>
        </w:rPr>
        <w:t>11 April 2012</w:t>
      </w:r>
    </w:p>
    <w:p w14:paraId="7AC95400" w14:textId="77777777" w:rsidR="003329AB" w:rsidRPr="008B5820" w:rsidRDefault="003329AB" w:rsidP="003329AB">
      <w:pPr>
        <w:ind w:left="360"/>
        <w:rPr>
          <w:rFonts w:cs="Times New Roman"/>
        </w:rPr>
      </w:pPr>
    </w:p>
    <w:p w14:paraId="18A88F98" w14:textId="0B1E591E" w:rsidR="003329AB" w:rsidRPr="008B5820" w:rsidRDefault="003329AB" w:rsidP="008F23ED">
      <w:pPr>
        <w:numPr>
          <w:ilvl w:val="0"/>
          <w:numId w:val="17"/>
        </w:numPr>
        <w:rPr>
          <w:rFonts w:cs="Times New Roman"/>
        </w:rPr>
      </w:pPr>
      <w:r w:rsidRPr="008B5820">
        <w:rPr>
          <w:rFonts w:cs="Times New Roman"/>
          <w:b/>
          <w:bCs/>
        </w:rPr>
        <w:t>Period covered by this procurement plan</w:t>
      </w:r>
      <w:r w:rsidRPr="008B5820">
        <w:rPr>
          <w:rFonts w:cs="Times New Roman"/>
        </w:rPr>
        <w:t xml:space="preserve">: </w:t>
      </w:r>
      <w:r w:rsidR="00F84964" w:rsidRPr="008B5820">
        <w:rPr>
          <w:rFonts w:cs="Times New Roman"/>
        </w:rPr>
        <w:t>January</w:t>
      </w:r>
      <w:r w:rsidR="006F7F94" w:rsidRPr="008B5820">
        <w:rPr>
          <w:rFonts w:cs="Times New Roman"/>
        </w:rPr>
        <w:t xml:space="preserve"> 2014</w:t>
      </w:r>
      <w:r w:rsidR="00F84964" w:rsidRPr="008B5820">
        <w:rPr>
          <w:rFonts w:cs="Times New Roman"/>
        </w:rPr>
        <w:t xml:space="preserve"> to December </w:t>
      </w:r>
      <w:r w:rsidR="006F7F94" w:rsidRPr="008B5820">
        <w:rPr>
          <w:rFonts w:cs="Times New Roman"/>
        </w:rPr>
        <w:t>2016</w:t>
      </w:r>
    </w:p>
    <w:p w14:paraId="15997CFC" w14:textId="77777777" w:rsidR="00245810" w:rsidRPr="008B5820" w:rsidRDefault="00245810">
      <w:pPr>
        <w:rPr>
          <w:rFonts w:cs="Times New Roman"/>
        </w:rPr>
      </w:pPr>
    </w:p>
    <w:p w14:paraId="3C5C7CF4" w14:textId="77777777" w:rsidR="00245810" w:rsidRPr="008B5820" w:rsidRDefault="00081DDD" w:rsidP="00081DDD">
      <w:pPr>
        <w:pStyle w:val="Heading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5820">
        <w:rPr>
          <w:rFonts w:ascii="Times New Roman" w:hAnsi="Times New Roman"/>
          <w:sz w:val="24"/>
          <w:szCs w:val="24"/>
        </w:rPr>
        <w:t>Works and Goods and Non-consultant Services</w:t>
      </w:r>
      <w:r w:rsidR="00245810" w:rsidRPr="008B5820">
        <w:rPr>
          <w:rFonts w:ascii="Times New Roman" w:hAnsi="Times New Roman" w:cs="Times New Roman"/>
        </w:rPr>
        <w:t xml:space="preserve"> </w:t>
      </w:r>
    </w:p>
    <w:p w14:paraId="43327954" w14:textId="77777777" w:rsidR="00245810" w:rsidRPr="008B5820" w:rsidRDefault="00245810">
      <w:pPr>
        <w:rPr>
          <w:rFonts w:cs="Times New Roman"/>
        </w:rPr>
      </w:pPr>
    </w:p>
    <w:p w14:paraId="02655972" w14:textId="77777777" w:rsidR="003329AB" w:rsidRPr="008B5820" w:rsidRDefault="00245810" w:rsidP="003329AB">
      <w:pPr>
        <w:numPr>
          <w:ilvl w:val="0"/>
          <w:numId w:val="32"/>
        </w:numPr>
        <w:ind w:hanging="795"/>
        <w:rPr>
          <w:rFonts w:cs="Times New Roman"/>
        </w:rPr>
      </w:pPr>
      <w:r w:rsidRPr="008B5820">
        <w:rPr>
          <w:rFonts w:cs="Times New Roman"/>
          <w:b/>
          <w:bCs/>
        </w:rPr>
        <w:t>Prior Review Threshold</w:t>
      </w:r>
      <w:r w:rsidRPr="008B5820">
        <w:rPr>
          <w:rFonts w:cs="Times New Roman"/>
        </w:rPr>
        <w:t xml:space="preserve">: Procurement Decisions subject to Prior Review by the Bank as stated in Appendix 1 to the Guidelines for Procurement: </w:t>
      </w:r>
    </w:p>
    <w:p w14:paraId="05251A4C" w14:textId="77777777" w:rsidR="00245810" w:rsidRPr="008B5820" w:rsidRDefault="00245810" w:rsidP="002079EC">
      <w:pPr>
        <w:tabs>
          <w:tab w:val="num" w:pos="4310"/>
          <w:tab w:val="left" w:pos="7247"/>
          <w:tab w:val="left" w:pos="11037"/>
          <w:tab w:val="left" w:pos="14280"/>
        </w:tabs>
        <w:rPr>
          <w:rFonts w:cs="Times New Roman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65"/>
        <w:gridCol w:w="2453"/>
        <w:gridCol w:w="1890"/>
        <w:gridCol w:w="1710"/>
      </w:tblGrid>
      <w:tr w:rsidR="002079EC" w:rsidRPr="008B5820" w14:paraId="1FB659CA" w14:textId="77777777" w:rsidTr="00C4560C">
        <w:tc>
          <w:tcPr>
            <w:tcW w:w="540" w:type="dxa"/>
          </w:tcPr>
          <w:p w14:paraId="7B6E8BB5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  <w:tc>
          <w:tcPr>
            <w:tcW w:w="2065" w:type="dxa"/>
          </w:tcPr>
          <w:p w14:paraId="5AF29521" w14:textId="77777777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Procurement Method</w:t>
            </w:r>
          </w:p>
        </w:tc>
        <w:tc>
          <w:tcPr>
            <w:tcW w:w="2453" w:type="dxa"/>
          </w:tcPr>
          <w:p w14:paraId="275003C2" w14:textId="49D9A0C4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Procurement Method Threshold</w:t>
            </w:r>
            <w:r w:rsidR="00C4560C" w:rsidRPr="008B5820">
              <w:rPr>
                <w:rFonts w:cs="Times New Roman"/>
                <w:b/>
                <w:bCs/>
                <w:szCs w:val="24"/>
              </w:rPr>
              <w:t xml:space="preserve"> (</w:t>
            </w:r>
            <w:r w:rsidR="00C4560C" w:rsidRPr="008B5820">
              <w:rPr>
                <w:rFonts w:cs="Times New Roman"/>
                <w:szCs w:val="24"/>
              </w:rPr>
              <w:t>US$)</w:t>
            </w:r>
          </w:p>
        </w:tc>
        <w:tc>
          <w:tcPr>
            <w:tcW w:w="1890" w:type="dxa"/>
          </w:tcPr>
          <w:p w14:paraId="43ACEB1D" w14:textId="77777777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Prior Review Threshold</w:t>
            </w:r>
          </w:p>
        </w:tc>
        <w:tc>
          <w:tcPr>
            <w:tcW w:w="1710" w:type="dxa"/>
          </w:tcPr>
          <w:p w14:paraId="5BC495DE" w14:textId="77777777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Comments</w:t>
            </w:r>
          </w:p>
        </w:tc>
      </w:tr>
      <w:tr w:rsidR="002079EC" w:rsidRPr="008B5820" w14:paraId="319941AB" w14:textId="77777777" w:rsidTr="00C4560C">
        <w:tc>
          <w:tcPr>
            <w:tcW w:w="540" w:type="dxa"/>
          </w:tcPr>
          <w:p w14:paraId="319F62B1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1.</w:t>
            </w:r>
          </w:p>
        </w:tc>
        <w:tc>
          <w:tcPr>
            <w:tcW w:w="2065" w:type="dxa"/>
          </w:tcPr>
          <w:p w14:paraId="4A99DEA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ICB (Goods)</w:t>
            </w:r>
          </w:p>
        </w:tc>
        <w:tc>
          <w:tcPr>
            <w:tcW w:w="2453" w:type="dxa"/>
          </w:tcPr>
          <w:p w14:paraId="0BFF1837" w14:textId="02CBD7A1" w:rsidR="002079EC" w:rsidRPr="008B5820" w:rsidRDefault="002079EC" w:rsidP="00C4560C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&gt;</w:t>
            </w:r>
            <w:r w:rsidR="005E6DAC" w:rsidRPr="008B5820">
              <w:rPr>
                <w:rFonts w:cs="Times New Roman"/>
                <w:szCs w:val="24"/>
              </w:rPr>
              <w:t>=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137BEA" w:rsidRPr="008B5820">
              <w:rPr>
                <w:rFonts w:cs="Times New Roman"/>
                <w:szCs w:val="24"/>
              </w:rPr>
              <w:t>600</w:t>
            </w:r>
            <w:r w:rsidR="004D6CD5"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1890" w:type="dxa"/>
          </w:tcPr>
          <w:p w14:paraId="5450B94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All</w:t>
            </w:r>
          </w:p>
        </w:tc>
        <w:tc>
          <w:tcPr>
            <w:tcW w:w="1710" w:type="dxa"/>
          </w:tcPr>
          <w:p w14:paraId="37E043E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</w:tr>
      <w:tr w:rsidR="002079EC" w:rsidRPr="008B5820" w14:paraId="2CFE765A" w14:textId="77777777" w:rsidTr="00C4560C">
        <w:tc>
          <w:tcPr>
            <w:tcW w:w="540" w:type="dxa"/>
          </w:tcPr>
          <w:p w14:paraId="5F790DAB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2.</w:t>
            </w:r>
          </w:p>
        </w:tc>
        <w:tc>
          <w:tcPr>
            <w:tcW w:w="2065" w:type="dxa"/>
          </w:tcPr>
          <w:p w14:paraId="420E3D13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NCB (Goods)</w:t>
            </w:r>
          </w:p>
        </w:tc>
        <w:tc>
          <w:tcPr>
            <w:tcW w:w="2453" w:type="dxa"/>
          </w:tcPr>
          <w:p w14:paraId="3749E795" w14:textId="611BF675" w:rsidR="002079EC" w:rsidRPr="008B5820" w:rsidRDefault="00C4560C" w:rsidP="00C4560C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100,000 - </w:t>
            </w:r>
            <w:r w:rsidR="002079EC" w:rsidRPr="008B5820">
              <w:rPr>
                <w:rFonts w:cs="Times New Roman"/>
                <w:szCs w:val="24"/>
              </w:rPr>
              <w:t>&lt;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137BEA" w:rsidRPr="008B5820">
              <w:rPr>
                <w:rFonts w:cs="Times New Roman"/>
                <w:szCs w:val="24"/>
              </w:rPr>
              <w:t>600</w:t>
            </w:r>
            <w:r w:rsidR="004D6CD5"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1890" w:type="dxa"/>
          </w:tcPr>
          <w:p w14:paraId="29460543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First contract</w:t>
            </w:r>
          </w:p>
        </w:tc>
        <w:tc>
          <w:tcPr>
            <w:tcW w:w="1710" w:type="dxa"/>
          </w:tcPr>
          <w:p w14:paraId="7E44B5C6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</w:tr>
      <w:tr w:rsidR="002079EC" w:rsidRPr="008B5820" w14:paraId="47C62960" w14:textId="77777777" w:rsidTr="00C4560C">
        <w:tc>
          <w:tcPr>
            <w:tcW w:w="540" w:type="dxa"/>
          </w:tcPr>
          <w:p w14:paraId="390F134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3.</w:t>
            </w:r>
          </w:p>
        </w:tc>
        <w:tc>
          <w:tcPr>
            <w:tcW w:w="2065" w:type="dxa"/>
          </w:tcPr>
          <w:p w14:paraId="1262F6DD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Shopping (Goods)</w:t>
            </w:r>
          </w:p>
        </w:tc>
        <w:tc>
          <w:tcPr>
            <w:tcW w:w="2453" w:type="dxa"/>
          </w:tcPr>
          <w:p w14:paraId="79A549FC" w14:textId="08CABE7A" w:rsidR="002079EC" w:rsidRPr="008B5820" w:rsidRDefault="002079EC" w:rsidP="00C4560C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&lt;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137BEA" w:rsidRPr="008B5820">
              <w:rPr>
                <w:rFonts w:cs="Times New Roman"/>
                <w:szCs w:val="24"/>
              </w:rPr>
              <w:t>100</w:t>
            </w:r>
            <w:r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1890" w:type="dxa"/>
          </w:tcPr>
          <w:p w14:paraId="5514303F" w14:textId="77777777" w:rsidR="002079EC" w:rsidRPr="008B5820" w:rsidRDefault="00605A50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First contract</w:t>
            </w:r>
          </w:p>
        </w:tc>
        <w:tc>
          <w:tcPr>
            <w:tcW w:w="1710" w:type="dxa"/>
          </w:tcPr>
          <w:p w14:paraId="028BC9B7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</w:tr>
      <w:tr w:rsidR="002079EC" w:rsidRPr="008B5820" w14:paraId="6C274390" w14:textId="77777777" w:rsidTr="00C4560C">
        <w:tc>
          <w:tcPr>
            <w:tcW w:w="540" w:type="dxa"/>
          </w:tcPr>
          <w:p w14:paraId="182E350D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4.</w:t>
            </w:r>
          </w:p>
        </w:tc>
        <w:tc>
          <w:tcPr>
            <w:tcW w:w="2065" w:type="dxa"/>
          </w:tcPr>
          <w:p w14:paraId="3FB5F0CA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Direct Contracting (Goods)</w:t>
            </w:r>
          </w:p>
        </w:tc>
        <w:tc>
          <w:tcPr>
            <w:tcW w:w="2453" w:type="dxa"/>
          </w:tcPr>
          <w:p w14:paraId="41E350A5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-</w:t>
            </w:r>
          </w:p>
        </w:tc>
        <w:tc>
          <w:tcPr>
            <w:tcW w:w="1890" w:type="dxa"/>
          </w:tcPr>
          <w:p w14:paraId="4899ACEC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All</w:t>
            </w:r>
          </w:p>
        </w:tc>
        <w:tc>
          <w:tcPr>
            <w:tcW w:w="1710" w:type="dxa"/>
          </w:tcPr>
          <w:p w14:paraId="4A8BB18D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Where justified and subject to IDA’s prior agreement</w:t>
            </w:r>
          </w:p>
        </w:tc>
      </w:tr>
    </w:tbl>
    <w:p w14:paraId="3957E73F" w14:textId="77777777" w:rsidR="00081DDD" w:rsidRPr="008B5820" w:rsidRDefault="00081DDD" w:rsidP="00081DDD">
      <w:pPr>
        <w:ind w:left="1515"/>
        <w:rPr>
          <w:rFonts w:cs="Times New Roman"/>
          <w:szCs w:val="24"/>
        </w:rPr>
      </w:pPr>
    </w:p>
    <w:p w14:paraId="7C4F2025" w14:textId="77777777" w:rsidR="00081DDD" w:rsidRPr="008B5820" w:rsidRDefault="00081DDD" w:rsidP="00081DDD">
      <w:pPr>
        <w:numPr>
          <w:ilvl w:val="0"/>
          <w:numId w:val="32"/>
        </w:numPr>
        <w:ind w:hanging="795"/>
        <w:rPr>
          <w:rFonts w:cs="Times New Roman"/>
          <w:szCs w:val="24"/>
        </w:rPr>
      </w:pPr>
      <w:r w:rsidRPr="008B5820">
        <w:rPr>
          <w:rFonts w:cs="Times New Roman"/>
          <w:b/>
          <w:bCs/>
          <w:szCs w:val="24"/>
        </w:rPr>
        <w:t>Prequalification</w:t>
      </w:r>
      <w:r w:rsidRPr="008B5820">
        <w:rPr>
          <w:rFonts w:cs="Times New Roman"/>
          <w:szCs w:val="24"/>
        </w:rPr>
        <w:t>. Not expected for the works/goods packages.</w:t>
      </w:r>
    </w:p>
    <w:p w14:paraId="0291177E" w14:textId="77777777" w:rsidR="00081DDD" w:rsidRPr="008B5820" w:rsidRDefault="00081DDD" w:rsidP="00081DDD">
      <w:pPr>
        <w:numPr>
          <w:ilvl w:val="0"/>
          <w:numId w:val="32"/>
        </w:numPr>
        <w:ind w:hanging="795"/>
        <w:rPr>
          <w:rFonts w:cs="Times New Roman"/>
          <w:b/>
          <w:bCs/>
          <w:szCs w:val="24"/>
        </w:rPr>
      </w:pPr>
      <w:r w:rsidRPr="008B5820">
        <w:rPr>
          <w:rFonts w:cs="Times New Roman"/>
          <w:b/>
          <w:bCs/>
          <w:szCs w:val="24"/>
        </w:rPr>
        <w:t>Any Other Special Procurement Arrangements</w:t>
      </w:r>
      <w:r w:rsidRPr="008B5820">
        <w:rPr>
          <w:rFonts w:cs="Times New Roman"/>
          <w:szCs w:val="24"/>
        </w:rPr>
        <w:t>: None</w:t>
      </w:r>
    </w:p>
    <w:p w14:paraId="133EED8E" w14:textId="77777777" w:rsidR="00081DDD" w:rsidRPr="008B5820" w:rsidRDefault="00081DDD" w:rsidP="00081DDD">
      <w:pPr>
        <w:numPr>
          <w:ilvl w:val="0"/>
          <w:numId w:val="32"/>
        </w:numPr>
        <w:ind w:hanging="795"/>
        <w:rPr>
          <w:rFonts w:cs="Times New Roman"/>
          <w:b/>
          <w:bCs/>
          <w:szCs w:val="24"/>
        </w:rPr>
      </w:pPr>
      <w:r w:rsidRPr="008B5820">
        <w:rPr>
          <w:rFonts w:cs="Times New Roman"/>
          <w:b/>
          <w:bCs/>
          <w:szCs w:val="24"/>
        </w:rPr>
        <w:t>Procurement packages for Goods (prior and post reviews) with method and Time Schedule</w:t>
      </w:r>
    </w:p>
    <w:p w14:paraId="702C1D94" w14:textId="77777777" w:rsidR="002079EC" w:rsidRPr="008B5820" w:rsidRDefault="002079EC" w:rsidP="002079EC">
      <w:pPr>
        <w:tabs>
          <w:tab w:val="num" w:pos="4310"/>
          <w:tab w:val="left" w:pos="7247"/>
          <w:tab w:val="left" w:pos="11037"/>
          <w:tab w:val="left" w:pos="14280"/>
        </w:tabs>
        <w:rPr>
          <w:rFonts w:cs="Times New Roman"/>
        </w:rPr>
      </w:pPr>
    </w:p>
    <w:p w14:paraId="6777A210" w14:textId="77777777" w:rsidR="00245810" w:rsidRPr="008B5820" w:rsidRDefault="00245810">
      <w:pPr>
        <w:tabs>
          <w:tab w:val="left" w:pos="7247"/>
          <w:tab w:val="left" w:pos="11037"/>
          <w:tab w:val="left" w:pos="14280"/>
        </w:tabs>
        <w:ind w:left="720" w:hanging="720"/>
        <w:rPr>
          <w:rFonts w:cs="Times New Roman"/>
        </w:rPr>
      </w:pPr>
    </w:p>
    <w:p w14:paraId="73911DD8" w14:textId="77777777" w:rsidR="003A4A64" w:rsidRPr="008B5820" w:rsidRDefault="003A4A64" w:rsidP="00AD3A71">
      <w:pPr>
        <w:jc w:val="both"/>
        <w:rPr>
          <w:rFonts w:cs="Times New Roman"/>
          <w:sz w:val="22"/>
          <w:szCs w:val="22"/>
        </w:rPr>
      </w:pPr>
      <w:r w:rsidRPr="008B5820">
        <w:rPr>
          <w:rFonts w:cs="Times New Roman"/>
          <w:sz w:val="22"/>
          <w:szCs w:val="22"/>
        </w:rPr>
        <w:t xml:space="preserve">     </w:t>
      </w:r>
    </w:p>
    <w:p w14:paraId="2132E61A" w14:textId="77777777" w:rsidR="00D25CB5" w:rsidRDefault="00D25CB5">
      <w:pPr>
        <w:ind w:left="720"/>
        <w:rPr>
          <w:rFonts w:cs="Times New Roman"/>
        </w:rPr>
      </w:pPr>
    </w:p>
    <w:p w14:paraId="665978F6" w14:textId="77777777" w:rsidR="00D547EF" w:rsidRPr="008B5820" w:rsidRDefault="00D547EF">
      <w:pPr>
        <w:ind w:left="720"/>
        <w:rPr>
          <w:rFonts w:cs="Times New Roman"/>
        </w:rPr>
      </w:pPr>
    </w:p>
    <w:p w14:paraId="38B22606" w14:textId="77777777" w:rsidR="00081DDD" w:rsidRPr="008B5820" w:rsidRDefault="00081DDD">
      <w:pPr>
        <w:ind w:left="720"/>
        <w:rPr>
          <w:rFonts w:cs="Times New Roman"/>
        </w:rPr>
      </w:pPr>
    </w:p>
    <w:p w14:paraId="25697EF6" w14:textId="77777777" w:rsidR="00081DDD" w:rsidRPr="008B5820" w:rsidRDefault="00081DDD">
      <w:pPr>
        <w:ind w:left="720"/>
        <w:rPr>
          <w:rFonts w:cs="Times New Roman"/>
        </w:rPr>
      </w:pPr>
    </w:p>
    <w:tbl>
      <w:tblPr>
        <w:tblW w:w="10980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0"/>
        <w:gridCol w:w="1170"/>
        <w:gridCol w:w="1530"/>
        <w:gridCol w:w="1170"/>
        <w:gridCol w:w="1350"/>
        <w:gridCol w:w="1710"/>
      </w:tblGrid>
      <w:tr w:rsidR="00483F51" w:rsidRPr="008B5820" w14:paraId="17F911DC" w14:textId="77777777" w:rsidTr="0002665E">
        <w:tc>
          <w:tcPr>
            <w:tcW w:w="720" w:type="dxa"/>
          </w:tcPr>
          <w:p w14:paraId="5B38617B" w14:textId="77777777" w:rsidR="00002CB3" w:rsidRPr="008B5820" w:rsidRDefault="00002CB3" w:rsidP="00E42053">
            <w:pPr>
              <w:ind w:left="-108" w:right="-10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lastRenderedPageBreak/>
              <w:t>Ref. No.</w:t>
            </w:r>
          </w:p>
        </w:tc>
        <w:tc>
          <w:tcPr>
            <w:tcW w:w="3330" w:type="dxa"/>
          </w:tcPr>
          <w:p w14:paraId="1D009BC7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 xml:space="preserve">Contract </w:t>
            </w:r>
          </w:p>
          <w:p w14:paraId="3B64F0F1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(Description)</w:t>
            </w:r>
          </w:p>
        </w:tc>
        <w:tc>
          <w:tcPr>
            <w:tcW w:w="1170" w:type="dxa"/>
          </w:tcPr>
          <w:p w14:paraId="2A7C2A9D" w14:textId="77777777" w:rsidR="00002CB3" w:rsidRPr="008B5820" w:rsidRDefault="00002CB3" w:rsidP="00E42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Estimated Cost US$</w:t>
            </w:r>
          </w:p>
        </w:tc>
        <w:tc>
          <w:tcPr>
            <w:tcW w:w="1530" w:type="dxa"/>
          </w:tcPr>
          <w:p w14:paraId="787B9370" w14:textId="77777777" w:rsidR="00002CB3" w:rsidRPr="008B5820" w:rsidRDefault="00002CB3" w:rsidP="00E42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Procurement</w:t>
            </w:r>
          </w:p>
          <w:p w14:paraId="37D417B0" w14:textId="77777777" w:rsidR="00002CB3" w:rsidRPr="008B5820" w:rsidRDefault="00002CB3" w:rsidP="00E42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1170" w:type="dxa"/>
          </w:tcPr>
          <w:p w14:paraId="5E9D9945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Review</w:t>
            </w:r>
          </w:p>
          <w:p w14:paraId="5F0DE034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by Bank</w:t>
            </w:r>
          </w:p>
          <w:p w14:paraId="325F1990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(Prior / Post)</w:t>
            </w:r>
          </w:p>
        </w:tc>
        <w:tc>
          <w:tcPr>
            <w:tcW w:w="1350" w:type="dxa"/>
          </w:tcPr>
          <w:p w14:paraId="056467A8" w14:textId="77777777" w:rsidR="00615AE8" w:rsidRPr="008B5820" w:rsidRDefault="00615AE8" w:rsidP="00615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Expected</w:t>
            </w:r>
          </w:p>
          <w:p w14:paraId="77E9504D" w14:textId="77777777" w:rsidR="00615AE8" w:rsidRPr="008B5820" w:rsidRDefault="00615AE8" w:rsidP="00615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Bids Opening</w:t>
            </w:r>
          </w:p>
          <w:p w14:paraId="4CBA839F" w14:textId="77777777" w:rsidR="00002CB3" w:rsidRPr="008B5820" w:rsidRDefault="00615AE8" w:rsidP="00615AE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14:paraId="2A584919" w14:textId="77777777" w:rsidR="00002CB3" w:rsidRPr="008B5820" w:rsidRDefault="00002CB3" w:rsidP="00AF03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Comments</w:t>
            </w:r>
          </w:p>
        </w:tc>
      </w:tr>
      <w:tr w:rsidR="00483F51" w:rsidRPr="008B5820" w14:paraId="5B953065" w14:textId="77777777" w:rsidTr="0002665E">
        <w:trPr>
          <w:trHeight w:val="278"/>
        </w:trPr>
        <w:tc>
          <w:tcPr>
            <w:tcW w:w="720" w:type="dxa"/>
          </w:tcPr>
          <w:p w14:paraId="492EED3A" w14:textId="77777777" w:rsidR="00615AE8" w:rsidRPr="008B5820" w:rsidRDefault="00615AE8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14:paraId="284FAEC7" w14:textId="77777777" w:rsidR="00615AE8" w:rsidRPr="008B5820" w:rsidRDefault="00615AE8" w:rsidP="00615A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13F0C091" w14:textId="77777777" w:rsidR="00615AE8" w:rsidRPr="008B5820" w:rsidRDefault="00615AE8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16183DF7" w14:textId="77777777" w:rsidR="00615AE8" w:rsidRPr="008B5820" w:rsidRDefault="00615AE8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3B0DE48D" w14:textId="77777777" w:rsidR="00615AE8" w:rsidRPr="008B5820" w:rsidRDefault="00615AE8" w:rsidP="00615A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1F05DB6D" w14:textId="77777777" w:rsidR="00615AE8" w:rsidRPr="008B5820" w:rsidRDefault="00615AE8" w:rsidP="00615A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3EBFB525" w14:textId="77777777" w:rsidR="00615AE8" w:rsidRPr="008B5820" w:rsidRDefault="00615AE8" w:rsidP="00615A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483F51" w:rsidRPr="008B5820" w14:paraId="0913DCEC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056E785F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8B5820">
              <w:rPr>
                <w:rFonts w:cs="Times New Roman"/>
                <w:sz w:val="22"/>
                <w:szCs w:val="22"/>
              </w:rPr>
              <w:t>G.001</w:t>
            </w:r>
          </w:p>
        </w:tc>
        <w:tc>
          <w:tcPr>
            <w:tcW w:w="3330" w:type="dxa"/>
            <w:vAlign w:val="center"/>
          </w:tcPr>
          <w:p w14:paraId="7A0C9AA4" w14:textId="77777777" w:rsidR="00483F51" w:rsidRPr="008B5820" w:rsidRDefault="00483F51" w:rsidP="00A97336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VNMC IT equipment (4 desktop computers and 1 printer)</w:t>
            </w:r>
          </w:p>
        </w:tc>
        <w:tc>
          <w:tcPr>
            <w:tcW w:w="1170" w:type="dxa"/>
            <w:vAlign w:val="center"/>
          </w:tcPr>
          <w:p w14:paraId="50958661" w14:textId="77777777" w:rsidR="00483F51" w:rsidRPr="008B5820" w:rsidRDefault="00483F51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4,400</w:t>
            </w:r>
          </w:p>
        </w:tc>
        <w:tc>
          <w:tcPr>
            <w:tcW w:w="1530" w:type="dxa"/>
            <w:vAlign w:val="center"/>
          </w:tcPr>
          <w:p w14:paraId="13511A5F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296D6DE7" w14:textId="77777777" w:rsidR="00483F51" w:rsidRPr="008B5820" w:rsidRDefault="00483F51" w:rsidP="007E68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Prior</w:t>
            </w:r>
          </w:p>
        </w:tc>
        <w:tc>
          <w:tcPr>
            <w:tcW w:w="1350" w:type="dxa"/>
            <w:vAlign w:val="center"/>
          </w:tcPr>
          <w:p w14:paraId="661E0404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Feb-14</w:t>
            </w:r>
          </w:p>
        </w:tc>
        <w:tc>
          <w:tcPr>
            <w:tcW w:w="1710" w:type="dxa"/>
            <w:vAlign w:val="center"/>
          </w:tcPr>
          <w:p w14:paraId="2CF6D53D" w14:textId="77777777" w:rsidR="00C4560C" w:rsidRPr="008B5820" w:rsidRDefault="00C4560C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Completed.</w:t>
            </w:r>
          </w:p>
          <w:p w14:paraId="45CA9DC8" w14:textId="182E941B" w:rsidR="00794910" w:rsidRPr="008B5820" w:rsidRDefault="00B423E7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HAMIC.CO.LTD</w:t>
            </w:r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83F51" w:rsidRPr="008B5820" w14:paraId="652916B8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5A0F065A" w14:textId="145F539D" w:rsidR="00483F51" w:rsidRPr="008B5820" w:rsidDel="00E91CE8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8B5820">
              <w:rPr>
                <w:rFonts w:cs="Times New Roman"/>
                <w:sz w:val="22"/>
                <w:szCs w:val="22"/>
              </w:rPr>
              <w:t>G.002</w:t>
            </w:r>
          </w:p>
        </w:tc>
        <w:tc>
          <w:tcPr>
            <w:tcW w:w="3330" w:type="dxa"/>
            <w:vAlign w:val="center"/>
          </w:tcPr>
          <w:p w14:paraId="0D738284" w14:textId="77777777" w:rsidR="00483F51" w:rsidRPr="008B5820" w:rsidRDefault="00483F51" w:rsidP="00E91CE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M-IWRMP IT equipment (2 laptops, 2 external hard disk, and 1 DVD drive)</w:t>
            </w:r>
          </w:p>
        </w:tc>
        <w:tc>
          <w:tcPr>
            <w:tcW w:w="1170" w:type="dxa"/>
            <w:vAlign w:val="center"/>
          </w:tcPr>
          <w:p w14:paraId="2362B0EF" w14:textId="77777777" w:rsidR="00483F51" w:rsidRPr="008B5820" w:rsidDel="00F4204F" w:rsidRDefault="00483F51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7,000</w:t>
            </w:r>
          </w:p>
        </w:tc>
        <w:tc>
          <w:tcPr>
            <w:tcW w:w="1530" w:type="dxa"/>
            <w:vAlign w:val="center"/>
          </w:tcPr>
          <w:p w14:paraId="1C2A9665" w14:textId="77777777" w:rsidR="00483F51" w:rsidRPr="008B5820" w:rsidDel="00F4204F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28D864CE" w14:textId="77777777" w:rsidR="00483F51" w:rsidRPr="008B5820" w:rsidDel="00F4204F" w:rsidRDefault="00483F51" w:rsidP="007E68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109FEA96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Feb-14</w:t>
            </w:r>
          </w:p>
        </w:tc>
        <w:tc>
          <w:tcPr>
            <w:tcW w:w="1710" w:type="dxa"/>
            <w:vAlign w:val="center"/>
          </w:tcPr>
          <w:p w14:paraId="61F7355C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3C70574" w14:textId="4831DE0B" w:rsidR="00483F51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B423E7" w:rsidRPr="008B5820">
              <w:rPr>
                <w:rFonts w:cs="Times New Roman"/>
                <w:sz w:val="22"/>
                <w:szCs w:val="22"/>
              </w:rPr>
              <w:t>– MICRO INFO.CO.LTD</w:t>
            </w:r>
          </w:p>
        </w:tc>
      </w:tr>
      <w:tr w:rsidR="00483F51" w:rsidRPr="008B5820" w14:paraId="3FA5AAE7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74597A0A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G.003</w:t>
            </w:r>
          </w:p>
        </w:tc>
        <w:tc>
          <w:tcPr>
            <w:tcW w:w="3330" w:type="dxa"/>
            <w:vAlign w:val="center"/>
          </w:tcPr>
          <w:p w14:paraId="27ABD2BC" w14:textId="264D8461" w:rsidR="00483F51" w:rsidRPr="008B5820" w:rsidRDefault="00483F51" w:rsidP="00D3335C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M-IWRMP Office and IT equipment (A3 Printer and </w:t>
            </w:r>
            <w:r w:rsidR="00D3335C" w:rsidRPr="008B5820">
              <w:rPr>
                <w:rFonts w:cs="Times New Roman"/>
                <w:sz w:val="22"/>
                <w:szCs w:val="22"/>
              </w:rPr>
              <w:t>desktop</w:t>
            </w:r>
            <w:r w:rsidRPr="008B582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05C04EF1" w14:textId="77777777" w:rsidR="00483F51" w:rsidRPr="008B5820" w:rsidRDefault="00483F51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8,000</w:t>
            </w:r>
          </w:p>
        </w:tc>
        <w:tc>
          <w:tcPr>
            <w:tcW w:w="1530" w:type="dxa"/>
            <w:vAlign w:val="center"/>
          </w:tcPr>
          <w:p w14:paraId="3DA12275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69B3B11A" w14:textId="77777777" w:rsidR="00483F51" w:rsidRPr="008B5820" w:rsidRDefault="00483F51" w:rsidP="007E68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2D9E210A" w14:textId="64F9FBE0" w:rsidR="00483F51" w:rsidRPr="008B5820" w:rsidRDefault="009639CA" w:rsidP="004E72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Ju</w:t>
            </w:r>
            <w:r w:rsidR="004E722C" w:rsidRPr="008B5820">
              <w:rPr>
                <w:rFonts w:cs="Times New Roman"/>
                <w:sz w:val="22"/>
                <w:szCs w:val="22"/>
              </w:rPr>
              <w:t>ly</w:t>
            </w:r>
            <w:r w:rsidR="00D3335C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6F7F94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26665A5F" w14:textId="77777777" w:rsidR="00483F51" w:rsidRPr="008B5820" w:rsidRDefault="00483F51" w:rsidP="00997FE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0DFA91A9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519A4931" w14:textId="77777777" w:rsidR="00483F51" w:rsidRPr="008B5820" w:rsidDel="00E91CE8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G.004</w:t>
            </w:r>
          </w:p>
        </w:tc>
        <w:tc>
          <w:tcPr>
            <w:tcW w:w="3330" w:type="dxa"/>
            <w:vAlign w:val="center"/>
          </w:tcPr>
          <w:p w14:paraId="26F6BE82" w14:textId="77777777" w:rsidR="00483F51" w:rsidRPr="008B5820" w:rsidRDefault="00483F51" w:rsidP="007079EB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Office equipment (video camera and digital camera)</w:t>
            </w:r>
          </w:p>
        </w:tc>
        <w:tc>
          <w:tcPr>
            <w:tcW w:w="1170" w:type="dxa"/>
            <w:vAlign w:val="center"/>
          </w:tcPr>
          <w:p w14:paraId="62F755AB" w14:textId="77777777" w:rsidR="00BE0ECB" w:rsidRPr="008B5820" w:rsidRDefault="00BE0ECB" w:rsidP="00BF53DD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14:paraId="459E7629" w14:textId="37A7585E" w:rsidR="00483F51" w:rsidRPr="008B5820" w:rsidRDefault="00651605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6,300</w:t>
            </w:r>
          </w:p>
        </w:tc>
        <w:tc>
          <w:tcPr>
            <w:tcW w:w="1530" w:type="dxa"/>
            <w:vAlign w:val="center"/>
          </w:tcPr>
          <w:p w14:paraId="6B27D217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71B3BC55" w14:textId="77777777" w:rsidR="00483F51" w:rsidRPr="008B5820" w:rsidRDefault="00483F51" w:rsidP="007E68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174CEC03" w14:textId="77777777" w:rsidR="00483F51" w:rsidRPr="008B5820" w:rsidRDefault="00C11FF7" w:rsidP="000950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 15</w:t>
            </w:r>
          </w:p>
        </w:tc>
        <w:tc>
          <w:tcPr>
            <w:tcW w:w="1710" w:type="dxa"/>
          </w:tcPr>
          <w:p w14:paraId="7D06EE8D" w14:textId="6A6A547D" w:rsidR="00483F51" w:rsidRPr="008B5820" w:rsidRDefault="00651605" w:rsidP="00651605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ICCS spent $1,700 for a camera on 2015. ICCS, however, requests to increase budget to $6,300 to purchase accessories and software in March 16.  </w:t>
            </w:r>
          </w:p>
        </w:tc>
      </w:tr>
      <w:tr w:rsidR="00483F51" w:rsidRPr="008B5820" w14:paraId="0B6F47E4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60B2AC60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G.005</w:t>
            </w:r>
          </w:p>
        </w:tc>
        <w:tc>
          <w:tcPr>
            <w:tcW w:w="3330" w:type="dxa"/>
            <w:vAlign w:val="center"/>
          </w:tcPr>
          <w:p w14:paraId="418BD09E" w14:textId="77777777" w:rsidR="00483F51" w:rsidRPr="008B5820" w:rsidRDefault="00483F51" w:rsidP="00BE0ECB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IT equipment (2 laptops</w:t>
            </w:r>
            <w:r w:rsidR="00246704" w:rsidRPr="008B5820">
              <w:rPr>
                <w:rFonts w:cs="Times New Roman"/>
                <w:sz w:val="22"/>
                <w:szCs w:val="22"/>
              </w:rPr>
              <w:t>, 1 scanner A3 size),</w:t>
            </w:r>
            <w:r w:rsidR="00BE0ECB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="00246704" w:rsidRPr="008B5820">
              <w:rPr>
                <w:rFonts w:cs="Times New Roman"/>
                <w:sz w:val="22"/>
                <w:szCs w:val="22"/>
              </w:rPr>
              <w:t>b&amp;w</w:t>
            </w:r>
            <w:proofErr w:type="spellEnd"/>
            <w:r w:rsidR="00246704" w:rsidRPr="008B5820">
              <w:rPr>
                <w:rFonts w:cs="Times New Roman"/>
                <w:sz w:val="22"/>
                <w:szCs w:val="22"/>
              </w:rPr>
              <w:t xml:space="preserve"> laser printer, 1 color inkjet printer </w:t>
            </w:r>
            <w:r w:rsidR="00BE0ECB" w:rsidRPr="008B5820">
              <w:rPr>
                <w:rFonts w:cs="Times New Roman"/>
                <w:sz w:val="22"/>
                <w:szCs w:val="22"/>
              </w:rPr>
              <w:t>and matching software</w:t>
            </w:r>
            <w:r w:rsidRPr="008B582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2BCF0CE6" w14:textId="77777777" w:rsidR="00483F51" w:rsidRPr="008B5820" w:rsidRDefault="00483F51" w:rsidP="00BF53DD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14:paraId="412EA2AE" w14:textId="29F5CD51" w:rsidR="00BE0ECB" w:rsidRPr="008B5820" w:rsidRDefault="00246704" w:rsidP="00651605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651605" w:rsidRPr="008B5820">
              <w:rPr>
                <w:rFonts w:cs="Times New Roman"/>
                <w:sz w:val="22"/>
                <w:szCs w:val="22"/>
              </w:rPr>
              <w:t>9,500</w:t>
            </w:r>
          </w:p>
        </w:tc>
        <w:tc>
          <w:tcPr>
            <w:tcW w:w="1530" w:type="dxa"/>
            <w:vAlign w:val="center"/>
          </w:tcPr>
          <w:p w14:paraId="3523BFDC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37841BD0" w14:textId="77777777" w:rsidR="00483F51" w:rsidRPr="008B5820" w:rsidRDefault="00483F51" w:rsidP="007E68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622BB993" w14:textId="50E1FFE3" w:rsidR="00483F51" w:rsidRPr="008B5820" w:rsidRDefault="003856D8" w:rsidP="00FC60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Mar – May 16</w:t>
            </w:r>
          </w:p>
        </w:tc>
        <w:tc>
          <w:tcPr>
            <w:tcW w:w="1710" w:type="dxa"/>
          </w:tcPr>
          <w:p w14:paraId="427B3363" w14:textId="2611F5BA" w:rsidR="00483F51" w:rsidRPr="008B5820" w:rsidRDefault="00651605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request to reduce budget to $9,500</w:t>
            </w:r>
          </w:p>
        </w:tc>
      </w:tr>
      <w:tr w:rsidR="005B25BD" w:rsidRPr="008B5820" w14:paraId="0F1283A9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4725B105" w14:textId="77777777" w:rsidR="005B25BD" w:rsidRPr="008B5820" w:rsidRDefault="00246704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G006</w:t>
            </w:r>
          </w:p>
        </w:tc>
        <w:tc>
          <w:tcPr>
            <w:tcW w:w="3330" w:type="dxa"/>
            <w:vAlign w:val="center"/>
          </w:tcPr>
          <w:p w14:paraId="0C04F9B1" w14:textId="77777777" w:rsidR="005B25BD" w:rsidRPr="008B5820" w:rsidRDefault="005B25BD" w:rsidP="00A97336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IT design software (</w:t>
            </w:r>
            <w:r w:rsidR="0057491B" w:rsidRPr="008B5820">
              <w:rPr>
                <w:rFonts w:cs="Times New Roman"/>
                <w:sz w:val="22"/>
                <w:szCs w:val="22"/>
              </w:rPr>
              <w:t xml:space="preserve">Adobe Creative Cloud </w:t>
            </w:r>
            <w:r w:rsidRPr="008B5820">
              <w:rPr>
                <w:rFonts w:cs="Times New Roman"/>
                <w:sz w:val="22"/>
                <w:szCs w:val="22"/>
              </w:rPr>
              <w:t>open license monthly subscription)</w:t>
            </w:r>
          </w:p>
        </w:tc>
        <w:tc>
          <w:tcPr>
            <w:tcW w:w="1170" w:type="dxa"/>
            <w:vAlign w:val="center"/>
          </w:tcPr>
          <w:p w14:paraId="35EBABDB" w14:textId="77777777" w:rsidR="009676AC" w:rsidRPr="008B5820" w:rsidRDefault="009676AC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1,650 </w:t>
            </w:r>
          </w:p>
          <w:p w14:paraId="2D2CBF03" w14:textId="77777777" w:rsidR="005B25BD" w:rsidRPr="008B5820" w:rsidDel="003B64B1" w:rsidRDefault="005B25BD" w:rsidP="00BF53DD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8A89063" w14:textId="77777777" w:rsidR="005B25BD" w:rsidRPr="008B5820" w:rsidRDefault="005B25BD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65B7E594" w14:textId="77777777" w:rsidR="005B25BD" w:rsidRPr="008B5820" w:rsidRDefault="00033C92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Post</w:t>
            </w:r>
          </w:p>
        </w:tc>
        <w:tc>
          <w:tcPr>
            <w:tcW w:w="1350" w:type="dxa"/>
            <w:vAlign w:val="center"/>
          </w:tcPr>
          <w:p w14:paraId="5AEF40C5" w14:textId="7CECE4AE" w:rsidR="005B25BD" w:rsidRPr="008B5820" w:rsidDel="005B25BD" w:rsidRDefault="009639CA" w:rsidP="005D3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</w:t>
            </w:r>
            <w:r w:rsidR="004477BF" w:rsidRPr="008B5820">
              <w:rPr>
                <w:rFonts w:cs="Times New Roman"/>
                <w:sz w:val="22"/>
                <w:szCs w:val="22"/>
              </w:rPr>
              <w:t>-June</w:t>
            </w:r>
            <w:r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710" w:type="dxa"/>
          </w:tcPr>
          <w:p w14:paraId="2794B5E3" w14:textId="77777777" w:rsidR="005B25BD" w:rsidRPr="008B5820" w:rsidRDefault="005B25BD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19D4B257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545194BA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3330" w:type="dxa"/>
            <w:vAlign w:val="center"/>
          </w:tcPr>
          <w:p w14:paraId="58C39576" w14:textId="77777777" w:rsidR="00483F51" w:rsidRPr="008B5820" w:rsidRDefault="00483F51" w:rsidP="00A97336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Printing costs</w:t>
            </w:r>
            <w:r w:rsidR="005B25BD" w:rsidRPr="008B582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5B25BD" w:rsidRPr="008B5820">
              <w:rPr>
                <w:rFonts w:cs="Times New Roman"/>
                <w:sz w:val="22"/>
                <w:szCs w:val="22"/>
              </w:rPr>
              <w:t>incld</w:t>
            </w:r>
            <w:proofErr w:type="spellEnd"/>
            <w:r w:rsidR="005B25BD" w:rsidRPr="008B5820">
              <w:rPr>
                <w:rFonts w:cs="Times New Roman"/>
                <w:sz w:val="22"/>
                <w:szCs w:val="22"/>
              </w:rPr>
              <w:t>. cost of shipping to 4 NMCs)</w:t>
            </w:r>
          </w:p>
        </w:tc>
        <w:tc>
          <w:tcPr>
            <w:tcW w:w="1170" w:type="dxa"/>
            <w:vAlign w:val="center"/>
          </w:tcPr>
          <w:p w14:paraId="6249AD4D" w14:textId="77777777" w:rsidR="00483F51" w:rsidRPr="008B5820" w:rsidRDefault="00483F51" w:rsidP="00BF53DD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14:paraId="3F8A5038" w14:textId="77777777" w:rsidR="003B64B1" w:rsidRPr="008B5820" w:rsidRDefault="005B25BD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76,500</w:t>
            </w:r>
          </w:p>
        </w:tc>
        <w:tc>
          <w:tcPr>
            <w:tcW w:w="1530" w:type="dxa"/>
            <w:vAlign w:val="center"/>
          </w:tcPr>
          <w:p w14:paraId="383447BD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48B0FDDE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4908102E" w14:textId="270DE491" w:rsidR="00483F51" w:rsidRPr="008B5820" w:rsidRDefault="00041BCD" w:rsidP="00BA25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Mar -</w:t>
            </w:r>
            <w:r w:rsidR="00BA2585" w:rsidRPr="008B5820">
              <w:rPr>
                <w:rFonts w:cs="Times New Roman"/>
                <w:sz w:val="22"/>
                <w:szCs w:val="22"/>
              </w:rPr>
              <w:t xml:space="preserve">June </w:t>
            </w:r>
            <w:r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55618914" w14:textId="77777777" w:rsidR="00483F51" w:rsidRPr="008B5820" w:rsidRDefault="00D03605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(Shipping costs are estimated at 6,400)</w:t>
            </w:r>
          </w:p>
        </w:tc>
      </w:tr>
      <w:tr w:rsidR="00483F51" w:rsidRPr="008B5820" w14:paraId="1FBED700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0FCA6091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3330" w:type="dxa"/>
            <w:vAlign w:val="center"/>
          </w:tcPr>
          <w:p w14:paraId="61E74D8D" w14:textId="77777777" w:rsidR="00483F51" w:rsidRPr="008B5820" w:rsidRDefault="00483F51" w:rsidP="00855123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</w:t>
            </w:r>
            <w:r w:rsidR="00D453AD" w:rsidRPr="008B5820">
              <w:rPr>
                <w:rFonts w:cs="Times New Roman"/>
                <w:sz w:val="22"/>
                <w:szCs w:val="22"/>
              </w:rPr>
              <w:t>4 TB Projects</w:t>
            </w:r>
            <w:r w:rsidR="003312A7" w:rsidRPr="008B5820">
              <w:rPr>
                <w:rFonts w:cs="Times New Roman"/>
                <w:sz w:val="22"/>
                <w:szCs w:val="22"/>
              </w:rPr>
              <w:t xml:space="preserve"> IT equipment</w:t>
            </w:r>
            <w:r w:rsidR="00A00B1A" w:rsidRPr="008B5820">
              <w:rPr>
                <w:rFonts w:cs="Times New Roman"/>
                <w:sz w:val="22"/>
                <w:szCs w:val="22"/>
              </w:rPr>
              <w:t xml:space="preserve"> (11 Laptops, 22 Antivirus Software, 7</w:t>
            </w:r>
            <w:r w:rsidRPr="008B5820">
              <w:rPr>
                <w:rFonts w:cs="Times New Roman"/>
                <w:sz w:val="22"/>
                <w:szCs w:val="22"/>
              </w:rPr>
              <w:t xml:space="preserve"> External Har</w:t>
            </w:r>
            <w:r w:rsidR="00A00B1A" w:rsidRPr="008B5820">
              <w:rPr>
                <w:rFonts w:cs="Times New Roman"/>
                <w:sz w:val="22"/>
                <w:szCs w:val="22"/>
              </w:rPr>
              <w:t>d disk, 18</w:t>
            </w:r>
            <w:r w:rsidR="003312A7" w:rsidRPr="008B5820">
              <w:rPr>
                <w:rFonts w:cs="Times New Roman"/>
                <w:sz w:val="22"/>
                <w:szCs w:val="22"/>
              </w:rPr>
              <w:t xml:space="preserve"> USB Memor</w:t>
            </w:r>
            <w:r w:rsidR="00855123" w:rsidRPr="008B5820">
              <w:rPr>
                <w:rFonts w:cs="Times New Roman"/>
                <w:sz w:val="22"/>
                <w:szCs w:val="22"/>
              </w:rPr>
              <w:t xml:space="preserve">y Flash,  6 </w:t>
            </w:r>
            <w:r w:rsidR="00A00B1A" w:rsidRPr="008B5820">
              <w:rPr>
                <w:rFonts w:cs="Times New Roman"/>
                <w:sz w:val="22"/>
                <w:szCs w:val="22"/>
              </w:rPr>
              <w:t>Electronic Socket, 4</w:t>
            </w:r>
            <w:r w:rsidRPr="008B5820">
              <w:rPr>
                <w:rFonts w:cs="Times New Roman"/>
                <w:sz w:val="22"/>
                <w:szCs w:val="22"/>
              </w:rPr>
              <w:t xml:space="preserve"> LCD Projector, </w:t>
            </w:r>
            <w:r w:rsidR="00855123" w:rsidRPr="008B5820">
              <w:rPr>
                <w:rFonts w:cs="Times New Roman"/>
                <w:sz w:val="22"/>
                <w:szCs w:val="22"/>
              </w:rPr>
              <w:t xml:space="preserve">4 Projector Screens, </w:t>
            </w:r>
            <w:r w:rsidR="00A00B1A" w:rsidRPr="008B5820">
              <w:rPr>
                <w:rFonts w:cs="Times New Roman"/>
                <w:sz w:val="22"/>
                <w:szCs w:val="22"/>
              </w:rPr>
              <w:t>6 External Cable, 2</w:t>
            </w: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855123" w:rsidRPr="008B5820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="00855123" w:rsidRPr="008B5820">
              <w:rPr>
                <w:rFonts w:cs="Times New Roman"/>
                <w:sz w:val="22"/>
                <w:szCs w:val="22"/>
              </w:rPr>
              <w:t xml:space="preserve"> Modem Router</w:t>
            </w:r>
            <w:r w:rsidRPr="008B582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019700E1" w14:textId="77777777" w:rsidR="00483F51" w:rsidRPr="008B5820" w:rsidRDefault="00A00B1A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19,160</w:t>
            </w:r>
          </w:p>
        </w:tc>
        <w:tc>
          <w:tcPr>
            <w:tcW w:w="1530" w:type="dxa"/>
            <w:vAlign w:val="center"/>
          </w:tcPr>
          <w:p w14:paraId="1909655F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1882B8BE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69F61E16" w14:textId="1F3DA921" w:rsidR="00483F51" w:rsidRPr="008B5820" w:rsidRDefault="004E2593" w:rsidP="00E71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May-July</w:t>
            </w:r>
            <w:r w:rsidR="00C11FF7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E714E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21ED1802" w14:textId="77777777" w:rsidR="00483F51" w:rsidRPr="008B5820" w:rsidRDefault="00483F51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0215486B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774ADF68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G.00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3330" w:type="dxa"/>
            <w:vAlign w:val="center"/>
          </w:tcPr>
          <w:p w14:paraId="0E6992C5" w14:textId="77777777" w:rsidR="00483F51" w:rsidRPr="008B5820" w:rsidRDefault="00A00B1A" w:rsidP="00A97336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CNMC/4 TB projects </w:t>
            </w:r>
            <w:r w:rsidR="003312A7" w:rsidRPr="008B5820">
              <w:rPr>
                <w:rFonts w:cs="Times New Roman"/>
                <w:sz w:val="22"/>
                <w:szCs w:val="22"/>
              </w:rPr>
              <w:t>Office equipment</w:t>
            </w:r>
            <w:r w:rsidRPr="008B5820">
              <w:rPr>
                <w:rFonts w:cs="Times New Roman"/>
                <w:sz w:val="22"/>
                <w:szCs w:val="22"/>
              </w:rPr>
              <w:t xml:space="preserve"> (9 Recorders, 3 Photocopy machine, 4 Printer B/W A4, 3</w:t>
            </w:r>
            <w:r w:rsidR="00483F51" w:rsidRPr="008B5820">
              <w:rPr>
                <w:rFonts w:cs="Times New Roman"/>
                <w:sz w:val="22"/>
                <w:szCs w:val="22"/>
              </w:rPr>
              <w:t xml:space="preserve"> Printer color A3 , </w:t>
            </w:r>
            <w:r w:rsidRPr="008B5820">
              <w:rPr>
                <w:rFonts w:cs="Times New Roman"/>
                <w:sz w:val="22"/>
                <w:szCs w:val="22"/>
              </w:rPr>
              <w:t>7</w:t>
            </w:r>
            <w:r w:rsidR="00820F34" w:rsidRPr="008B5820">
              <w:rPr>
                <w:rFonts w:cs="Times New Roman"/>
                <w:sz w:val="22"/>
                <w:szCs w:val="22"/>
              </w:rPr>
              <w:t xml:space="preserve"> digital cameras, </w:t>
            </w:r>
            <w:r w:rsidRPr="008B5820">
              <w:rPr>
                <w:rFonts w:cs="Times New Roman"/>
                <w:sz w:val="22"/>
                <w:szCs w:val="22"/>
              </w:rPr>
              <w:t>6</w:t>
            </w:r>
            <w:r w:rsidR="00483F51" w:rsidRPr="008B5820">
              <w:rPr>
                <w:rFonts w:cs="Times New Roman"/>
                <w:sz w:val="22"/>
                <w:szCs w:val="22"/>
              </w:rPr>
              <w:t xml:space="preserve"> Fo</w:t>
            </w:r>
            <w:r w:rsidRPr="008B5820">
              <w:rPr>
                <w:rFonts w:cs="Times New Roman"/>
                <w:sz w:val="22"/>
                <w:szCs w:val="22"/>
              </w:rPr>
              <w:t>lding Tables, 4 White board with stand, 3</w:t>
            </w:r>
            <w:r w:rsidR="00483F51" w:rsidRPr="008B5820">
              <w:rPr>
                <w:rFonts w:cs="Times New Roman"/>
                <w:sz w:val="22"/>
                <w:szCs w:val="22"/>
              </w:rPr>
              <w:t xml:space="preserve"> safe box)</w:t>
            </w:r>
          </w:p>
        </w:tc>
        <w:tc>
          <w:tcPr>
            <w:tcW w:w="1170" w:type="dxa"/>
            <w:vAlign w:val="center"/>
          </w:tcPr>
          <w:p w14:paraId="033037F5" w14:textId="77777777" w:rsidR="00483F51" w:rsidRPr="008B5820" w:rsidRDefault="00A00B1A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13,390</w:t>
            </w:r>
          </w:p>
        </w:tc>
        <w:tc>
          <w:tcPr>
            <w:tcW w:w="1530" w:type="dxa"/>
            <w:vAlign w:val="center"/>
          </w:tcPr>
          <w:p w14:paraId="6BDF61CE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73B817B1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7871DBCE" w14:textId="42F747A5" w:rsidR="00483F51" w:rsidRPr="008B5820" w:rsidRDefault="004E2593" w:rsidP="00E71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May-July</w:t>
            </w:r>
            <w:r w:rsidR="00C11FF7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E714E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0A6D70" w14:textId="77777777" w:rsidR="00483F51" w:rsidRPr="008B5820" w:rsidRDefault="00483F51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1811A4B5" w14:textId="77777777" w:rsidTr="0002665E">
        <w:trPr>
          <w:trHeight w:val="683"/>
        </w:trPr>
        <w:tc>
          <w:tcPr>
            <w:tcW w:w="720" w:type="dxa"/>
            <w:vAlign w:val="center"/>
          </w:tcPr>
          <w:p w14:paraId="0587E57A" w14:textId="77777777" w:rsidR="00483F51" w:rsidRPr="008B5820" w:rsidRDefault="00483F51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3330" w:type="dxa"/>
            <w:vAlign w:val="center"/>
          </w:tcPr>
          <w:p w14:paraId="497B1A11" w14:textId="77777777" w:rsidR="00483F51" w:rsidRPr="008B5820" w:rsidRDefault="00483F51" w:rsidP="00A00B1A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</w:t>
            </w:r>
            <w:r w:rsidR="00A00B1A" w:rsidRPr="008B5820">
              <w:rPr>
                <w:rFonts w:cs="Times New Roman"/>
                <w:sz w:val="22"/>
                <w:szCs w:val="22"/>
              </w:rPr>
              <w:t>4 TB pr</w:t>
            </w:r>
            <w:r w:rsidR="00C23665" w:rsidRPr="008B5820">
              <w:rPr>
                <w:rFonts w:cs="Times New Roman"/>
                <w:sz w:val="22"/>
                <w:szCs w:val="22"/>
              </w:rPr>
              <w:t>o</w:t>
            </w:r>
            <w:r w:rsidR="00A00B1A" w:rsidRPr="008B5820">
              <w:rPr>
                <w:rFonts w:cs="Times New Roman"/>
                <w:sz w:val="22"/>
                <w:szCs w:val="22"/>
              </w:rPr>
              <w:t>jects</w:t>
            </w:r>
            <w:r w:rsidR="003312A7" w:rsidRPr="008B5820">
              <w:rPr>
                <w:rFonts w:cs="Times New Roman"/>
                <w:sz w:val="22"/>
                <w:szCs w:val="22"/>
              </w:rPr>
              <w:t xml:space="preserve"> Technical equipment</w:t>
            </w:r>
            <w:r w:rsidRPr="008B5820">
              <w:rPr>
                <w:rFonts w:cs="Times New Roman"/>
                <w:sz w:val="22"/>
                <w:szCs w:val="22"/>
              </w:rPr>
              <w:t xml:space="preserve">  (GPS and Measure water deep)</w:t>
            </w:r>
          </w:p>
        </w:tc>
        <w:tc>
          <w:tcPr>
            <w:tcW w:w="1170" w:type="dxa"/>
            <w:vAlign w:val="center"/>
          </w:tcPr>
          <w:p w14:paraId="12A3D71C" w14:textId="77777777" w:rsidR="00483F51" w:rsidRPr="008B5820" w:rsidRDefault="00A00B1A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6,060</w:t>
            </w:r>
          </w:p>
        </w:tc>
        <w:tc>
          <w:tcPr>
            <w:tcW w:w="1530" w:type="dxa"/>
            <w:vAlign w:val="center"/>
          </w:tcPr>
          <w:p w14:paraId="328008AB" w14:textId="77777777" w:rsidR="00483F51" w:rsidRPr="008B5820" w:rsidRDefault="00483F51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74D94423" w14:textId="77777777" w:rsidR="00483F51" w:rsidRPr="008B5820" w:rsidRDefault="00483F51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4E17DF83" w14:textId="2384514C" w:rsidR="00483F51" w:rsidRPr="008B5820" w:rsidRDefault="004E2593" w:rsidP="00E71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May-July</w:t>
            </w:r>
            <w:r w:rsidR="00C11FF7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E714E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04E6748B" w14:textId="77777777" w:rsidR="00483F51" w:rsidRPr="008B5820" w:rsidRDefault="00483F51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2F9FF1A3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77E86DAC" w14:textId="77777777" w:rsidR="00C11FF7" w:rsidRPr="008B5820" w:rsidRDefault="00C11FF7" w:rsidP="001D042F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330" w:type="dxa"/>
            <w:vAlign w:val="center"/>
          </w:tcPr>
          <w:p w14:paraId="2AC448FC" w14:textId="77777777" w:rsidR="00C11FF7" w:rsidRPr="008B5820" w:rsidRDefault="00C11FF7" w:rsidP="003312A7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CNMC/Mekong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Sekong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Office Furniture (2 bookshelves)</w:t>
            </w:r>
          </w:p>
        </w:tc>
        <w:tc>
          <w:tcPr>
            <w:tcW w:w="1170" w:type="dxa"/>
            <w:vAlign w:val="center"/>
          </w:tcPr>
          <w:p w14:paraId="4730BBCC" w14:textId="77777777" w:rsidR="00C11FF7" w:rsidRPr="008B5820" w:rsidRDefault="00C11FF7" w:rsidP="003312A7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530" w:type="dxa"/>
            <w:vAlign w:val="center"/>
          </w:tcPr>
          <w:p w14:paraId="33A14931" w14:textId="77777777" w:rsidR="00C11FF7" w:rsidRPr="008B5820" w:rsidRDefault="00C11FF7" w:rsidP="003312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4D81AC99" w14:textId="77777777" w:rsidR="00C11FF7" w:rsidRPr="008B5820" w:rsidRDefault="00C11FF7" w:rsidP="003312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02C75495" w14:textId="262F879C" w:rsidR="00C11FF7" w:rsidRPr="008B5820" w:rsidRDefault="004E2593" w:rsidP="00E71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May-July</w:t>
            </w:r>
            <w:r w:rsidR="00C11FF7"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E714E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34049A4B" w14:textId="77777777" w:rsidR="00C11FF7" w:rsidRPr="008B5820" w:rsidRDefault="00C11FF7" w:rsidP="005A08B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76387414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2605C226" w14:textId="77777777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lastRenderedPageBreak/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0" w:type="dxa"/>
            <w:vAlign w:val="center"/>
          </w:tcPr>
          <w:p w14:paraId="45F5EDAB" w14:textId="77777777" w:rsidR="00C11FF7" w:rsidRPr="008B5820" w:rsidRDefault="00C11FF7" w:rsidP="0061185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TNMC/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and Nam Kam-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Xe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Banghiang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IT equipment (4 laptops, 1 desktop, 4 LCD projector, 1 digital cameras, 1 printer)</w:t>
            </w:r>
          </w:p>
        </w:tc>
        <w:tc>
          <w:tcPr>
            <w:tcW w:w="1170" w:type="dxa"/>
            <w:vAlign w:val="center"/>
          </w:tcPr>
          <w:p w14:paraId="06AB8600" w14:textId="77777777" w:rsidR="00C11FF7" w:rsidRPr="008B5820" w:rsidRDefault="00C11FF7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9,670</w:t>
            </w:r>
          </w:p>
        </w:tc>
        <w:tc>
          <w:tcPr>
            <w:tcW w:w="1530" w:type="dxa"/>
            <w:vAlign w:val="center"/>
          </w:tcPr>
          <w:p w14:paraId="7D406F69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2BFEFEF0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70871753" w14:textId="0173D373" w:rsidR="00C11FF7" w:rsidRPr="008B5820" w:rsidRDefault="00E714E5" w:rsidP="007146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Dec 15</w:t>
            </w:r>
          </w:p>
        </w:tc>
        <w:tc>
          <w:tcPr>
            <w:tcW w:w="1710" w:type="dxa"/>
          </w:tcPr>
          <w:p w14:paraId="7696711C" w14:textId="77777777" w:rsidR="00C11FF7" w:rsidRDefault="00714695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F95D0AA" w14:textId="047D3D9D" w:rsidR="009A3257" w:rsidRDefault="009A3257" w:rsidP="00AF03F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8243B">
              <w:rPr>
                <w:rFonts w:cs="Times New Roman"/>
                <w:sz w:val="22"/>
                <w:szCs w:val="22"/>
              </w:rPr>
              <w:t>BitFlow</w:t>
            </w:r>
            <w:proofErr w:type="spellEnd"/>
            <w:r w:rsidR="0048243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8243B">
              <w:rPr>
                <w:rFonts w:cs="Times New Roman"/>
                <w:sz w:val="22"/>
                <w:szCs w:val="22"/>
              </w:rPr>
              <w:t>Co.,Ltd</w:t>
            </w:r>
            <w:proofErr w:type="spellEnd"/>
            <w:r w:rsidR="0048243B">
              <w:rPr>
                <w:rFonts w:cs="Times New Roman"/>
                <w:sz w:val="22"/>
                <w:szCs w:val="22"/>
              </w:rPr>
              <w:t>/</w:t>
            </w:r>
          </w:p>
          <w:p w14:paraId="0996B8B3" w14:textId="4DD17EAB" w:rsidR="0048243B" w:rsidRPr="008B5820" w:rsidRDefault="0048243B" w:rsidP="00AF03F4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Sakonnakhone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Service OA Limited partnership</w:t>
            </w:r>
          </w:p>
        </w:tc>
      </w:tr>
      <w:tr w:rsidR="00C11FF7" w:rsidRPr="008B5820" w14:paraId="7826549D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6ECA2749" w14:textId="1173046B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330" w:type="dxa"/>
            <w:vAlign w:val="center"/>
          </w:tcPr>
          <w:p w14:paraId="5C521DD2" w14:textId="77777777" w:rsidR="00C11FF7" w:rsidRPr="008B5820" w:rsidRDefault="00C11FF7" w:rsidP="0061185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TNMC/ Nam Kam-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Xe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Banghiang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Furniture (1 set of computer table, 1 set of working table)</w:t>
            </w:r>
          </w:p>
        </w:tc>
        <w:tc>
          <w:tcPr>
            <w:tcW w:w="1170" w:type="dxa"/>
            <w:vAlign w:val="center"/>
          </w:tcPr>
          <w:p w14:paraId="554ED655" w14:textId="77777777" w:rsidR="00C11FF7" w:rsidRPr="008B5820" w:rsidRDefault="00C11FF7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270</w:t>
            </w:r>
          </w:p>
        </w:tc>
        <w:tc>
          <w:tcPr>
            <w:tcW w:w="1530" w:type="dxa"/>
            <w:vAlign w:val="center"/>
          </w:tcPr>
          <w:p w14:paraId="4C815AF0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198A7DC9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71083E44" w14:textId="7AD76565" w:rsidR="00C11FF7" w:rsidRPr="008B5820" w:rsidRDefault="00714695" w:rsidP="00C11F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Nov 15</w:t>
            </w:r>
          </w:p>
        </w:tc>
        <w:tc>
          <w:tcPr>
            <w:tcW w:w="1710" w:type="dxa"/>
          </w:tcPr>
          <w:p w14:paraId="4634C5B2" w14:textId="77777777" w:rsidR="00C11FF7" w:rsidRDefault="00714695" w:rsidP="00AF03F4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449A406" w14:textId="6150F920" w:rsidR="008460DE" w:rsidRPr="008B5820" w:rsidRDefault="008460DE" w:rsidP="00AF03F4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Sakonnakhone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Service OA Limited partnership</w:t>
            </w:r>
          </w:p>
        </w:tc>
      </w:tr>
      <w:tr w:rsidR="00C11FF7" w:rsidRPr="008B5820" w14:paraId="3178C075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71891473" w14:textId="28B921C3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330" w:type="dxa"/>
            <w:vAlign w:val="center"/>
          </w:tcPr>
          <w:p w14:paraId="32E28513" w14:textId="77777777" w:rsidR="00C11FF7" w:rsidRPr="008B5820" w:rsidRDefault="00C11FF7" w:rsidP="00E32C6A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VNMC/ IT equipment 2S and Mekong Delta projects sub-component (</w:t>
            </w:r>
            <w:r w:rsidR="003D72D5" w:rsidRPr="008B5820">
              <w:rPr>
                <w:rFonts w:cs="Times New Roman"/>
                <w:sz w:val="22"/>
                <w:szCs w:val="22"/>
                <w:u w:val="single"/>
              </w:rPr>
              <w:t>1 projector</w:t>
            </w:r>
            <w:r w:rsidR="003D72D5" w:rsidRPr="008B5820">
              <w:rPr>
                <w:rFonts w:cs="Times New Roman"/>
                <w:sz w:val="22"/>
                <w:szCs w:val="22"/>
              </w:rPr>
              <w:t xml:space="preserve">, </w:t>
            </w:r>
            <w:r w:rsidRPr="008B5820">
              <w:rPr>
                <w:rFonts w:cs="Times New Roman"/>
                <w:sz w:val="22"/>
                <w:szCs w:val="22"/>
              </w:rPr>
              <w:t>2 servers, 2 laptops, 2 desktops, 2 portable hard disks and 2 printers)</w:t>
            </w:r>
          </w:p>
          <w:p w14:paraId="37180923" w14:textId="77777777" w:rsidR="00C11FF7" w:rsidRPr="008B5820" w:rsidRDefault="00C11FF7" w:rsidP="00E32C6A">
            <w:pPr>
              <w:rPr>
                <w:rFonts w:cs="Times New Roman"/>
                <w:sz w:val="22"/>
                <w:szCs w:val="22"/>
              </w:rPr>
            </w:pPr>
          </w:p>
          <w:p w14:paraId="30235863" w14:textId="77777777" w:rsidR="00C11FF7" w:rsidRPr="008B5820" w:rsidRDefault="00C11FF7" w:rsidP="006118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7028B2E" w14:textId="77777777" w:rsidR="00C11FF7" w:rsidRPr="008B5820" w:rsidRDefault="00C11FF7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</w:t>
            </w:r>
            <w:r w:rsidR="00794910" w:rsidRPr="008B5820">
              <w:rPr>
                <w:rFonts w:cs="Times New Roman"/>
                <w:sz w:val="22"/>
                <w:szCs w:val="22"/>
              </w:rPr>
              <w:t>,</w:t>
            </w:r>
            <w:r w:rsidRPr="008B5820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530" w:type="dxa"/>
            <w:vAlign w:val="center"/>
          </w:tcPr>
          <w:p w14:paraId="17A24CEA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486D6162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273DC52B" w14:textId="3459C9B4" w:rsidR="00C11FF7" w:rsidRPr="008B5820" w:rsidRDefault="004E2593" w:rsidP="004E259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May-July</w:t>
            </w:r>
            <w:r w:rsidR="00E714E5"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710" w:type="dxa"/>
          </w:tcPr>
          <w:p w14:paraId="07C1D0ED" w14:textId="77777777" w:rsidR="00C11FF7" w:rsidRPr="008B5820" w:rsidRDefault="00C11FF7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4FD3E3FD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007C105D" w14:textId="77777777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330" w:type="dxa"/>
            <w:vAlign w:val="center"/>
          </w:tcPr>
          <w:p w14:paraId="328C7AAE" w14:textId="46FE91BD" w:rsidR="00C11FF7" w:rsidRPr="008B5820" w:rsidRDefault="00C11FF7" w:rsidP="00C252D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LMNC/ IT equipment (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6 </w:t>
            </w:r>
            <w:r w:rsidRPr="008B5820">
              <w:rPr>
                <w:rFonts w:cs="Times New Roman"/>
                <w:sz w:val="22"/>
                <w:szCs w:val="22"/>
              </w:rPr>
              <w:t xml:space="preserve">laptops, 2 desktops, 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4 </w:t>
            </w:r>
            <w:r w:rsidRPr="008B5820">
              <w:rPr>
                <w:rFonts w:cs="Times New Roman"/>
                <w:sz w:val="22"/>
                <w:szCs w:val="22"/>
              </w:rPr>
              <w:t xml:space="preserve">LCD projectors and monitors, 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4 </w:t>
            </w:r>
            <w:r w:rsidRPr="008B5820">
              <w:rPr>
                <w:rFonts w:cs="Times New Roman"/>
                <w:sz w:val="22"/>
                <w:szCs w:val="22"/>
              </w:rPr>
              <w:t xml:space="preserve">printers, 10 USB Memory Flash, 2 sets of WIFI  </w:t>
            </w:r>
          </w:p>
        </w:tc>
        <w:tc>
          <w:tcPr>
            <w:tcW w:w="1170" w:type="dxa"/>
            <w:vAlign w:val="center"/>
          </w:tcPr>
          <w:p w14:paraId="524B3635" w14:textId="2F29C81E" w:rsidR="00C11FF7" w:rsidRPr="008B5820" w:rsidRDefault="008309F1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10,580</w:t>
            </w:r>
          </w:p>
        </w:tc>
        <w:tc>
          <w:tcPr>
            <w:tcW w:w="1530" w:type="dxa"/>
            <w:vAlign w:val="center"/>
          </w:tcPr>
          <w:p w14:paraId="2A6B8228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796D1417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68A8B535" w14:textId="3D419B6A" w:rsidR="00C11FF7" w:rsidRPr="008B5820" w:rsidRDefault="004E2593" w:rsidP="001F66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May-July </w:t>
            </w:r>
            <w:r w:rsidR="008309F1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2B3CA007" w14:textId="77777777" w:rsidR="00C11FF7" w:rsidRPr="008B5820" w:rsidRDefault="00C11FF7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6B2FB227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0EDE4AA3" w14:textId="77777777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3330" w:type="dxa"/>
            <w:vAlign w:val="center"/>
          </w:tcPr>
          <w:p w14:paraId="00E20E02" w14:textId="3B41CC22" w:rsidR="00C11FF7" w:rsidRPr="008B5820" w:rsidRDefault="00C11FF7" w:rsidP="00C252D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LMNC/ Office equipment (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4 </w:t>
            </w:r>
            <w:r w:rsidRPr="008B5820">
              <w:rPr>
                <w:rFonts w:cs="Times New Roman"/>
                <w:sz w:val="22"/>
                <w:szCs w:val="22"/>
              </w:rPr>
              <w:t xml:space="preserve">Digital Camera, 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3 </w:t>
            </w:r>
            <w:r w:rsidRPr="008B5820">
              <w:rPr>
                <w:rFonts w:cs="Times New Roman"/>
                <w:sz w:val="22"/>
                <w:szCs w:val="22"/>
              </w:rPr>
              <w:t xml:space="preserve">Fax Machines)   </w:t>
            </w:r>
          </w:p>
        </w:tc>
        <w:tc>
          <w:tcPr>
            <w:tcW w:w="1170" w:type="dxa"/>
            <w:vAlign w:val="center"/>
          </w:tcPr>
          <w:p w14:paraId="7B401E71" w14:textId="66411276" w:rsidR="00C11FF7" w:rsidRPr="008B5820" w:rsidRDefault="008309F1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2,660</w:t>
            </w:r>
          </w:p>
        </w:tc>
        <w:tc>
          <w:tcPr>
            <w:tcW w:w="1530" w:type="dxa"/>
            <w:vAlign w:val="center"/>
          </w:tcPr>
          <w:p w14:paraId="65DCCC56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6297EB36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79276D00" w14:textId="66E555AC" w:rsidR="00C11FF7" w:rsidRPr="008B5820" w:rsidRDefault="004E2593" w:rsidP="001F66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May-July </w:t>
            </w:r>
            <w:r w:rsidR="008309F1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788D98E6" w14:textId="77777777" w:rsidR="00C11FF7" w:rsidRPr="008B5820" w:rsidRDefault="00C11FF7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00D37452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1FD27316" w14:textId="77777777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3330" w:type="dxa"/>
            <w:vAlign w:val="center"/>
          </w:tcPr>
          <w:p w14:paraId="6795E2A4" w14:textId="3F9F721D" w:rsidR="00C11FF7" w:rsidRPr="008B5820" w:rsidRDefault="00C11FF7" w:rsidP="00C252D8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LMNC/ Office Furniture (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4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Cupboads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1170" w:type="dxa"/>
            <w:vAlign w:val="center"/>
          </w:tcPr>
          <w:p w14:paraId="7C248AA3" w14:textId="62E9A61D" w:rsidR="00C11FF7" w:rsidRPr="008B5820" w:rsidRDefault="00C252D8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530" w:type="dxa"/>
            <w:vAlign w:val="center"/>
          </w:tcPr>
          <w:p w14:paraId="20E77FFC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6C25A842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7BB4D147" w14:textId="3C1BF782" w:rsidR="00C11FF7" w:rsidRPr="008B5820" w:rsidRDefault="004E2593" w:rsidP="001F66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May-July </w:t>
            </w:r>
            <w:r w:rsidR="008309F1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62CD80CF" w14:textId="77777777" w:rsidR="00C11FF7" w:rsidRPr="008B5820" w:rsidRDefault="00C11FF7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61BE0C8D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4B222F93" w14:textId="77777777" w:rsidR="00C11FF7" w:rsidRPr="008B5820" w:rsidRDefault="00C11FF7" w:rsidP="00E4205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3330" w:type="dxa"/>
            <w:vAlign w:val="center"/>
          </w:tcPr>
          <w:p w14:paraId="798806AC" w14:textId="77777777" w:rsidR="00C11FF7" w:rsidRPr="008B5820" w:rsidRDefault="00C11FF7" w:rsidP="008402C0">
            <w:pPr>
              <w:ind w:left="-18" w:firstLine="18"/>
              <w:jc w:val="both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LNMC/Technical equipment (1 GPS)</w:t>
            </w:r>
          </w:p>
        </w:tc>
        <w:tc>
          <w:tcPr>
            <w:tcW w:w="1170" w:type="dxa"/>
            <w:vAlign w:val="center"/>
          </w:tcPr>
          <w:p w14:paraId="7274EBD8" w14:textId="77777777" w:rsidR="00C11FF7" w:rsidRPr="008B5820" w:rsidRDefault="00C11FF7" w:rsidP="00BF53D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1530" w:type="dxa"/>
            <w:vAlign w:val="center"/>
          </w:tcPr>
          <w:p w14:paraId="0A88A4F3" w14:textId="77777777" w:rsidR="00C11FF7" w:rsidRPr="008B5820" w:rsidRDefault="00C11FF7" w:rsidP="00E42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372CABE9" w14:textId="77777777" w:rsidR="00C11FF7" w:rsidRPr="008B5820" w:rsidRDefault="00C11FF7" w:rsidP="00AF03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47CBD4DF" w14:textId="64A4D7DC" w:rsidR="00C11FF7" w:rsidRPr="008B5820" w:rsidRDefault="004E2593" w:rsidP="004A26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May-July </w:t>
            </w:r>
            <w:r w:rsidR="00E714E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71B256EF" w14:textId="77777777" w:rsidR="00C11FF7" w:rsidRPr="008B5820" w:rsidRDefault="00C11FF7" w:rsidP="00AF03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1FF7" w:rsidRPr="008B5820" w14:paraId="4BC94300" w14:textId="77777777" w:rsidTr="00C11FF7">
        <w:trPr>
          <w:trHeight w:val="683"/>
        </w:trPr>
        <w:tc>
          <w:tcPr>
            <w:tcW w:w="720" w:type="dxa"/>
            <w:vAlign w:val="center"/>
          </w:tcPr>
          <w:p w14:paraId="52F475A2" w14:textId="77777777" w:rsidR="00246704" w:rsidRPr="008B5820" w:rsidRDefault="00C11FF7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G.01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9 </w:t>
            </w:r>
          </w:p>
          <w:p w14:paraId="07519DB9" w14:textId="77777777" w:rsidR="00C11FF7" w:rsidRPr="008B5820" w:rsidRDefault="00C11FF7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11C7BD3" w14:textId="56C903D5" w:rsidR="00C11FF7" w:rsidRPr="008B5820" w:rsidRDefault="00C11FF7" w:rsidP="00C252D8">
            <w:pPr>
              <w:jc w:val="both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LNMC/Vehicles (</w:t>
            </w:r>
            <w:r w:rsidR="00C252D8" w:rsidRPr="008B5820">
              <w:rPr>
                <w:rFonts w:cs="Times New Roman"/>
                <w:sz w:val="22"/>
                <w:szCs w:val="22"/>
              </w:rPr>
              <w:t xml:space="preserve">4 </w:t>
            </w:r>
            <w:r w:rsidRPr="008B5820">
              <w:rPr>
                <w:rFonts w:cs="Times New Roman"/>
                <w:sz w:val="22"/>
                <w:szCs w:val="22"/>
              </w:rPr>
              <w:t>Motorcycles</w:t>
            </w:r>
            <w:r w:rsidR="008309F1" w:rsidRPr="008B5820">
              <w:rPr>
                <w:rFonts w:cs="Times New Roman"/>
                <w:sz w:val="22"/>
                <w:szCs w:val="22"/>
              </w:rPr>
              <w:t xml:space="preserve"> and 1 boat machine</w:t>
            </w:r>
            <w:r w:rsidRPr="008B582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1CC741A5" w14:textId="78A4F70B" w:rsidR="00C11FF7" w:rsidRPr="008B5820" w:rsidRDefault="00C252D8" w:rsidP="0002665E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6,400</w:t>
            </w:r>
          </w:p>
        </w:tc>
        <w:tc>
          <w:tcPr>
            <w:tcW w:w="1530" w:type="dxa"/>
            <w:vAlign w:val="center"/>
          </w:tcPr>
          <w:p w14:paraId="232E1150" w14:textId="77777777" w:rsidR="00C11FF7" w:rsidRPr="008B5820" w:rsidRDefault="00C11FF7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395AF0A5" w14:textId="77777777" w:rsidR="00C11FF7" w:rsidRPr="008B5820" w:rsidRDefault="00C11FF7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70CEC7D3" w14:textId="6D2A1666" w:rsidR="00C11FF7" w:rsidRPr="008B5820" w:rsidRDefault="004E2593" w:rsidP="001F66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May-July </w:t>
            </w:r>
            <w:r w:rsidR="008309F1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47D4DA58" w14:textId="77777777" w:rsidR="00C11FF7" w:rsidRPr="008B5820" w:rsidRDefault="00C11FF7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2665E" w:rsidRPr="008B5820" w14:paraId="5A6053D9" w14:textId="77777777" w:rsidTr="003F4D7D">
        <w:trPr>
          <w:trHeight w:val="683"/>
        </w:trPr>
        <w:tc>
          <w:tcPr>
            <w:tcW w:w="720" w:type="dxa"/>
            <w:vAlign w:val="center"/>
          </w:tcPr>
          <w:p w14:paraId="031C3976" w14:textId="77777777" w:rsidR="0002665E" w:rsidRPr="008B5820" w:rsidRDefault="0002665E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3330" w:type="dxa"/>
            <w:vAlign w:val="center"/>
          </w:tcPr>
          <w:p w14:paraId="6CD50AE7" w14:textId="77777777" w:rsidR="0002665E" w:rsidRPr="008B5820" w:rsidRDefault="0002665E" w:rsidP="0002665E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M-IWRMP/ PCMU: ergonomic chair</w:t>
            </w:r>
          </w:p>
        </w:tc>
        <w:tc>
          <w:tcPr>
            <w:tcW w:w="1170" w:type="dxa"/>
            <w:vAlign w:val="center"/>
          </w:tcPr>
          <w:p w14:paraId="4410321C" w14:textId="77777777" w:rsidR="0002665E" w:rsidRPr="008B5820" w:rsidRDefault="0002665E" w:rsidP="0002665E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 xml:space="preserve">     2,400 </w:t>
            </w:r>
          </w:p>
        </w:tc>
        <w:tc>
          <w:tcPr>
            <w:tcW w:w="1530" w:type="dxa"/>
            <w:vAlign w:val="center"/>
          </w:tcPr>
          <w:p w14:paraId="3C5F4632" w14:textId="77777777" w:rsidR="0002665E" w:rsidRPr="008B5820" w:rsidRDefault="0002665E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2E14C6D4" w14:textId="77777777" w:rsidR="0002665E" w:rsidRPr="008B5820" w:rsidRDefault="0002665E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6E1C849C" w14:textId="59A4BEE9" w:rsidR="0002665E" w:rsidRPr="008B5820" w:rsidRDefault="004E2593" w:rsidP="001F66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 xml:space="preserve">May-July </w:t>
            </w:r>
            <w:r w:rsidR="00C252D8" w:rsidRPr="008B5820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57184D75" w14:textId="77777777" w:rsidR="0002665E" w:rsidRPr="008B5820" w:rsidRDefault="0002665E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2665E" w:rsidRPr="008B5820" w14:paraId="4D634604" w14:textId="77777777" w:rsidTr="003F4D7D">
        <w:trPr>
          <w:trHeight w:val="683"/>
        </w:trPr>
        <w:tc>
          <w:tcPr>
            <w:tcW w:w="720" w:type="dxa"/>
            <w:vAlign w:val="center"/>
          </w:tcPr>
          <w:p w14:paraId="3C7D9D93" w14:textId="77777777" w:rsidR="0002665E" w:rsidRPr="008B5820" w:rsidRDefault="0002665E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G.02</w:t>
            </w:r>
            <w:r w:rsidR="00246704" w:rsidRPr="008B5820">
              <w:rPr>
                <w:rFonts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330" w:type="dxa"/>
            <w:vAlign w:val="center"/>
          </w:tcPr>
          <w:p w14:paraId="3A12DFE7" w14:textId="77777777" w:rsidR="0002665E" w:rsidRPr="008B5820" w:rsidRDefault="0002665E" w:rsidP="0002665E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M-IWRMP/ PCMU: </w:t>
            </w:r>
            <w:r w:rsidR="0015218D" w:rsidRPr="008B5820">
              <w:rPr>
                <w:rFonts w:cs="Times New Roman"/>
                <w:sz w:val="22"/>
                <w:szCs w:val="22"/>
              </w:rPr>
              <w:t xml:space="preserve">2 </w:t>
            </w:r>
            <w:r w:rsidRPr="008B5820">
              <w:rPr>
                <w:rFonts w:cs="Times New Roman"/>
                <w:sz w:val="22"/>
                <w:szCs w:val="22"/>
              </w:rPr>
              <w:t>Notebook computer</w:t>
            </w:r>
          </w:p>
        </w:tc>
        <w:tc>
          <w:tcPr>
            <w:tcW w:w="1170" w:type="dxa"/>
            <w:vAlign w:val="center"/>
          </w:tcPr>
          <w:p w14:paraId="0124700C" w14:textId="77777777" w:rsidR="0002665E" w:rsidRPr="008B5820" w:rsidRDefault="0002665E" w:rsidP="0015218D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>      </w:t>
            </w:r>
            <w:r w:rsidR="0015218D" w:rsidRPr="008B5820">
              <w:rPr>
                <w:sz w:val="22"/>
                <w:szCs w:val="22"/>
              </w:rPr>
              <w:t>5,000</w:t>
            </w:r>
            <w:r w:rsidRPr="008B5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DEB28A4" w14:textId="77777777" w:rsidR="0002665E" w:rsidRPr="008B5820" w:rsidRDefault="0002665E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718302D4" w14:textId="77777777" w:rsidR="0002665E" w:rsidRPr="008B5820" w:rsidRDefault="0002665E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4A106FEF" w14:textId="203CE40A" w:rsidR="0002665E" w:rsidRPr="008B5820" w:rsidRDefault="004E2593" w:rsidP="00E71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>May-July</w:t>
            </w:r>
            <w:r w:rsidR="002058E8" w:rsidRPr="008B5820">
              <w:rPr>
                <w:sz w:val="22"/>
                <w:szCs w:val="22"/>
              </w:rPr>
              <w:t xml:space="preserve"> </w:t>
            </w:r>
            <w:r w:rsidR="00E714E5" w:rsidRPr="008B5820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73A2F378" w14:textId="77777777" w:rsidR="0002665E" w:rsidRPr="008B5820" w:rsidRDefault="0002665E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F6332D" w:rsidRPr="008B5820" w14:paraId="0BDF0019" w14:textId="77777777" w:rsidTr="003F4D7D">
        <w:trPr>
          <w:trHeight w:val="683"/>
        </w:trPr>
        <w:tc>
          <w:tcPr>
            <w:tcW w:w="720" w:type="dxa"/>
            <w:vAlign w:val="center"/>
          </w:tcPr>
          <w:p w14:paraId="7481F85E" w14:textId="77777777" w:rsidR="00F6332D" w:rsidRPr="008B5820" w:rsidRDefault="00F6332D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G.022</w:t>
            </w:r>
          </w:p>
        </w:tc>
        <w:tc>
          <w:tcPr>
            <w:tcW w:w="3330" w:type="dxa"/>
            <w:vAlign w:val="center"/>
          </w:tcPr>
          <w:p w14:paraId="39222416" w14:textId="77777777" w:rsidR="00F6332D" w:rsidRPr="008B5820" w:rsidRDefault="00F6332D" w:rsidP="0002665E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Laptop (1 laptop, 1 MS Office 2013, 1 Adobe Acrobat Prof.)</w:t>
            </w:r>
          </w:p>
        </w:tc>
        <w:tc>
          <w:tcPr>
            <w:tcW w:w="1170" w:type="dxa"/>
            <w:vAlign w:val="center"/>
          </w:tcPr>
          <w:p w14:paraId="6DCF363B" w14:textId="77777777" w:rsidR="00F6332D" w:rsidRPr="008B5820" w:rsidRDefault="00F6332D" w:rsidP="0015218D">
            <w:pPr>
              <w:jc w:val="right"/>
              <w:rPr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>3,200</w:t>
            </w:r>
          </w:p>
        </w:tc>
        <w:tc>
          <w:tcPr>
            <w:tcW w:w="1530" w:type="dxa"/>
            <w:vAlign w:val="center"/>
          </w:tcPr>
          <w:p w14:paraId="41607842" w14:textId="77777777" w:rsidR="00F6332D" w:rsidRPr="008B5820" w:rsidRDefault="00F6332D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Shopping</w:t>
            </w:r>
          </w:p>
        </w:tc>
        <w:tc>
          <w:tcPr>
            <w:tcW w:w="1170" w:type="dxa"/>
            <w:vAlign w:val="center"/>
          </w:tcPr>
          <w:p w14:paraId="2CF25B83" w14:textId="77777777" w:rsidR="00F6332D" w:rsidRPr="008B5820" w:rsidRDefault="00F6332D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1350" w:type="dxa"/>
            <w:vAlign w:val="center"/>
          </w:tcPr>
          <w:p w14:paraId="68AD7AC4" w14:textId="5B05139F" w:rsidR="00F6332D" w:rsidRPr="008B5820" w:rsidRDefault="00E714E5" w:rsidP="00C252D8">
            <w:pPr>
              <w:jc w:val="center"/>
              <w:rPr>
                <w:sz w:val="22"/>
                <w:szCs w:val="22"/>
              </w:rPr>
            </w:pPr>
            <w:r w:rsidRPr="008B5820">
              <w:rPr>
                <w:sz w:val="22"/>
                <w:szCs w:val="22"/>
              </w:rPr>
              <w:t xml:space="preserve"> </w:t>
            </w:r>
            <w:r w:rsidR="004E2593" w:rsidRPr="008B5820">
              <w:rPr>
                <w:sz w:val="22"/>
                <w:szCs w:val="22"/>
              </w:rPr>
              <w:t xml:space="preserve">May-July </w:t>
            </w:r>
            <w:r w:rsidR="00C252D8" w:rsidRPr="008B5820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624BAAA9" w14:textId="77777777" w:rsidR="00F6332D" w:rsidRPr="008B5820" w:rsidRDefault="00F6332D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41BCD" w:rsidRPr="008B5820" w14:paraId="33EC432F" w14:textId="77777777" w:rsidTr="00136471">
        <w:trPr>
          <w:trHeight w:val="683"/>
        </w:trPr>
        <w:tc>
          <w:tcPr>
            <w:tcW w:w="720" w:type="dxa"/>
          </w:tcPr>
          <w:p w14:paraId="36E72919" w14:textId="7FB3E54C" w:rsidR="00041BCD" w:rsidRPr="008B5820" w:rsidRDefault="00041BCD" w:rsidP="0002665E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G. 023</w:t>
            </w:r>
          </w:p>
        </w:tc>
        <w:tc>
          <w:tcPr>
            <w:tcW w:w="3330" w:type="dxa"/>
          </w:tcPr>
          <w:p w14:paraId="5D20700F" w14:textId="3370A094" w:rsidR="00041BCD" w:rsidRPr="008B5820" w:rsidRDefault="00041BCD" w:rsidP="0002665E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ICCS office supply (stationary, print papers, pens, note pads, etc.) for IWRM</w:t>
            </w:r>
          </w:p>
        </w:tc>
        <w:tc>
          <w:tcPr>
            <w:tcW w:w="1170" w:type="dxa"/>
          </w:tcPr>
          <w:p w14:paraId="4077D055" w14:textId="02CD0CEF" w:rsidR="00041BCD" w:rsidRPr="008B5820" w:rsidRDefault="00041BCD" w:rsidP="0015218D">
            <w:pPr>
              <w:jc w:val="right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1,000</w:t>
            </w:r>
          </w:p>
        </w:tc>
        <w:tc>
          <w:tcPr>
            <w:tcW w:w="1530" w:type="dxa"/>
          </w:tcPr>
          <w:p w14:paraId="4F802166" w14:textId="0F75E506" w:rsidR="00041BCD" w:rsidRPr="008B5820" w:rsidRDefault="00041BCD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Shopping</w:t>
            </w:r>
          </w:p>
        </w:tc>
        <w:tc>
          <w:tcPr>
            <w:tcW w:w="1170" w:type="dxa"/>
          </w:tcPr>
          <w:p w14:paraId="018E1BB4" w14:textId="38DFD380" w:rsidR="00041BCD" w:rsidRPr="008B5820" w:rsidRDefault="00041BCD" w:rsidP="000266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43C96D1B" w14:textId="6CCE993E" w:rsidR="00041BCD" w:rsidRPr="008B5820" w:rsidDel="00E714E5" w:rsidRDefault="004E2593" w:rsidP="00041BCD">
            <w:pPr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May-July</w:t>
            </w:r>
            <w:r w:rsidR="00041BCD" w:rsidRPr="008B5820">
              <w:rPr>
                <w:rFonts w:cs="Times New Roman"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710" w:type="dxa"/>
            <w:vAlign w:val="center"/>
          </w:tcPr>
          <w:p w14:paraId="216B7ECD" w14:textId="77777777" w:rsidR="00041BCD" w:rsidRPr="008B5820" w:rsidRDefault="00041BCD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D4281" w:rsidRPr="008B5820" w14:paraId="5BED38EA" w14:textId="77777777" w:rsidTr="005C2BC4">
        <w:trPr>
          <w:trHeight w:val="683"/>
        </w:trPr>
        <w:tc>
          <w:tcPr>
            <w:tcW w:w="720" w:type="dxa"/>
          </w:tcPr>
          <w:p w14:paraId="0A83D5CE" w14:textId="36AD5B93" w:rsidR="006D4281" w:rsidRPr="008B5820" w:rsidRDefault="006D4281" w:rsidP="0002665E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G.024</w:t>
            </w:r>
          </w:p>
        </w:tc>
        <w:tc>
          <w:tcPr>
            <w:tcW w:w="3330" w:type="dxa"/>
          </w:tcPr>
          <w:p w14:paraId="7EAE01B2" w14:textId="39AD3F70" w:rsidR="006D4281" w:rsidRPr="008B5820" w:rsidRDefault="006D4281" w:rsidP="006D4281">
            <w:pPr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 xml:space="preserve">M-IWRMP office supply (stationary, print papers, pens, note pads, etc.) </w:t>
            </w:r>
          </w:p>
        </w:tc>
        <w:tc>
          <w:tcPr>
            <w:tcW w:w="1170" w:type="dxa"/>
          </w:tcPr>
          <w:p w14:paraId="7483FCE7" w14:textId="4CDB7821" w:rsidR="006D4281" w:rsidRPr="008B5820" w:rsidRDefault="006D4281" w:rsidP="0015218D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1,000</w:t>
            </w:r>
          </w:p>
        </w:tc>
        <w:tc>
          <w:tcPr>
            <w:tcW w:w="1530" w:type="dxa"/>
          </w:tcPr>
          <w:p w14:paraId="068A11B3" w14:textId="1A9C57D7" w:rsidR="006D4281" w:rsidRPr="008B5820" w:rsidRDefault="006D4281" w:rsidP="0002665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Shopping</w:t>
            </w:r>
          </w:p>
        </w:tc>
        <w:tc>
          <w:tcPr>
            <w:tcW w:w="1170" w:type="dxa"/>
          </w:tcPr>
          <w:p w14:paraId="79D5A32A" w14:textId="7AE2A260" w:rsidR="006D4281" w:rsidRPr="008B5820" w:rsidRDefault="006D4281" w:rsidP="0002665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Post</w:t>
            </w:r>
          </w:p>
        </w:tc>
        <w:tc>
          <w:tcPr>
            <w:tcW w:w="1350" w:type="dxa"/>
          </w:tcPr>
          <w:p w14:paraId="13E189BB" w14:textId="5DB09102" w:rsidR="006D4281" w:rsidRPr="008B5820" w:rsidRDefault="004E2593" w:rsidP="00041BC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 xml:space="preserve">May-July </w:t>
            </w:r>
            <w:r w:rsidR="006D4281" w:rsidRPr="008B5820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710" w:type="dxa"/>
            <w:vAlign w:val="center"/>
          </w:tcPr>
          <w:p w14:paraId="4E6D8DFE" w14:textId="77777777" w:rsidR="006D4281" w:rsidRPr="008B5820" w:rsidRDefault="006D4281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D4281" w:rsidRPr="008B5820" w14:paraId="46E23B90" w14:textId="77777777" w:rsidTr="00BE0ECB">
        <w:trPr>
          <w:trHeight w:val="683"/>
        </w:trPr>
        <w:tc>
          <w:tcPr>
            <w:tcW w:w="4050" w:type="dxa"/>
            <w:gridSpan w:val="2"/>
            <w:vAlign w:val="center"/>
          </w:tcPr>
          <w:p w14:paraId="05136560" w14:textId="77777777" w:rsidR="006D4281" w:rsidRPr="008B5820" w:rsidRDefault="006D4281" w:rsidP="0002665E">
            <w:pPr>
              <w:rPr>
                <w:rFonts w:cs="Times New Roman"/>
                <w:b/>
                <w:sz w:val="22"/>
                <w:szCs w:val="22"/>
              </w:rPr>
            </w:pPr>
            <w:r w:rsidRPr="008B5820">
              <w:rPr>
                <w:rFonts w:cs="Times New Roman"/>
                <w:b/>
                <w:sz w:val="22"/>
                <w:szCs w:val="22"/>
              </w:rPr>
              <w:t>Sub-Total of Goods</w:t>
            </w:r>
          </w:p>
        </w:tc>
        <w:tc>
          <w:tcPr>
            <w:tcW w:w="1170" w:type="dxa"/>
            <w:vAlign w:val="center"/>
          </w:tcPr>
          <w:p w14:paraId="5424C062" w14:textId="31DF3918" w:rsidR="006D4281" w:rsidRPr="008B5820" w:rsidRDefault="006D4281" w:rsidP="0015218D">
            <w:pPr>
              <w:jc w:val="right"/>
              <w:rPr>
                <w:b/>
                <w:sz w:val="22"/>
                <w:szCs w:val="22"/>
              </w:rPr>
            </w:pPr>
            <w:r w:rsidRPr="008B5820">
              <w:rPr>
                <w:b/>
                <w:sz w:val="22"/>
                <w:szCs w:val="22"/>
              </w:rPr>
              <w:t>194,040</w:t>
            </w:r>
          </w:p>
          <w:p w14:paraId="20F54566" w14:textId="77777777" w:rsidR="006D4281" w:rsidRPr="008B5820" w:rsidRDefault="006D4281" w:rsidP="001521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740CB4" w14:textId="77777777" w:rsidR="006D4281" w:rsidRPr="008B5820" w:rsidRDefault="006D4281" w:rsidP="000266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184D81" w14:textId="77777777" w:rsidR="006D4281" w:rsidRPr="008B5820" w:rsidRDefault="006D4281" w:rsidP="000266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6207EF" w14:textId="77777777" w:rsidR="006D4281" w:rsidRPr="008B5820" w:rsidRDefault="006D4281" w:rsidP="00C1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1D72CE5" w14:textId="77777777" w:rsidR="006D4281" w:rsidRPr="008B5820" w:rsidRDefault="006D4281" w:rsidP="0002665E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14:paraId="7013CC24" w14:textId="77777777" w:rsidR="00467622" w:rsidRPr="008B5820" w:rsidRDefault="0000339C" w:rsidP="00CD00C1">
      <w:pPr>
        <w:rPr>
          <w:rFonts w:cs="Times New Roman"/>
        </w:rPr>
      </w:pPr>
      <w:r w:rsidRPr="008B5820">
        <w:rPr>
          <w:rFonts w:cs="Times New Roman"/>
        </w:rPr>
        <w:tab/>
      </w:r>
      <w:r w:rsidRPr="008B5820">
        <w:rPr>
          <w:rFonts w:cs="Times New Roman"/>
        </w:rPr>
        <w:tab/>
      </w:r>
      <w:r w:rsidRPr="008B5820">
        <w:rPr>
          <w:rFonts w:cs="Times New Roman"/>
        </w:rPr>
        <w:tab/>
      </w:r>
    </w:p>
    <w:p w14:paraId="428B7032" w14:textId="0622FC35" w:rsidR="00245810" w:rsidRPr="008B5820" w:rsidRDefault="002C2D9C" w:rsidP="00AB0FB7">
      <w:pPr>
        <w:rPr>
          <w:rFonts w:cs="Times New Roman"/>
        </w:rPr>
      </w:pPr>
      <w:r w:rsidRPr="008B5820">
        <w:rPr>
          <w:rFonts w:cs="Times New Roman"/>
        </w:rPr>
        <w:t xml:space="preserve"> </w:t>
      </w:r>
      <w:r w:rsidR="0015218D" w:rsidRPr="008B5820">
        <w:rPr>
          <w:rFonts w:cs="Times New Roman"/>
        </w:rPr>
        <w:br w:type="page"/>
      </w:r>
      <w:r w:rsidR="00245810" w:rsidRPr="008B5820">
        <w:rPr>
          <w:rFonts w:cs="Times New Roman"/>
        </w:rPr>
        <w:lastRenderedPageBreak/>
        <w:t>III. Selection of Consultants</w:t>
      </w:r>
    </w:p>
    <w:p w14:paraId="7A5C1663" w14:textId="77777777" w:rsidR="00245810" w:rsidRPr="008B5820" w:rsidRDefault="00245810">
      <w:pPr>
        <w:rPr>
          <w:rFonts w:cs="Times New Roman"/>
        </w:rPr>
      </w:pPr>
    </w:p>
    <w:p w14:paraId="39D3C735" w14:textId="77777777" w:rsidR="00245810" w:rsidRPr="008B5820" w:rsidRDefault="00245810" w:rsidP="002079EC">
      <w:pPr>
        <w:numPr>
          <w:ilvl w:val="0"/>
          <w:numId w:val="7"/>
        </w:numPr>
        <w:ind w:hanging="720"/>
        <w:jc w:val="both"/>
        <w:rPr>
          <w:rFonts w:cs="Times New Roman"/>
        </w:rPr>
      </w:pPr>
      <w:r w:rsidRPr="008B5820">
        <w:rPr>
          <w:rFonts w:cs="Times New Roman"/>
          <w:b/>
          <w:bCs/>
        </w:rPr>
        <w:t>Prior Review Threshold</w:t>
      </w:r>
      <w:r w:rsidRPr="008B5820">
        <w:rPr>
          <w:rFonts w:cs="Times New Roman"/>
        </w:rPr>
        <w:t>: Selection decisions subject to Prior Review by Bank as stated in Appendix 1 to the Guidelines Selection and Employment of Consultants:</w:t>
      </w:r>
    </w:p>
    <w:p w14:paraId="0C8DFDD2" w14:textId="77777777" w:rsidR="002079EC" w:rsidRPr="008B5820" w:rsidRDefault="002079EC" w:rsidP="00FC1B56">
      <w:pPr>
        <w:tabs>
          <w:tab w:val="num" w:pos="4310"/>
          <w:tab w:val="left" w:pos="7247"/>
          <w:tab w:val="left" w:pos="11037"/>
          <w:tab w:val="left" w:pos="14280"/>
        </w:tabs>
        <w:rPr>
          <w:rFonts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520"/>
        <w:gridCol w:w="1890"/>
        <w:gridCol w:w="2160"/>
        <w:gridCol w:w="2340"/>
      </w:tblGrid>
      <w:tr w:rsidR="002079EC" w:rsidRPr="008B5820" w14:paraId="2BDB7E8C" w14:textId="77777777" w:rsidTr="00605A50">
        <w:tc>
          <w:tcPr>
            <w:tcW w:w="450" w:type="dxa"/>
          </w:tcPr>
          <w:p w14:paraId="3E4F124B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  <w:tc>
          <w:tcPr>
            <w:tcW w:w="2520" w:type="dxa"/>
          </w:tcPr>
          <w:p w14:paraId="7A7D9924" w14:textId="77777777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Selection  Method</w:t>
            </w:r>
          </w:p>
        </w:tc>
        <w:tc>
          <w:tcPr>
            <w:tcW w:w="1890" w:type="dxa"/>
          </w:tcPr>
          <w:p w14:paraId="3F68E85F" w14:textId="33286AB2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Procurement Method Threshold</w:t>
            </w:r>
            <w:r w:rsidR="00C4560C" w:rsidRPr="008B5820">
              <w:rPr>
                <w:rFonts w:cs="Times New Roman"/>
                <w:b/>
                <w:bCs/>
                <w:szCs w:val="24"/>
              </w:rPr>
              <w:t xml:space="preserve"> (US$)</w:t>
            </w:r>
          </w:p>
        </w:tc>
        <w:tc>
          <w:tcPr>
            <w:tcW w:w="2160" w:type="dxa"/>
          </w:tcPr>
          <w:p w14:paraId="36A76CBD" w14:textId="0CC87606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Prior Review Threshold</w:t>
            </w:r>
            <w:r w:rsidR="00C4560C" w:rsidRPr="008B5820">
              <w:rPr>
                <w:rFonts w:cs="Times New Roman"/>
                <w:b/>
                <w:bCs/>
                <w:szCs w:val="24"/>
              </w:rPr>
              <w:t xml:space="preserve"> (US$)</w:t>
            </w:r>
          </w:p>
        </w:tc>
        <w:tc>
          <w:tcPr>
            <w:tcW w:w="2340" w:type="dxa"/>
          </w:tcPr>
          <w:p w14:paraId="50035B89" w14:textId="77777777" w:rsidR="002079EC" w:rsidRPr="008B5820" w:rsidRDefault="002079EC" w:rsidP="001860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Comment</w:t>
            </w:r>
          </w:p>
        </w:tc>
      </w:tr>
      <w:tr w:rsidR="002079EC" w:rsidRPr="008B5820" w14:paraId="5A6C37FD" w14:textId="77777777" w:rsidTr="00605A50">
        <w:tc>
          <w:tcPr>
            <w:tcW w:w="450" w:type="dxa"/>
          </w:tcPr>
          <w:p w14:paraId="1E928A4B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1.</w:t>
            </w:r>
          </w:p>
        </w:tc>
        <w:tc>
          <w:tcPr>
            <w:tcW w:w="2520" w:type="dxa"/>
          </w:tcPr>
          <w:p w14:paraId="76D01305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QCBS, QBS (Firms) </w:t>
            </w:r>
          </w:p>
        </w:tc>
        <w:tc>
          <w:tcPr>
            <w:tcW w:w="1890" w:type="dxa"/>
          </w:tcPr>
          <w:p w14:paraId="2776945D" w14:textId="59B7DF2E" w:rsidR="002079EC" w:rsidRPr="008B5820" w:rsidRDefault="002079EC" w:rsidP="00C4560C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&gt;</w:t>
            </w:r>
            <w:r w:rsidR="00AB0FB7" w:rsidRPr="008B5820">
              <w:rPr>
                <w:rFonts w:cs="Times New Roman"/>
                <w:szCs w:val="24"/>
              </w:rPr>
              <w:t>=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585B04" w:rsidRPr="008B5820">
              <w:rPr>
                <w:rFonts w:cs="Times New Roman"/>
                <w:szCs w:val="24"/>
              </w:rPr>
              <w:t>300</w:t>
            </w:r>
            <w:r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2160" w:type="dxa"/>
          </w:tcPr>
          <w:p w14:paraId="0B267CD8" w14:textId="77777777" w:rsidR="002079EC" w:rsidRPr="008B5820" w:rsidRDefault="00615AE8" w:rsidP="004D6CD5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All</w:t>
            </w:r>
          </w:p>
        </w:tc>
        <w:tc>
          <w:tcPr>
            <w:tcW w:w="2340" w:type="dxa"/>
          </w:tcPr>
          <w:p w14:paraId="5E9021C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</w:tr>
      <w:tr w:rsidR="002079EC" w:rsidRPr="008B5820" w14:paraId="20AC9745" w14:textId="77777777" w:rsidTr="00605A50">
        <w:tc>
          <w:tcPr>
            <w:tcW w:w="450" w:type="dxa"/>
          </w:tcPr>
          <w:p w14:paraId="04ACD24F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2</w:t>
            </w:r>
          </w:p>
        </w:tc>
        <w:tc>
          <w:tcPr>
            <w:tcW w:w="2520" w:type="dxa"/>
          </w:tcPr>
          <w:p w14:paraId="750CDBAA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CQS (Firms)</w:t>
            </w:r>
          </w:p>
        </w:tc>
        <w:tc>
          <w:tcPr>
            <w:tcW w:w="1890" w:type="dxa"/>
          </w:tcPr>
          <w:p w14:paraId="09540717" w14:textId="7DF9BF4C" w:rsidR="002079EC" w:rsidRPr="008B5820" w:rsidRDefault="002079EC" w:rsidP="00C4560C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&lt;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585B04" w:rsidRPr="008B5820">
              <w:rPr>
                <w:rFonts w:cs="Times New Roman"/>
                <w:szCs w:val="24"/>
              </w:rPr>
              <w:t>300</w:t>
            </w:r>
            <w:r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2160" w:type="dxa"/>
          </w:tcPr>
          <w:p w14:paraId="77A0BA6B" w14:textId="712CD3C6" w:rsidR="002079EC" w:rsidRPr="008B5820" w:rsidRDefault="00615AE8" w:rsidP="00C4560C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&gt;= 100,000 and/or </w:t>
            </w:r>
            <w:r w:rsidR="00CA66E5" w:rsidRPr="008B5820">
              <w:rPr>
                <w:rFonts w:cs="Times New Roman"/>
                <w:szCs w:val="24"/>
              </w:rPr>
              <w:t>f</w:t>
            </w:r>
            <w:r w:rsidR="002079EC" w:rsidRPr="008B5820">
              <w:rPr>
                <w:rFonts w:cs="Times New Roman"/>
                <w:szCs w:val="24"/>
              </w:rPr>
              <w:t>irst Contract</w:t>
            </w:r>
            <w:r w:rsidR="00CA66E5" w:rsidRPr="008B5820">
              <w:rPr>
                <w:rFonts w:cs="Times New Roman"/>
                <w:szCs w:val="24"/>
              </w:rPr>
              <w:t xml:space="preserve"> for hiring consulting firm regardless of value</w:t>
            </w:r>
          </w:p>
        </w:tc>
        <w:tc>
          <w:tcPr>
            <w:tcW w:w="2340" w:type="dxa"/>
          </w:tcPr>
          <w:p w14:paraId="6C1C9C7F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</w:p>
        </w:tc>
      </w:tr>
      <w:tr w:rsidR="002079EC" w:rsidRPr="008B5820" w14:paraId="715D5BB7" w14:textId="77777777" w:rsidTr="00605A50">
        <w:tc>
          <w:tcPr>
            <w:tcW w:w="450" w:type="dxa"/>
          </w:tcPr>
          <w:p w14:paraId="1833F189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3.</w:t>
            </w:r>
          </w:p>
        </w:tc>
        <w:tc>
          <w:tcPr>
            <w:tcW w:w="2520" w:type="dxa"/>
          </w:tcPr>
          <w:p w14:paraId="1BC5C27A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Single Source (Firms)</w:t>
            </w:r>
          </w:p>
        </w:tc>
        <w:tc>
          <w:tcPr>
            <w:tcW w:w="1890" w:type="dxa"/>
          </w:tcPr>
          <w:p w14:paraId="0CC29485" w14:textId="77777777" w:rsidR="002079EC" w:rsidRPr="008B5820" w:rsidRDefault="002079EC" w:rsidP="00186039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-</w:t>
            </w:r>
          </w:p>
        </w:tc>
        <w:tc>
          <w:tcPr>
            <w:tcW w:w="2160" w:type="dxa"/>
          </w:tcPr>
          <w:p w14:paraId="1FC86FC3" w14:textId="77777777" w:rsidR="002079EC" w:rsidRPr="008B5820" w:rsidRDefault="002079EC" w:rsidP="00186039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All</w:t>
            </w:r>
          </w:p>
        </w:tc>
        <w:tc>
          <w:tcPr>
            <w:tcW w:w="2340" w:type="dxa"/>
          </w:tcPr>
          <w:p w14:paraId="67743D37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Where justified and subject to IDA’s prior agreement</w:t>
            </w:r>
          </w:p>
        </w:tc>
      </w:tr>
      <w:tr w:rsidR="002079EC" w:rsidRPr="008B5820" w14:paraId="286D4B93" w14:textId="77777777" w:rsidTr="00605A50">
        <w:tc>
          <w:tcPr>
            <w:tcW w:w="450" w:type="dxa"/>
          </w:tcPr>
          <w:p w14:paraId="25947B89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4</w:t>
            </w:r>
          </w:p>
        </w:tc>
        <w:tc>
          <w:tcPr>
            <w:tcW w:w="2520" w:type="dxa"/>
          </w:tcPr>
          <w:p w14:paraId="4C53FA94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Least Cost Selection</w:t>
            </w:r>
          </w:p>
        </w:tc>
        <w:tc>
          <w:tcPr>
            <w:tcW w:w="1890" w:type="dxa"/>
          </w:tcPr>
          <w:p w14:paraId="4CC0E85D" w14:textId="77777777" w:rsidR="002079EC" w:rsidRPr="008B5820" w:rsidRDefault="002079EC" w:rsidP="00186039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-</w:t>
            </w:r>
          </w:p>
        </w:tc>
        <w:tc>
          <w:tcPr>
            <w:tcW w:w="2160" w:type="dxa"/>
          </w:tcPr>
          <w:p w14:paraId="1F9F2781" w14:textId="5FC534DC" w:rsidR="002079EC" w:rsidRPr="008B5820" w:rsidRDefault="002079EC" w:rsidP="00C4560C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&gt;</w:t>
            </w:r>
            <w:r w:rsidR="005E6DAC" w:rsidRPr="008B5820">
              <w:rPr>
                <w:rFonts w:cs="Times New Roman"/>
                <w:szCs w:val="24"/>
              </w:rPr>
              <w:t>=</w:t>
            </w:r>
            <w:r w:rsidRPr="008B5820">
              <w:rPr>
                <w:rFonts w:cs="Times New Roman"/>
                <w:szCs w:val="24"/>
              </w:rPr>
              <w:t xml:space="preserve"> </w:t>
            </w:r>
            <w:r w:rsidR="00585B04" w:rsidRPr="008B5820">
              <w:rPr>
                <w:rFonts w:cs="Times New Roman"/>
                <w:szCs w:val="24"/>
              </w:rPr>
              <w:t>100</w:t>
            </w:r>
            <w:r w:rsidRPr="008B5820">
              <w:rPr>
                <w:rFonts w:cs="Times New Roman"/>
                <w:szCs w:val="24"/>
              </w:rPr>
              <w:t>,000</w:t>
            </w:r>
          </w:p>
        </w:tc>
        <w:tc>
          <w:tcPr>
            <w:tcW w:w="2340" w:type="dxa"/>
          </w:tcPr>
          <w:p w14:paraId="37BB5309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For Auditors</w:t>
            </w:r>
          </w:p>
        </w:tc>
      </w:tr>
      <w:tr w:rsidR="002079EC" w:rsidRPr="008B5820" w14:paraId="5289F704" w14:textId="77777777" w:rsidTr="00605A50">
        <w:tc>
          <w:tcPr>
            <w:tcW w:w="450" w:type="dxa"/>
          </w:tcPr>
          <w:p w14:paraId="03F90EF0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5</w:t>
            </w:r>
          </w:p>
        </w:tc>
        <w:tc>
          <w:tcPr>
            <w:tcW w:w="2520" w:type="dxa"/>
          </w:tcPr>
          <w:p w14:paraId="04BEBA13" w14:textId="77777777" w:rsidR="002079EC" w:rsidRPr="008B5820" w:rsidRDefault="002079EC" w:rsidP="00186039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Individual Consultants</w:t>
            </w:r>
          </w:p>
        </w:tc>
        <w:tc>
          <w:tcPr>
            <w:tcW w:w="1890" w:type="dxa"/>
          </w:tcPr>
          <w:p w14:paraId="23F516D0" w14:textId="77777777" w:rsidR="002079EC" w:rsidRPr="008B5820" w:rsidRDefault="002079EC" w:rsidP="00186039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-</w:t>
            </w:r>
          </w:p>
        </w:tc>
        <w:tc>
          <w:tcPr>
            <w:tcW w:w="2160" w:type="dxa"/>
          </w:tcPr>
          <w:p w14:paraId="0C78EDFA" w14:textId="2B89C559" w:rsidR="002079EC" w:rsidRPr="008B5820" w:rsidRDefault="00752681" w:rsidP="00C4560C">
            <w:pPr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Legal and Fiduciary Consultants</w:t>
            </w:r>
            <w:r w:rsidR="00585B04" w:rsidRPr="008B5820">
              <w:rPr>
                <w:rFonts w:cs="Times New Roman"/>
                <w:szCs w:val="24"/>
              </w:rPr>
              <w:t xml:space="preserve"> and </w:t>
            </w:r>
            <w:r w:rsidR="00C4560C" w:rsidRPr="008B5820">
              <w:rPr>
                <w:rFonts w:cs="Times New Roman"/>
                <w:szCs w:val="24"/>
              </w:rPr>
              <w:t xml:space="preserve">all </w:t>
            </w:r>
            <w:r w:rsidR="00585B04" w:rsidRPr="008B5820">
              <w:rPr>
                <w:rFonts w:cs="Times New Roman"/>
                <w:szCs w:val="24"/>
              </w:rPr>
              <w:t>&gt;</w:t>
            </w:r>
            <w:r w:rsidR="009C39CC" w:rsidRPr="008B5820">
              <w:rPr>
                <w:rFonts w:cs="Times New Roman"/>
                <w:szCs w:val="24"/>
              </w:rPr>
              <w:t xml:space="preserve"> </w:t>
            </w:r>
            <w:r w:rsidR="00585B04" w:rsidRPr="008B5820">
              <w:rPr>
                <w:rFonts w:cs="Times New Roman"/>
                <w:szCs w:val="24"/>
              </w:rPr>
              <w:t>10,000 for SSS</w:t>
            </w:r>
          </w:p>
        </w:tc>
        <w:tc>
          <w:tcPr>
            <w:tcW w:w="2340" w:type="dxa"/>
          </w:tcPr>
          <w:p w14:paraId="164E3D14" w14:textId="77777777" w:rsidR="002079EC" w:rsidRPr="008B5820" w:rsidRDefault="002079EC" w:rsidP="00605A50">
            <w:pPr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Comparison of qualifications of at least three candidates. </w:t>
            </w:r>
          </w:p>
        </w:tc>
      </w:tr>
    </w:tbl>
    <w:p w14:paraId="11D62AA0" w14:textId="77777777" w:rsidR="002079EC" w:rsidRPr="008B5820" w:rsidRDefault="002079EC" w:rsidP="00FC1B56">
      <w:pPr>
        <w:tabs>
          <w:tab w:val="num" w:pos="4310"/>
          <w:tab w:val="left" w:pos="7247"/>
          <w:tab w:val="left" w:pos="11037"/>
          <w:tab w:val="left" w:pos="14280"/>
        </w:tabs>
        <w:rPr>
          <w:rFonts w:cs="Times New Roman"/>
        </w:rPr>
      </w:pPr>
    </w:p>
    <w:p w14:paraId="602DEB41" w14:textId="77777777" w:rsidR="00764C77" w:rsidRPr="008B5820" w:rsidRDefault="00245810" w:rsidP="00676056">
      <w:pPr>
        <w:numPr>
          <w:ilvl w:val="0"/>
          <w:numId w:val="7"/>
        </w:numPr>
        <w:ind w:hanging="720"/>
        <w:rPr>
          <w:rFonts w:cs="Times New Roman"/>
        </w:rPr>
        <w:sectPr w:rsidR="00764C77" w:rsidRPr="008B5820" w:rsidSect="003A2D97">
          <w:headerReference w:type="default" r:id="rId11"/>
          <w:footerReference w:type="even" r:id="rId12"/>
          <w:footerReference w:type="default" r:id="rId13"/>
          <w:pgSz w:w="11907" w:h="16839" w:code="9"/>
          <w:pgMar w:top="450" w:right="1440" w:bottom="180" w:left="2160" w:header="720" w:footer="720" w:gutter="0"/>
          <w:cols w:space="720"/>
          <w:docGrid w:linePitch="326"/>
        </w:sectPr>
      </w:pPr>
      <w:r w:rsidRPr="008B5820">
        <w:rPr>
          <w:rFonts w:cs="Times New Roman"/>
          <w:b/>
          <w:bCs/>
        </w:rPr>
        <w:t>Short list comprising entirely of national consultants</w:t>
      </w:r>
      <w:r w:rsidRPr="008B5820">
        <w:rPr>
          <w:rFonts w:cs="Times New Roman"/>
        </w:rPr>
        <w:t xml:space="preserve">: Short list of consultants for services, estimated to cost less than </w:t>
      </w:r>
      <w:r w:rsidR="009C39CC" w:rsidRPr="008B5820">
        <w:rPr>
          <w:rFonts w:cs="Times New Roman"/>
        </w:rPr>
        <w:t>US</w:t>
      </w:r>
      <w:r w:rsidRPr="008B5820">
        <w:rPr>
          <w:rFonts w:cs="Times New Roman"/>
        </w:rPr>
        <w:t>$</w:t>
      </w:r>
      <w:r w:rsidR="009C39CC" w:rsidRPr="008B5820">
        <w:rPr>
          <w:rFonts w:cs="Times New Roman"/>
        </w:rPr>
        <w:t xml:space="preserve"> </w:t>
      </w:r>
      <w:r w:rsidR="00137BEA" w:rsidRPr="008B5820">
        <w:rPr>
          <w:rFonts w:cs="Times New Roman"/>
        </w:rPr>
        <w:t>200</w:t>
      </w:r>
      <w:r w:rsidR="00826E53" w:rsidRPr="008B5820">
        <w:rPr>
          <w:rFonts w:cs="Times New Roman"/>
        </w:rPr>
        <w:t xml:space="preserve">,000 </w:t>
      </w:r>
      <w:r w:rsidRPr="008B5820">
        <w:rPr>
          <w:rFonts w:cs="Times New Roman"/>
        </w:rPr>
        <w:t>equivalent per contract, may comprise entirely of national consultants in accordance with the provisions of paragraph 2.</w:t>
      </w:r>
      <w:r w:rsidR="00676056" w:rsidRPr="008B5820">
        <w:rPr>
          <w:rFonts w:cs="Times New Roman"/>
        </w:rPr>
        <w:t>7 of the Consultant Guideli</w:t>
      </w:r>
      <w:r w:rsidR="00CB2E48" w:rsidRPr="008B5820">
        <w:rPr>
          <w:rFonts w:cs="Times New Roman"/>
        </w:rPr>
        <w:t>nes</w:t>
      </w:r>
      <w:r w:rsidR="007D5DD8" w:rsidRPr="008B5820">
        <w:rPr>
          <w:rFonts w:cs="Times New Roman"/>
        </w:rPr>
        <w:t>.</w:t>
      </w:r>
    </w:p>
    <w:p w14:paraId="5CA7001E" w14:textId="77777777" w:rsidR="00245810" w:rsidRPr="008B5820" w:rsidRDefault="00826E53">
      <w:pPr>
        <w:ind w:firstLine="360"/>
        <w:rPr>
          <w:rFonts w:cs="Times New Roman"/>
        </w:rPr>
      </w:pPr>
      <w:r w:rsidRPr="008B5820">
        <w:rPr>
          <w:rFonts w:cs="Times New Roman"/>
          <w:b/>
          <w:bCs/>
        </w:rPr>
        <w:lastRenderedPageBreak/>
        <w:t>3</w:t>
      </w:r>
      <w:r w:rsidR="00245810" w:rsidRPr="008B5820">
        <w:rPr>
          <w:rFonts w:cs="Times New Roman"/>
          <w:b/>
          <w:bCs/>
        </w:rPr>
        <w:t>.</w:t>
      </w:r>
      <w:r w:rsidR="00245810" w:rsidRPr="008B5820">
        <w:rPr>
          <w:rFonts w:cs="Times New Roman"/>
          <w:b/>
          <w:bCs/>
        </w:rPr>
        <w:tab/>
        <w:t>Consultancy Assignments with Selection Methods and Time Schedule</w:t>
      </w:r>
    </w:p>
    <w:p w14:paraId="0DBC6122" w14:textId="77777777" w:rsidR="00245810" w:rsidRPr="008B5820" w:rsidRDefault="00245810">
      <w:pPr>
        <w:rPr>
          <w:rFonts w:cs="Times New Roman"/>
        </w:rPr>
      </w:pPr>
    </w:p>
    <w:tbl>
      <w:tblPr>
        <w:tblW w:w="1128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3417"/>
        <w:gridCol w:w="1440"/>
        <w:gridCol w:w="990"/>
        <w:gridCol w:w="900"/>
        <w:gridCol w:w="990"/>
        <w:gridCol w:w="2700"/>
      </w:tblGrid>
      <w:tr w:rsidR="00002CB3" w:rsidRPr="008B5820" w14:paraId="13805789" w14:textId="77777777" w:rsidTr="00136471">
        <w:trPr>
          <w:cantSplit/>
          <w:trHeight w:val="24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70DDA" w14:textId="77777777" w:rsidR="00002CB3" w:rsidRPr="008B5820" w:rsidRDefault="00002CB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Ref. No.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B1606" w14:textId="77777777" w:rsidR="00002CB3" w:rsidRPr="008B5820" w:rsidRDefault="00002CB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Description of Assignment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8B601" w14:textId="77777777" w:rsidR="00002CB3" w:rsidRPr="008B5820" w:rsidRDefault="00002CB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Estimated</w:t>
            </w:r>
          </w:p>
          <w:p w14:paraId="334B0554" w14:textId="77777777" w:rsidR="00002CB3" w:rsidRPr="008B5820" w:rsidRDefault="00002CB3" w:rsidP="00BF53DD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Cost</w:t>
            </w:r>
          </w:p>
          <w:p w14:paraId="60182D7F" w14:textId="77777777" w:rsidR="00002CB3" w:rsidRPr="008B5820" w:rsidRDefault="00002CB3" w:rsidP="00BF53DD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US$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A965401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Selection</w:t>
            </w:r>
          </w:p>
          <w:p w14:paraId="14216F4D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Method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1B794A5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Review</w:t>
            </w:r>
          </w:p>
          <w:p w14:paraId="5ACE5635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by Bank</w:t>
            </w:r>
          </w:p>
          <w:p w14:paraId="38CE080B" w14:textId="77777777" w:rsidR="00002CB3" w:rsidRPr="008B5820" w:rsidRDefault="00E32C6A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(Prior</w:t>
            </w:r>
            <w:r w:rsidR="00002CB3" w:rsidRPr="008B5820">
              <w:rPr>
                <w:rFonts w:cs="Times New Roman"/>
                <w:b/>
                <w:bCs/>
                <w:szCs w:val="24"/>
              </w:rPr>
              <w:t>/ Post)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3177133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Expected</w:t>
            </w:r>
          </w:p>
          <w:p w14:paraId="455E9E40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Proposals Submission</w:t>
            </w:r>
          </w:p>
          <w:p w14:paraId="59E9C63B" w14:textId="77777777" w:rsidR="00002CB3" w:rsidRPr="008B5820" w:rsidRDefault="00002CB3" w:rsidP="00E32C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9C1F" w14:textId="77777777" w:rsidR="00002CB3" w:rsidRPr="008B5820" w:rsidRDefault="00002CB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B5820">
              <w:rPr>
                <w:rFonts w:cs="Times New Roman"/>
                <w:b/>
                <w:bCs/>
                <w:szCs w:val="24"/>
              </w:rPr>
              <w:t>Comments</w:t>
            </w:r>
          </w:p>
        </w:tc>
      </w:tr>
      <w:tr w:rsidR="00CA66E5" w:rsidRPr="008B5820" w14:paraId="673E1DF6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E96D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DF73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E2B59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1D6BD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7EF99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F7960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4BF1" w14:textId="77777777" w:rsidR="00CA66E5" w:rsidRPr="008B5820" w:rsidRDefault="00CA66E5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bCs/>
                <w:szCs w:val="24"/>
              </w:rPr>
              <w:t>7</w:t>
            </w:r>
          </w:p>
        </w:tc>
      </w:tr>
      <w:tr w:rsidR="00483F51" w:rsidRPr="008B5820" w14:paraId="53FC665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0562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63D08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CNMC - National IWRM Projects' Assistant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04974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B032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A4BD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BB970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5EB16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3BD310D3" w14:textId="77777777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Meas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Chandy</w:t>
            </w:r>
            <w:proofErr w:type="spellEnd"/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D1E1283" w14:textId="7CE77885" w:rsidR="005A1181" w:rsidRPr="008B5820" w:rsidRDefault="005A1181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No. SC-VTE. 2015-127</w:t>
            </w:r>
          </w:p>
          <w:p w14:paraId="65C865F5" w14:textId="67984A95" w:rsidR="00726BF4" w:rsidRPr="008B5820" w:rsidRDefault="00726BF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18 Aug 15-17 Aug 16</w:t>
            </w:r>
          </w:p>
        </w:tc>
      </w:tr>
      <w:tr w:rsidR="00483F51" w:rsidRPr="008B5820" w14:paraId="7CCCB6A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EAE2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C2839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CNMC Translator of the M-IWRMP 3 for Cambodia Safeguard Documents from English into Khmer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FD791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2,535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DACB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D16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6818F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Feb-14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31AD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26948BD" w14:textId="77777777" w:rsidR="00483F51" w:rsidRPr="008B5820" w:rsidRDefault="00B6617E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Mr.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Bouy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Kim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Sreang</w:t>
            </w:r>
            <w:proofErr w:type="spellEnd"/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C0F94CF" w14:textId="36B4A74C" w:rsidR="009F31B0" w:rsidRPr="008B5820" w:rsidRDefault="009F31B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3825B7E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A67F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3107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CNMC National Consultant to Transboundary Projects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Sesan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Srepok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and the Mekong Delta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D99A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34,800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94A1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DE5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D6F8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Feb-14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A023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09234C2" w14:textId="77777777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Phai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Sok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Heng</w:t>
            </w:r>
            <w:proofErr w:type="spellEnd"/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3C9CE96" w14:textId="236C7760" w:rsidR="00DA6F92" w:rsidRPr="008B5820" w:rsidRDefault="000C4E95" w:rsidP="0013647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9F31B0" w:rsidRPr="008B5820">
              <w:rPr>
                <w:rFonts w:cs="Times New Roman"/>
                <w:sz w:val="22"/>
                <w:szCs w:val="22"/>
              </w:rPr>
              <w:t>SC-VTE 2015-097</w:t>
            </w:r>
            <w:r w:rsidR="00952028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32C5F4A" w14:textId="28506350" w:rsidR="009F31B0" w:rsidRPr="008B5820" w:rsidRDefault="009F31B0" w:rsidP="0013647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28 Feb-15-29 Feb 16</w:t>
            </w:r>
          </w:p>
          <w:p w14:paraId="2DFF59D3" w14:textId="76396B2C" w:rsidR="00892202" w:rsidRPr="008B5820" w:rsidRDefault="00892202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3AD312B0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51B2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3CA4C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CNMC National Consultant to Mekong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Sekong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and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Sab and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Lake Communication Outreach Project.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474AB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34,800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C7A4B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C759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84D38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Feb-14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720A2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35BFBF89" w14:textId="77777777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Sour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Sethy</w:t>
            </w:r>
            <w:proofErr w:type="spellEnd"/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0396814" w14:textId="77777777" w:rsidR="00681774" w:rsidRPr="008B5820" w:rsidRDefault="009F31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 2015-098</w:t>
            </w:r>
          </w:p>
          <w:p w14:paraId="4A0B9EAC" w14:textId="6E5C34FA" w:rsidR="009F31B0" w:rsidRPr="008B5820" w:rsidRDefault="009F31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28 Feb-15-29 Feb 16</w:t>
            </w:r>
          </w:p>
        </w:tc>
      </w:tr>
      <w:tr w:rsidR="00483F51" w:rsidRPr="008B5820" w14:paraId="4E657DA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0BA7C" w14:textId="355A69CF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F0B00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LNMC - National IWRM Projects' Assistant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E4A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AD5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E368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0EFD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Jan-14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F35C5" w14:textId="77777777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Khampiane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Khanthanalak</w:t>
            </w:r>
            <w:proofErr w:type="spellEnd"/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25EA533" w14:textId="442C547D" w:rsidR="00681774" w:rsidRPr="008B5820" w:rsidRDefault="00726BF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No. </w:t>
            </w:r>
            <w:r w:rsidR="005A1181" w:rsidRPr="008B5820">
              <w:rPr>
                <w:rFonts w:cs="Times New Roman"/>
                <w:sz w:val="22"/>
                <w:szCs w:val="22"/>
              </w:rPr>
              <w:t>SC-</w:t>
            </w:r>
            <w:r w:rsidRPr="008B5820">
              <w:rPr>
                <w:rFonts w:cs="Times New Roman"/>
                <w:sz w:val="22"/>
                <w:szCs w:val="22"/>
              </w:rPr>
              <w:t>VTE 2016-082</w:t>
            </w:r>
          </w:p>
          <w:p w14:paraId="6DD2E343" w14:textId="587224A6" w:rsidR="00681774" w:rsidRPr="008B5820" w:rsidRDefault="0068177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1Jan-31 Dec 16</w:t>
            </w:r>
          </w:p>
        </w:tc>
      </w:tr>
      <w:tr w:rsidR="00483F51" w:rsidRPr="008B5820" w14:paraId="17B28448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09F8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3F91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LNMC National Transboundary Consultants Nam Kam-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Xebanghieng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7AAA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21,600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28F32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36ED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3D9B2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Jan-14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52F6" w14:textId="77777777" w:rsidR="00BD7D44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Contract is done</w:t>
            </w:r>
            <w:r w:rsidR="00BD7D44" w:rsidRPr="008B5820">
              <w:rPr>
                <w:rFonts w:cs="Times New Roman"/>
                <w:sz w:val="22"/>
                <w:szCs w:val="22"/>
              </w:rPr>
              <w:t>; but the current consultant withdraws himself effectively end of July 2014. LNMC &amp; M-IWRMP will soon recruit a replacement</w:t>
            </w:r>
            <w:r w:rsidR="00F6763F" w:rsidRPr="008B5820">
              <w:rPr>
                <w:rFonts w:cs="Times New Roman"/>
                <w:sz w:val="22"/>
                <w:szCs w:val="22"/>
              </w:rPr>
              <w:t xml:space="preserve"> (update status)</w:t>
            </w:r>
          </w:p>
        </w:tc>
      </w:tr>
      <w:tr w:rsidR="00483F51" w:rsidRPr="008B5820" w14:paraId="3D39A30C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97AA0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21601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LNMC National Transboundary Consultant Mekong-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Sekong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301F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24,000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9C1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7363C" w14:textId="77777777" w:rsidR="00483F51" w:rsidRPr="008B5820" w:rsidRDefault="00D625C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87CC2" w14:textId="77777777" w:rsidR="00483F51" w:rsidRPr="008B5820" w:rsidRDefault="00605A50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</w:t>
            </w:r>
            <w:r w:rsidR="00483F51" w:rsidRPr="008B5820">
              <w:rPr>
                <w:rFonts w:cs="Times New Roman"/>
                <w:sz w:val="22"/>
                <w:szCs w:val="22"/>
              </w:rPr>
              <w:t>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6D399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079519E" w14:textId="77777777" w:rsidR="00483F51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31CA0" w:rsidRPr="008B5820">
              <w:rPr>
                <w:rFonts w:cs="Times New Roman"/>
                <w:sz w:val="22"/>
                <w:szCs w:val="22"/>
              </w:rPr>
              <w:t>Chanthaphone</w:t>
            </w:r>
            <w:proofErr w:type="spellEnd"/>
            <w:r w:rsidR="00431CA0"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31CA0" w:rsidRPr="008B5820">
              <w:rPr>
                <w:rFonts w:cs="Times New Roman"/>
                <w:sz w:val="22"/>
                <w:szCs w:val="22"/>
              </w:rPr>
              <w:t>Thammavong</w:t>
            </w:r>
            <w:proofErr w:type="spellEnd"/>
          </w:p>
          <w:p w14:paraId="593CED7E" w14:textId="0BE2D9D4" w:rsidR="00726BF4" w:rsidRPr="008B5820" w:rsidRDefault="00726BF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8B5820">
              <w:rPr>
                <w:rFonts w:cs="Times New Roman"/>
                <w:sz w:val="20"/>
              </w:rPr>
              <w:t xml:space="preserve">No. </w:t>
            </w:r>
            <w:r w:rsidR="00507BFE" w:rsidRPr="008B5820">
              <w:rPr>
                <w:rFonts w:cs="Times New Roman"/>
                <w:sz w:val="20"/>
              </w:rPr>
              <w:t>SC-</w:t>
            </w:r>
            <w:r w:rsidRPr="008B5820">
              <w:rPr>
                <w:rFonts w:cs="Times New Roman"/>
                <w:sz w:val="20"/>
              </w:rPr>
              <w:t xml:space="preserve">VTE 2015-224 </w:t>
            </w:r>
            <w:proofErr w:type="spellStart"/>
            <w:r w:rsidRPr="008B5820">
              <w:rPr>
                <w:rFonts w:cs="Times New Roman"/>
                <w:sz w:val="20"/>
              </w:rPr>
              <w:t>Amd</w:t>
            </w:r>
            <w:proofErr w:type="spellEnd"/>
          </w:p>
          <w:p w14:paraId="2FA08C78" w14:textId="2DF4CB13" w:rsidR="00726BF4" w:rsidRPr="008B5820" w:rsidRDefault="00726BF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0"/>
              </w:rPr>
              <w:t>7 Aug 15-31 Mar 16</w:t>
            </w:r>
          </w:p>
        </w:tc>
      </w:tr>
      <w:tr w:rsidR="00483F51" w:rsidRPr="008B5820" w14:paraId="59CF8498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0D9D3" w14:textId="116FE579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16505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LNMC National training consultant on field work for aquaculture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43D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04C79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28EBA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6E6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Jan-14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B4B46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7F3AA0C" w14:textId="0B0B4D79" w:rsidR="00483F51" w:rsidRPr="008B5820" w:rsidRDefault="00CB1A5D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Narruepon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Sukumasavin</w:t>
            </w:r>
            <w:proofErr w:type="spellEnd"/>
          </w:p>
        </w:tc>
      </w:tr>
      <w:tr w:rsidR="00483F51" w:rsidRPr="008B5820" w14:paraId="39410401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EAD5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C.009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C8837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TNMC - National IWRM Projects' Assistant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AD3A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5EAB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7C5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80F7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5FC26" w14:textId="5A528DCC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Paninya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Chaicharoen</w:t>
            </w:r>
            <w:proofErr w:type="spellEnd"/>
          </w:p>
          <w:p w14:paraId="2E792DDE" w14:textId="729C312F" w:rsidR="005A1181" w:rsidRPr="008B5820" w:rsidRDefault="005A1181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No. </w:t>
            </w:r>
            <w:r w:rsidR="00030D40" w:rsidRPr="008B5820">
              <w:rPr>
                <w:rFonts w:cs="Times New Roman"/>
                <w:sz w:val="22"/>
                <w:szCs w:val="22"/>
              </w:rPr>
              <w:t>SC-</w:t>
            </w:r>
            <w:r w:rsidRPr="008B5820">
              <w:rPr>
                <w:rFonts w:cs="Times New Roman"/>
                <w:sz w:val="22"/>
                <w:szCs w:val="22"/>
              </w:rPr>
              <w:t>VTE 2015-125</w:t>
            </w:r>
          </w:p>
          <w:p w14:paraId="72E6F1CD" w14:textId="77777777" w:rsidR="00DA57E9" w:rsidRPr="008B5820" w:rsidRDefault="00DA57E9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15 July 15-14 July 16</w:t>
            </w:r>
          </w:p>
          <w:p w14:paraId="7E69BB3D" w14:textId="4BA7CC1C" w:rsidR="00DA57E9" w:rsidRPr="008B5820" w:rsidRDefault="00DA57E9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83F51" w:rsidRPr="008B5820" w14:paraId="534C878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631F" w14:textId="20D747ED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lastRenderedPageBreak/>
              <w:t>C.010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5E0C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 National Resource Person 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Songkhla-Tonle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TB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DEA1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6,000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BB26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74906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9227A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Jan-14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7E1D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90FFCD1" w14:textId="77777777" w:rsidR="00714695" w:rsidRPr="008B5820" w:rsidRDefault="00714695" w:rsidP="0071469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Ms.Jettawan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Krutaraniyom</w:t>
            </w:r>
            <w:proofErr w:type="spellEnd"/>
          </w:p>
          <w:p w14:paraId="6562B3F1" w14:textId="77777777" w:rsidR="00714695" w:rsidRPr="008B5820" w:rsidRDefault="00714695" w:rsidP="00714695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SC-VTE. 2016-081</w:t>
            </w:r>
          </w:p>
          <w:p w14:paraId="175A10D4" w14:textId="04139315" w:rsidR="00714695" w:rsidRPr="008B5820" w:rsidRDefault="00714695" w:rsidP="00714695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 October 15 -30 September 16</w:t>
            </w:r>
          </w:p>
          <w:p w14:paraId="6A5ED634" w14:textId="7F4E2E00" w:rsidR="00483F51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83F51" w:rsidRPr="008B5820" w14:paraId="314A0252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D21B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3903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 - National Resource Person 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Namkam-Xebanghieng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TB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C14D0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6,000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389E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E310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A923D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</w:t>
            </w:r>
            <w:r w:rsidR="00605A50" w:rsidRPr="008B5820">
              <w:rPr>
                <w:rFonts w:cs="Times New Roman"/>
                <w:sz w:val="22"/>
                <w:szCs w:val="22"/>
              </w:rPr>
              <w:t>ul</w:t>
            </w:r>
            <w:r w:rsidRPr="008B5820">
              <w:rPr>
                <w:rFonts w:cs="Times New Roman"/>
                <w:sz w:val="22"/>
                <w:szCs w:val="22"/>
              </w:rPr>
              <w:t>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52966" w14:textId="77777777" w:rsidR="00C4560C" w:rsidRPr="008B5820" w:rsidRDefault="00C4560C" w:rsidP="00C4560C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3ABC3BC" w14:textId="77777777" w:rsidR="00483F51" w:rsidRPr="008B5820" w:rsidRDefault="00C41D0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Ms.</w:t>
            </w:r>
            <w:r w:rsidR="00A62844" w:rsidRPr="008B5820">
              <w:rPr>
                <w:rFonts w:cs="Times New Roman"/>
                <w:sz w:val="22"/>
                <w:szCs w:val="22"/>
              </w:rPr>
              <w:t>Uraiwan</w:t>
            </w:r>
            <w:proofErr w:type="spellEnd"/>
            <w:r w:rsidR="00A62844"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844" w:rsidRPr="008B5820">
              <w:rPr>
                <w:rFonts w:cs="Times New Roman"/>
                <w:sz w:val="22"/>
                <w:szCs w:val="22"/>
              </w:rPr>
              <w:t>Mulmuangsan</w:t>
            </w:r>
            <w:proofErr w:type="spellEnd"/>
          </w:p>
          <w:p w14:paraId="5BB67026" w14:textId="77777777" w:rsidR="00030D40" w:rsidRPr="008B5820" w:rsidRDefault="00030D4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SC-VTE. 2016-133</w:t>
            </w:r>
          </w:p>
          <w:p w14:paraId="7D333A21" w14:textId="231F586B" w:rsidR="00030D40" w:rsidRPr="008B5820" w:rsidRDefault="00030D4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 March-30 June 16</w:t>
            </w:r>
          </w:p>
        </w:tc>
      </w:tr>
      <w:tr w:rsidR="00483F51" w:rsidRPr="008B5820" w14:paraId="4AB3796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7C0DA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E6CD1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 National Transboundary Consultant Nam Kam-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Xebanghieng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1976B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17,500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AC9B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8AC18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F0D4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Jan-14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D40AC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DFE44AC" w14:textId="7E8177DB" w:rsidR="00714695" w:rsidRPr="008B5820" w:rsidRDefault="00C41D0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Mr.Sansonthi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Boonyothayan</w:t>
            </w:r>
            <w:proofErr w:type="spellEnd"/>
            <w:r w:rsidR="00714695" w:rsidRPr="008B5820">
              <w:rPr>
                <w:rFonts w:cs="Times New Roman"/>
                <w:sz w:val="22"/>
                <w:szCs w:val="22"/>
              </w:rPr>
              <w:t xml:space="preserve"> (contract completed in Jan 16)</w:t>
            </w:r>
          </w:p>
          <w:p w14:paraId="11A6E532" w14:textId="3AD498C7" w:rsidR="00483F51" w:rsidRPr="008B5820" w:rsidRDefault="00714695" w:rsidP="007146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Under negotiation with selected candidate on consultant rate </w:t>
            </w:r>
            <w:r w:rsidR="00C41D04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83F51" w:rsidRPr="008B5820" w14:paraId="699C192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D7EF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9D267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 National Transboundary Consultant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communication outreach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8671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17,500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92C4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62A6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51937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Sep-14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F038" w14:textId="77777777" w:rsidR="00C4560C" w:rsidRPr="008B5820" w:rsidRDefault="00C4560C" w:rsidP="00C4560C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48B115BB" w14:textId="2C16ACE4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Chatchai</w:t>
            </w:r>
            <w:proofErr w:type="spellEnd"/>
            <w:r w:rsidRPr="008B582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Ratanachai</w:t>
            </w:r>
            <w:proofErr w:type="spellEnd"/>
          </w:p>
          <w:p w14:paraId="4C9B875E" w14:textId="77777777" w:rsidR="005C2BC4" w:rsidRPr="008B5820" w:rsidRDefault="005C2BC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8B5820">
              <w:rPr>
                <w:rFonts w:cs="Times New Roman"/>
                <w:i/>
                <w:iCs/>
                <w:sz w:val="22"/>
                <w:szCs w:val="22"/>
              </w:rPr>
              <w:t>SSA2015-240</w:t>
            </w:r>
          </w:p>
          <w:p w14:paraId="596DEFF9" w14:textId="048FC369" w:rsidR="005C2BC4" w:rsidRPr="008B5820" w:rsidRDefault="005C2B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8B5820">
              <w:rPr>
                <w:rFonts w:cs="Times New Roman"/>
                <w:i/>
                <w:iCs/>
                <w:sz w:val="22"/>
                <w:szCs w:val="22"/>
              </w:rPr>
              <w:t>30 Sep 16</w:t>
            </w:r>
          </w:p>
        </w:tc>
      </w:tr>
      <w:tr w:rsidR="00483F51" w:rsidRPr="008B5820" w14:paraId="405743A3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6E2D" w14:textId="05A4F23A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568E0" w14:textId="77777777" w:rsidR="00483F51" w:rsidRPr="008B5820" w:rsidRDefault="00483F51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 - National IWRM Projects' Assistant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198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0A303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7D8F" w14:textId="77777777" w:rsidR="00483F51" w:rsidRPr="008B5820" w:rsidRDefault="00483F5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FBE20" w14:textId="77777777" w:rsidR="00483F51" w:rsidRPr="008B5820" w:rsidRDefault="00605A50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</w:t>
            </w:r>
            <w:r w:rsidR="00483F51" w:rsidRPr="008B5820">
              <w:rPr>
                <w:rFonts w:cs="Times New Roman"/>
                <w:sz w:val="22"/>
                <w:szCs w:val="22"/>
              </w:rPr>
              <w:t>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956BB" w14:textId="77777777" w:rsidR="00C4560C" w:rsidRPr="008B5820" w:rsidRDefault="00C4560C" w:rsidP="00C4560C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B9E9414" w14:textId="7CF3823D" w:rsidR="00483F51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Dao Linh Chi</w:t>
            </w:r>
          </w:p>
          <w:p w14:paraId="7DA3892C" w14:textId="6ED4C2E9" w:rsidR="005C2BC4" w:rsidRPr="008B5820" w:rsidRDefault="005C2BC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 2016-131</w:t>
            </w:r>
          </w:p>
          <w:p w14:paraId="21471E04" w14:textId="764E4D6C" w:rsidR="005C2BC4" w:rsidRPr="008B5820" w:rsidRDefault="005C2B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 Feb 16-30-Jun-16</w:t>
            </w:r>
          </w:p>
        </w:tc>
      </w:tr>
      <w:tr w:rsidR="00BD24AC" w:rsidRPr="008B5820" w14:paraId="4486E3CF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A94A" w14:textId="05D248E3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D7D5B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 National Transboundary Consultants Mekong-Delta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F077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30,000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E405E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80B5A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2DD3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BEFD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34FD1D80" w14:textId="77777777" w:rsidR="00BD24AC" w:rsidRPr="008B5820" w:rsidRDefault="00431CA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Bui Viet Hung</w:t>
            </w:r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D617550" w14:textId="77777777" w:rsidR="005C2BC4" w:rsidRPr="008B5820" w:rsidRDefault="005C2BC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 2015-111</w:t>
            </w:r>
          </w:p>
          <w:p w14:paraId="3E25A064" w14:textId="47C73213" w:rsidR="005C2BC4" w:rsidRPr="008B5820" w:rsidRDefault="005C2BC4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 July 15-30 Jun 16</w:t>
            </w:r>
          </w:p>
        </w:tc>
      </w:tr>
      <w:tr w:rsidR="00BD24AC" w:rsidRPr="008B5820" w14:paraId="3BEC5F32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E60FB" w14:textId="4EDE78A5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B3C6C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VNMC National Transboundary Consultants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Sesan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Srepok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E0C3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30,000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7766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66BC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1C9A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925C6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6532FFA" w14:textId="77777777" w:rsidR="00BD24AC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431CA0" w:rsidRPr="008B5820">
              <w:rPr>
                <w:rFonts w:cs="Times New Roman"/>
                <w:sz w:val="22"/>
                <w:szCs w:val="22"/>
              </w:rPr>
              <w:t>Pham Tan Ha</w:t>
            </w:r>
          </w:p>
          <w:p w14:paraId="6064514D" w14:textId="77777777" w:rsidR="00DA6226" w:rsidRPr="008B5820" w:rsidRDefault="00DA6226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SC-VTE 2015-112</w:t>
            </w:r>
          </w:p>
          <w:p w14:paraId="046C8C29" w14:textId="77777777" w:rsidR="00DA6226" w:rsidRPr="008B5820" w:rsidRDefault="00DA6226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 July 15-30 Jun 16</w:t>
            </w:r>
          </w:p>
          <w:p w14:paraId="5FAAF0FF" w14:textId="07BC376B" w:rsidR="001F665B" w:rsidRPr="008B5820" w:rsidRDefault="001F665B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The consultant passed away and VNMC is recruiting a new consultant to replace the current post.</w:t>
            </w:r>
          </w:p>
        </w:tc>
      </w:tr>
      <w:tr w:rsidR="00F6763F" w:rsidRPr="008B5820" w14:paraId="6DE6CB8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CE4F7" w14:textId="038FDBC1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D5D5" w14:textId="77777777" w:rsidR="00F6763F" w:rsidRPr="008B5820" w:rsidRDefault="00F6763F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VNMC/M-IWRMP2 Translation of APL2 Project Appraisal Document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4131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1,290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1D575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CF7C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83C4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C720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FE4F70E" w14:textId="39E641BE" w:rsidR="00F6763F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D10675">
              <w:rPr>
                <w:rFonts w:cs="Times New Roman"/>
                <w:sz w:val="22"/>
                <w:szCs w:val="22"/>
              </w:rPr>
              <w:t xml:space="preserve">Ms. </w:t>
            </w:r>
            <w:r w:rsidR="00044F65">
              <w:rPr>
                <w:szCs w:val="24"/>
              </w:rPr>
              <w:t>Nguyen Thi Kim Dung</w:t>
            </w:r>
          </w:p>
        </w:tc>
      </w:tr>
      <w:tr w:rsidR="00F6763F" w:rsidRPr="008B5820" w14:paraId="1E29261C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9BAF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77D7" w14:textId="77777777" w:rsidR="00F6763F" w:rsidRPr="008B5820" w:rsidRDefault="00F6763F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 interim Project Coordinator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6931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7,500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60D5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091AA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0E8C4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A862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12F74035" w14:textId="77777777" w:rsidR="00DA6226" w:rsidRPr="008B5820" w:rsidRDefault="00431C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Nguyen Hai Thanh</w:t>
            </w:r>
            <w:r w:rsidR="00794910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BAE70C5" w14:textId="0F2845B5" w:rsidR="00DA6226" w:rsidRPr="008B5820" w:rsidRDefault="00DA62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6763F" w:rsidRPr="008B5820" w14:paraId="4AA96A1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7D36B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C.019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68224" w14:textId="77777777" w:rsidR="00F6763F" w:rsidRPr="008B5820" w:rsidRDefault="00F6763F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 Interim procurement officer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89DA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5,400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443D2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A77AE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DFE05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B4F3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A188B6B" w14:textId="1A8BCC2A" w:rsidR="00F6763F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431CA0" w:rsidRPr="008B5820">
              <w:rPr>
                <w:rFonts w:cs="Times New Roman"/>
                <w:sz w:val="22"/>
                <w:szCs w:val="22"/>
              </w:rPr>
              <w:t xml:space="preserve">Nguyen </w:t>
            </w:r>
            <w:proofErr w:type="spellStart"/>
            <w:r w:rsidR="00431CA0" w:rsidRPr="008B5820">
              <w:rPr>
                <w:rFonts w:cs="Times New Roman"/>
                <w:sz w:val="22"/>
                <w:szCs w:val="22"/>
              </w:rPr>
              <w:t>Trung</w:t>
            </w:r>
            <w:proofErr w:type="spellEnd"/>
            <w:r w:rsidR="00431CA0"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31CA0" w:rsidRPr="008B5820">
              <w:rPr>
                <w:rFonts w:cs="Times New Roman"/>
                <w:sz w:val="22"/>
                <w:szCs w:val="22"/>
              </w:rPr>
              <w:t>Quan</w:t>
            </w:r>
            <w:proofErr w:type="spellEnd"/>
          </w:p>
        </w:tc>
      </w:tr>
      <w:tr w:rsidR="00F6763F" w:rsidRPr="008B5820" w14:paraId="66528FC9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464E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DF687" w14:textId="77777777" w:rsidR="00F6763F" w:rsidRPr="008B5820" w:rsidRDefault="00F6763F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VNMC interim financial officer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76ADE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5,400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879D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E5805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38452" w14:textId="77777777" w:rsidR="00F6763F" w:rsidRPr="008B5820" w:rsidRDefault="00F676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Jul-14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02BA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7ED513D" w14:textId="00242980" w:rsidR="00F6763F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431CA0" w:rsidRPr="008B5820">
              <w:rPr>
                <w:rFonts w:cs="Times New Roman"/>
                <w:sz w:val="22"/>
                <w:szCs w:val="22"/>
              </w:rPr>
              <w:t>Tran Minh Dung</w:t>
            </w:r>
          </w:p>
        </w:tc>
      </w:tr>
      <w:tr w:rsidR="00BD24AC" w:rsidRPr="008B5820" w14:paraId="43BA91E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31154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67EE" w14:textId="77777777" w:rsidR="00BD24AC" w:rsidRPr="008B5820" w:rsidRDefault="00BD24AC" w:rsidP="00006FF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 International T</w:t>
            </w:r>
            <w:r w:rsidR="00006FF7" w:rsidRPr="008B5820">
              <w:rPr>
                <w:rFonts w:cs="Times New Roman"/>
                <w:sz w:val="22"/>
                <w:szCs w:val="22"/>
              </w:rPr>
              <w:t>echnical Advisor (ITA)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BF9F1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39,000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05C4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105CE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8CF8" w14:textId="77777777" w:rsidR="00BD24AC" w:rsidRPr="008B5820" w:rsidRDefault="00C11FF7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CD2F0" w14:textId="77777777" w:rsidR="00D37F8A" w:rsidRDefault="00D37F8A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  <w:r w:rsidRPr="008B5820">
              <w:rPr>
                <w:rFonts w:cs="Times New Roman"/>
                <w:szCs w:val="24"/>
              </w:rPr>
              <w:t xml:space="preserve"> </w:t>
            </w:r>
          </w:p>
          <w:p w14:paraId="7DEF0BB6" w14:textId="06250F44" w:rsidR="00BD24AC" w:rsidRPr="008B5820" w:rsidRDefault="00522352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Ms. Megan Knight </w:t>
            </w:r>
          </w:p>
          <w:p w14:paraId="1AF4FDD5" w14:textId="1A485203" w:rsidR="00DA57E9" w:rsidRPr="008B5820" w:rsidRDefault="00DA57E9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29 Feb-26 Aug 16</w:t>
            </w:r>
          </w:p>
        </w:tc>
      </w:tr>
      <w:tr w:rsidR="00BD24AC" w:rsidRPr="008B5820" w14:paraId="4392BA51" w14:textId="77777777" w:rsidTr="00136471">
        <w:trPr>
          <w:trHeight w:val="5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BDCE6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lastRenderedPageBreak/>
              <w:t>C.022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6542D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 External Audit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F60C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11,540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710EF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QCBS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9436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D154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Mar-14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6B11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9BE4610" w14:textId="6E726796" w:rsidR="00BD24AC" w:rsidRPr="008B5820" w:rsidRDefault="00794910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r w:rsidR="00522352" w:rsidRPr="008B5820">
              <w:rPr>
                <w:rFonts w:cs="Times New Roman"/>
                <w:sz w:val="22"/>
                <w:szCs w:val="22"/>
              </w:rPr>
              <w:t>KPMG</w:t>
            </w:r>
          </w:p>
        </w:tc>
      </w:tr>
      <w:tr w:rsidR="00BD24AC" w:rsidRPr="008B5820" w14:paraId="4888C3DF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27B7B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81784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 International Transboundary Consultant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B0A4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6,400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3223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E5B95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C2811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May-14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9CBD9" w14:textId="77777777" w:rsidR="00794910" w:rsidRPr="008B5820" w:rsidRDefault="00794910" w:rsidP="00794910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DFE1C18" w14:textId="35FCDF10" w:rsidR="00BD24AC" w:rsidRPr="008B5820" w:rsidRDefault="00CB1A5D" w:rsidP="007949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Cs w:val="24"/>
              </w:rPr>
            </w:pPr>
            <w:r w:rsidRPr="008B5820">
              <w:rPr>
                <w:rFonts w:cs="Times New Roman"/>
                <w:i/>
                <w:iCs/>
                <w:sz w:val="22"/>
                <w:szCs w:val="22"/>
              </w:rPr>
              <w:t xml:space="preserve">Mr. Ole </w:t>
            </w:r>
            <w:proofErr w:type="spellStart"/>
            <w:r w:rsidRPr="008B5820">
              <w:rPr>
                <w:rFonts w:cs="Times New Roman"/>
                <w:i/>
                <w:iCs/>
                <w:sz w:val="22"/>
                <w:szCs w:val="22"/>
              </w:rPr>
              <w:t>Houmolier</w:t>
            </w:r>
            <w:proofErr w:type="spellEnd"/>
            <w:r w:rsidR="00794910" w:rsidRPr="008B582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522352" w:rsidRPr="008B582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D24AC" w:rsidRPr="008B5820" w14:paraId="0ED5021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254B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7B92" w14:textId="6D79DEDE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ICCS Communication Officer - International Consultant</w:t>
            </w:r>
            <w:r w:rsidR="005967C6" w:rsidRPr="008B5820">
              <w:rPr>
                <w:rFonts w:cs="Times New Roman"/>
                <w:sz w:val="22"/>
                <w:szCs w:val="22"/>
              </w:rPr>
              <w:t xml:space="preserve">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F7B43" w14:textId="77777777" w:rsidR="00983517" w:rsidRPr="008B5820" w:rsidRDefault="00983517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  <w:p w14:paraId="39389068" w14:textId="195E81EB" w:rsidR="00BD24AC" w:rsidRPr="008B5820" w:rsidRDefault="00E23F25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76,000/</w:t>
            </w:r>
            <w:r w:rsidR="00983517" w:rsidRPr="008B5820">
              <w:rPr>
                <w:rFonts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8C22B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C409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67400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23CD899" w14:textId="77777777" w:rsidR="00983517" w:rsidRPr="008B5820" w:rsidRDefault="00983517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11B39" w14:textId="77777777" w:rsidR="00C4560C" w:rsidRPr="008B5820" w:rsidRDefault="00C4560C" w:rsidP="00C4560C">
            <w:pPr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34E530E" w14:textId="637EFFC6" w:rsidR="00BD24AC" w:rsidRPr="008B5820" w:rsidRDefault="00BD24AC" w:rsidP="00054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The successful candidate for this position holding contract SC-VTE No. 2013-154 withdrew himself; ICCS is now recruiting a new one</w:t>
            </w:r>
            <w:r w:rsidR="00054749" w:rsidRPr="008B5820">
              <w:rPr>
                <w:rFonts w:cs="Times New Roman"/>
                <w:sz w:val="22"/>
                <w:szCs w:val="22"/>
              </w:rPr>
              <w:t xml:space="preserve">. Contract issued. </w:t>
            </w:r>
            <w:r w:rsidR="00983517" w:rsidRPr="008B5820">
              <w:rPr>
                <w:rFonts w:cs="Times New Roman"/>
                <w:sz w:val="22"/>
                <w:szCs w:val="22"/>
              </w:rPr>
              <w:t>A Comm. Officer joined on 20 April 15</w:t>
            </w:r>
          </w:p>
        </w:tc>
      </w:tr>
      <w:tr w:rsidR="00BD24AC" w:rsidRPr="008B5820" w14:paraId="43188DBD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53E6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57B9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ICCS National or International Consultant for Photography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344BF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4CD9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DE53D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04F25" w14:textId="77777777" w:rsidR="00D30018" w:rsidRPr="008B5820" w:rsidRDefault="00D30018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0B90D30" w14:textId="1A274219" w:rsidR="00BD24AC" w:rsidRPr="008B5820" w:rsidRDefault="00D91256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May-June </w:t>
            </w:r>
            <w:r w:rsidR="00D30018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E6F9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D24AC" w:rsidRPr="008B5820" w14:paraId="25CC6429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56BE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66AA7" w14:textId="77777777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ICCS National or International Consultant for Video and audio production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641EA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16,000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7F2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9F082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C701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314D30F" w14:textId="249FCF99" w:rsidR="00D30018" w:rsidRPr="008B5820" w:rsidRDefault="00D91256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May</w:t>
            </w:r>
            <w:r w:rsidR="00D30018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1C2D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D24AC" w:rsidRPr="008B5820" w14:paraId="4AEED931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3942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073F0" w14:textId="2B5856A0" w:rsidR="00BD24AC" w:rsidRPr="008B5820" w:rsidRDefault="00BD24AC" w:rsidP="0098351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ICCS National or international Consultant</w:t>
            </w:r>
            <w:r w:rsidR="00983517" w:rsidRPr="008B5820">
              <w:rPr>
                <w:rFonts w:cs="Times New Roman"/>
                <w:sz w:val="22"/>
                <w:szCs w:val="22"/>
              </w:rPr>
              <w:t>s</w:t>
            </w:r>
            <w:r w:rsidRPr="008B5820">
              <w:rPr>
                <w:rFonts w:cs="Times New Roman"/>
                <w:sz w:val="22"/>
                <w:szCs w:val="22"/>
              </w:rPr>
              <w:t xml:space="preserve"> for </w:t>
            </w:r>
            <w:r w:rsidR="00983517" w:rsidRPr="008B5820">
              <w:rPr>
                <w:rFonts w:cs="Times New Roman"/>
                <w:sz w:val="22"/>
                <w:szCs w:val="22"/>
              </w:rPr>
              <w:t>Writer/Editor (rostered)</w:t>
            </w:r>
            <w:r w:rsidR="00E23F25" w:rsidRPr="008B5820">
              <w:rPr>
                <w:rFonts w:cs="Times New Roman"/>
                <w:sz w:val="22"/>
                <w:szCs w:val="22"/>
              </w:rPr>
              <w:t xml:space="preserve">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CABA9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  <w:p w14:paraId="30423468" w14:textId="59AACB11" w:rsidR="00983517" w:rsidRPr="008B5820" w:rsidRDefault="00E23F25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10,500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1549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72AC1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FF85F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CD80836" w14:textId="6F33151E" w:rsidR="00983517" w:rsidRPr="008B5820" w:rsidRDefault="00D91256" w:rsidP="00D91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May-June </w:t>
            </w:r>
            <w:r w:rsidR="00E23F25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FE632" w14:textId="77777777" w:rsidR="00BD24AC" w:rsidRPr="008B5820" w:rsidRDefault="00983517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Recruit a pool of writers/editors to be rostered for individual assignments </w:t>
            </w:r>
          </w:p>
        </w:tc>
      </w:tr>
      <w:tr w:rsidR="00BD24AC" w:rsidRPr="008B5820" w14:paraId="47E33C58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FC26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C255C" w14:textId="3DFA0FF0" w:rsidR="00BD24AC" w:rsidRPr="008B5820" w:rsidRDefault="00BD24AC" w:rsidP="0098351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ICCS national consultant for </w:t>
            </w:r>
            <w:r w:rsidR="00983517" w:rsidRPr="008B5820">
              <w:rPr>
                <w:rFonts w:cs="Times New Roman"/>
                <w:sz w:val="22"/>
                <w:szCs w:val="22"/>
              </w:rPr>
              <w:t xml:space="preserve"> Translation into 4 riparian languages (rostered)</w:t>
            </w:r>
            <w:r w:rsidR="00E23F25" w:rsidRPr="008B5820">
              <w:rPr>
                <w:rFonts w:cs="Times New Roman"/>
                <w:sz w:val="22"/>
                <w:szCs w:val="22"/>
              </w:rPr>
              <w:t xml:space="preserve">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1EEF2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  <w:p w14:paraId="5718A06B" w14:textId="3031748D" w:rsidR="00983517" w:rsidRPr="008B5820" w:rsidRDefault="00E23F25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24,000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F05EE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36C3B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BD511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429F1DF" w14:textId="15BE1FA7" w:rsidR="00983517" w:rsidRPr="008B5820" w:rsidRDefault="00D91256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May-June </w:t>
            </w:r>
            <w:r w:rsidR="001F665B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0EC3A" w14:textId="77777777" w:rsidR="00BD24AC" w:rsidRPr="008B5820" w:rsidRDefault="00983517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Recruit a pool of translators to be rostered for individual assignments</w:t>
            </w:r>
          </w:p>
        </w:tc>
      </w:tr>
      <w:tr w:rsidR="00BD24AC" w:rsidRPr="008B5820" w14:paraId="273A858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DC8C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C.029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FEC3B" w14:textId="4F93171A" w:rsidR="00BD24AC" w:rsidRPr="008B5820" w:rsidRDefault="00BD24AC" w:rsidP="00BF53D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ICCS National or international consultant</w:t>
            </w:r>
            <w:r w:rsidR="00D30018" w:rsidRPr="008B5820">
              <w:rPr>
                <w:rFonts w:cs="Times New Roman"/>
                <w:sz w:val="22"/>
                <w:szCs w:val="22"/>
              </w:rPr>
              <w:t>s</w:t>
            </w:r>
            <w:r w:rsidRPr="008B5820">
              <w:rPr>
                <w:rFonts w:cs="Times New Roman"/>
                <w:sz w:val="22"/>
                <w:szCs w:val="22"/>
              </w:rPr>
              <w:t xml:space="preserve"> for Training on media and communication skills</w:t>
            </w:r>
            <w:r w:rsidR="00E23F25" w:rsidRPr="008B5820">
              <w:rPr>
                <w:rFonts w:cs="Times New Roman"/>
                <w:sz w:val="22"/>
                <w:szCs w:val="22"/>
              </w:rPr>
              <w:t xml:space="preserve">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798F" w14:textId="77777777" w:rsidR="00D30018" w:rsidRPr="008B5820" w:rsidRDefault="00D30018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  <w:p w14:paraId="457252E4" w14:textId="77777777" w:rsidR="00BD24AC" w:rsidRPr="008B5820" w:rsidRDefault="00D30018" w:rsidP="00BF53D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2DCE7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6F39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A75C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AA56377" w14:textId="259157D1" w:rsidR="00D30018" w:rsidRPr="008B5820" w:rsidRDefault="00D91256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May- June </w:t>
            </w:r>
            <w:r w:rsidR="00983517" w:rsidRPr="008B582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5AD6A" w14:textId="77777777" w:rsidR="00BD24AC" w:rsidRPr="008B5820" w:rsidRDefault="00BD24A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53DD" w:rsidRPr="008B5820" w14:paraId="148BCBF3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1C44C" w14:textId="77777777" w:rsidR="00BF53DD" w:rsidRPr="008B5820" w:rsidRDefault="00BB3A0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43DD3" w14:textId="77777777" w:rsidR="00BF53DD" w:rsidRPr="008B5820" w:rsidRDefault="0033080E" w:rsidP="003308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TNMC/Technical Assistant: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Songkhla-Tonle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TB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938D" w14:textId="77777777" w:rsidR="00BF53DD" w:rsidRPr="008B5820" w:rsidRDefault="0033080E" w:rsidP="003308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887F" w14:textId="77777777" w:rsidR="00BF53DD" w:rsidRPr="008B5820" w:rsidRDefault="0033080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6F24" w14:textId="77777777" w:rsidR="00BF53DD" w:rsidRPr="008B5820" w:rsidRDefault="0033080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68D6C" w14:textId="1C1A2315" w:rsidR="00BF53DD" w:rsidRPr="008B5820" w:rsidRDefault="002C2D9C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Mar – April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DE6DE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112E99E9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Ms.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Benchawan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Teerakul</w:t>
            </w:r>
            <w:proofErr w:type="spellEnd"/>
          </w:p>
          <w:p w14:paraId="43D32928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NO. VTE 2016-016</w:t>
            </w:r>
          </w:p>
          <w:p w14:paraId="16DEAF23" w14:textId="2495CB9F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 April – 30 Nov 16</w:t>
            </w:r>
          </w:p>
          <w:p w14:paraId="356C3DCE" w14:textId="77F18FC1" w:rsidR="00BF53DD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120 working days</w:t>
            </w:r>
          </w:p>
        </w:tc>
      </w:tr>
      <w:tr w:rsidR="0033080E" w:rsidRPr="008B5820" w14:paraId="2F5658DC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BE106" w14:textId="77777777" w:rsidR="0033080E" w:rsidRPr="008B5820" w:rsidRDefault="00BB3A0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826B" w14:textId="77777777" w:rsidR="0033080E" w:rsidRPr="008B5820" w:rsidRDefault="0033080E" w:rsidP="003308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TNMC/Translator: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Songkhla-Tonle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TB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F12D" w14:textId="77777777" w:rsidR="0033080E" w:rsidRPr="008B5820" w:rsidRDefault="0033080E" w:rsidP="003308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2EED" w14:textId="77777777" w:rsidR="0033080E" w:rsidRPr="008B5820" w:rsidRDefault="0033080E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5234B" w14:textId="77777777" w:rsidR="0033080E" w:rsidRPr="008B5820" w:rsidRDefault="0033080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7F55A" w14:textId="441D2534" w:rsidR="0033080E" w:rsidRPr="008B5820" w:rsidRDefault="002C2D9C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Mar – April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C2FE6" w14:textId="2D291A14" w:rsidR="0033080E" w:rsidRPr="008B5820" w:rsidRDefault="0033080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3080E" w:rsidRPr="008B5820" w14:paraId="161C4279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B349" w14:textId="77777777" w:rsidR="0033080E" w:rsidRPr="008B5820" w:rsidRDefault="00BB3A0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B64F" w14:textId="77777777" w:rsidR="0033080E" w:rsidRPr="008B5820" w:rsidRDefault="0033080E" w:rsidP="003308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TNMC/Policy Analysis: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Songkhla-Tonle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TB Project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D6C7" w14:textId="77777777" w:rsidR="0033080E" w:rsidRPr="008B5820" w:rsidRDefault="0033080E" w:rsidP="003308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9,500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8794" w14:textId="77777777" w:rsidR="0033080E" w:rsidRPr="008B5820" w:rsidRDefault="0033080E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51932" w14:textId="77777777" w:rsidR="0033080E" w:rsidRPr="008B5820" w:rsidRDefault="0033080E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48A99" w14:textId="1CDA311B" w:rsidR="0033080E" w:rsidRPr="008B5820" w:rsidRDefault="002C2D9C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Mar – April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EA6F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03182F5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Mr.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Narit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Doungsuwan</w:t>
            </w:r>
            <w:proofErr w:type="spellEnd"/>
          </w:p>
          <w:p w14:paraId="1679DAA8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NO. VTE 2016-017</w:t>
            </w:r>
          </w:p>
          <w:p w14:paraId="5BC616DA" w14:textId="77777777" w:rsidR="00693F93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 April – 30 Nov 2016</w:t>
            </w:r>
          </w:p>
          <w:p w14:paraId="36F5FDF4" w14:textId="59678F65" w:rsidR="0033080E" w:rsidRPr="008B5820" w:rsidRDefault="00693F93" w:rsidP="00693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95 working days</w:t>
            </w:r>
          </w:p>
        </w:tc>
      </w:tr>
      <w:tr w:rsidR="00B410F1" w:rsidRPr="008B5820" w14:paraId="076E8531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EE4B6" w14:textId="77777777" w:rsidR="00B410F1" w:rsidRPr="008B5820" w:rsidRDefault="00BB3A0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0246" w14:textId="41064ABE" w:rsidR="00B410F1" w:rsidRPr="008B5820" w:rsidRDefault="00B410F1" w:rsidP="00B410F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VNMC/Water Resources Expert: 2S Project</w:t>
            </w:r>
            <w:r w:rsidR="000E4593" w:rsidRPr="008B5820">
              <w:rPr>
                <w:rFonts w:cs="Times New Roman"/>
                <w:sz w:val="22"/>
                <w:szCs w:val="22"/>
              </w:rPr>
              <w:t xml:space="preserve">  for outcome 1(</w:t>
            </w:r>
            <w:r w:rsidR="007A39EA" w:rsidRPr="008B5820">
              <w:rPr>
                <w:rFonts w:cs="Times New Roman"/>
                <w:sz w:val="22"/>
                <w:szCs w:val="22"/>
              </w:rPr>
              <w:t>50</w:t>
            </w:r>
            <w:r w:rsidR="000E4593" w:rsidRPr="008B5820">
              <w:rPr>
                <w:rFonts w:cs="Times New Roman"/>
                <w:sz w:val="22"/>
                <w:szCs w:val="22"/>
              </w:rPr>
              <w:t xml:space="preserve">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8D6FA" w14:textId="77777777" w:rsidR="00B410F1" w:rsidRPr="008B5820" w:rsidRDefault="004A267C" w:rsidP="003308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BFA5B" w14:textId="77777777" w:rsidR="00B410F1" w:rsidRPr="008B5820" w:rsidRDefault="00B410F1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551B" w14:textId="77777777" w:rsidR="00B410F1" w:rsidRPr="008B5820" w:rsidRDefault="00B410F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D87C" w14:textId="77777777" w:rsidR="00B410F1" w:rsidRPr="008B5820" w:rsidRDefault="00C11FF7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2C144" w14:textId="77777777" w:rsidR="006D073F" w:rsidRPr="008B5820" w:rsidRDefault="006D07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F1C7893" w14:textId="77777777" w:rsidR="00B410F1" w:rsidRPr="008B5820" w:rsidRDefault="00D84A7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Do Hong Phan</w:t>
            </w:r>
          </w:p>
          <w:p w14:paraId="1706EDD3" w14:textId="31F75445" w:rsidR="00DA6226" w:rsidRPr="008B5820" w:rsidRDefault="004A611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SC-</w:t>
            </w:r>
            <w:r w:rsidR="00DA6226" w:rsidRPr="008B5820">
              <w:rPr>
                <w:rFonts w:cs="Times New Roman"/>
                <w:sz w:val="22"/>
                <w:szCs w:val="22"/>
              </w:rPr>
              <w:t>VTE-2015-174</w:t>
            </w:r>
          </w:p>
          <w:p w14:paraId="7A46C132" w14:textId="58C3EB2E" w:rsidR="00D84A73" w:rsidRPr="008B5820" w:rsidRDefault="004A611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01 </w:t>
            </w:r>
            <w:r w:rsidR="00D84A73" w:rsidRPr="008B5820">
              <w:rPr>
                <w:rFonts w:cs="Times New Roman"/>
                <w:sz w:val="22"/>
                <w:szCs w:val="22"/>
              </w:rPr>
              <w:t>Jul-Oct 15</w:t>
            </w:r>
            <w:r w:rsidR="001F665B" w:rsidRPr="008B5820">
              <w:rPr>
                <w:rFonts w:cs="Times New Roman"/>
                <w:sz w:val="22"/>
                <w:szCs w:val="22"/>
              </w:rPr>
              <w:t xml:space="preserve"> (contract duration will be extended with maintaining number of working day)</w:t>
            </w:r>
          </w:p>
        </w:tc>
      </w:tr>
      <w:tr w:rsidR="00B410F1" w:rsidRPr="008B5820" w14:paraId="614C2D32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85D2D" w14:textId="3A0D08D2" w:rsidR="00B410F1" w:rsidRPr="008B5820" w:rsidRDefault="00BB3A0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lastRenderedPageBreak/>
              <w:t>C.034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5FEA" w14:textId="296E4460" w:rsidR="00B410F1" w:rsidRPr="008B5820" w:rsidRDefault="00B410F1" w:rsidP="003308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VNMC/Water Resources Expert: Mekong Delta TB Project</w:t>
            </w:r>
            <w:r w:rsidR="000E4593" w:rsidRPr="008B5820">
              <w:rPr>
                <w:rFonts w:cs="Times New Roman"/>
                <w:sz w:val="22"/>
                <w:szCs w:val="22"/>
              </w:rPr>
              <w:t xml:space="preserve"> for outcome 1 (</w:t>
            </w:r>
            <w:r w:rsidR="007A39EA" w:rsidRPr="008B5820">
              <w:rPr>
                <w:rFonts w:cs="Times New Roman"/>
                <w:sz w:val="22"/>
                <w:szCs w:val="22"/>
              </w:rPr>
              <w:t>50</w:t>
            </w:r>
            <w:r w:rsidR="000E4593" w:rsidRPr="008B5820">
              <w:rPr>
                <w:rFonts w:cs="Times New Roman"/>
                <w:sz w:val="22"/>
                <w:szCs w:val="22"/>
              </w:rPr>
              <w:t xml:space="preserve">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B624E" w14:textId="77777777" w:rsidR="00B410F1" w:rsidRPr="008B5820" w:rsidRDefault="004A267C" w:rsidP="003308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7436B" w14:textId="77777777" w:rsidR="00B410F1" w:rsidRPr="008B5820" w:rsidRDefault="00B410F1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24E17" w14:textId="77777777" w:rsidR="00B410F1" w:rsidRPr="008B5820" w:rsidRDefault="00B410F1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AA9B0" w14:textId="77777777" w:rsidR="00B410F1" w:rsidRPr="008B5820" w:rsidRDefault="00C11FF7" w:rsidP="00330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4632" w14:textId="77777777" w:rsidR="006D073F" w:rsidRPr="008B5820" w:rsidRDefault="006D073F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0B93A4E6" w14:textId="77777777" w:rsidR="00B410F1" w:rsidRPr="008B5820" w:rsidRDefault="00D84A73" w:rsidP="00BF53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Nguyen Hong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Toan</w:t>
            </w:r>
            <w:proofErr w:type="spellEnd"/>
          </w:p>
          <w:p w14:paraId="05EC9CE8" w14:textId="537A2097" w:rsidR="00D84A73" w:rsidRPr="008B5820" w:rsidRDefault="00D84A73" w:rsidP="001F66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Jul-Oct 15</w:t>
            </w:r>
            <w:r w:rsidR="001F665B" w:rsidRPr="008B5820">
              <w:rPr>
                <w:rFonts w:cs="Times New Roman"/>
                <w:sz w:val="22"/>
                <w:szCs w:val="22"/>
              </w:rPr>
              <w:t xml:space="preserve"> (contract duration will be extended with maintaining number of working day)</w:t>
            </w:r>
          </w:p>
        </w:tc>
      </w:tr>
      <w:tr w:rsidR="00E32C6A" w:rsidRPr="008B5820" w14:paraId="3F44EA2E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ECADB" w14:textId="3B49A0D7" w:rsidR="00E32C6A" w:rsidRPr="008B5820" w:rsidRDefault="00861059" w:rsidP="008610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</w:t>
            </w:r>
            <w:r w:rsidR="00BB3A03" w:rsidRPr="008B5820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8F86B" w14:textId="77777777" w:rsidR="00E32C6A" w:rsidRPr="008B5820" w:rsidRDefault="00C95183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</w:t>
            </w:r>
            <w:r w:rsidR="00CF727E" w:rsidRPr="008B5820">
              <w:rPr>
                <w:rFonts w:cs="Times New Roman"/>
                <w:sz w:val="22"/>
                <w:szCs w:val="22"/>
              </w:rPr>
              <w:t>TSL-SLB/</w:t>
            </w:r>
            <w:r w:rsidR="00E32C6A" w:rsidRPr="008B5820">
              <w:rPr>
                <w:rFonts w:cs="Times New Roman"/>
                <w:sz w:val="22"/>
                <w:szCs w:val="22"/>
              </w:rPr>
              <w:t>Design web page (1.1.1.1 in Task 1 of PIP)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F7F0" w14:textId="77777777" w:rsidR="00E32C6A" w:rsidRPr="008B5820" w:rsidRDefault="00E32C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A8E92" w14:textId="77777777" w:rsidR="00E32C6A" w:rsidRPr="008B5820" w:rsidRDefault="00E32C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Out. 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C75D2" w14:textId="77777777" w:rsidR="00E32C6A" w:rsidRPr="008B5820" w:rsidRDefault="00E32C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B9A7" w14:textId="77777777" w:rsidR="00E32C6A" w:rsidRPr="008B5820" w:rsidRDefault="00E32C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7440BF5" w14:textId="23EE14C5" w:rsidR="00E32C6A" w:rsidRPr="008B5820" w:rsidRDefault="001F665B" w:rsidP="00B661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April-May</w:t>
            </w:r>
            <w:r w:rsidR="002C2D9C"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B9E4F" w14:textId="68C08781" w:rsidR="00E32C6A" w:rsidRPr="008B5820" w:rsidRDefault="00E32C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1282" w:rsidRPr="008B5820" w14:paraId="3BF5491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CA5D" w14:textId="77777777" w:rsidR="00901282" w:rsidRPr="008B5820" w:rsidRDefault="00901282" w:rsidP="00515E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41F5" w14:textId="77777777" w:rsidR="00901282" w:rsidRPr="008B5820" w:rsidRDefault="00901282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 TSL-SLB/Analyze links within the basin-level planning: 'Vertical' (among the planning levels), and 'horizontal' (between sectors) (activity 2.3.2)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70441" w14:textId="77777777" w:rsidR="00901282" w:rsidRPr="008B5820" w:rsidRDefault="00901282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30EB" w14:textId="77777777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Out. 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0723A" w14:textId="77777777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E028" w14:textId="7F9F8FB2" w:rsidR="00901282" w:rsidRPr="008B5820" w:rsidRDefault="002C2D9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</w:t>
            </w:r>
            <w:r w:rsidR="001F665B" w:rsidRPr="008B5820">
              <w:rPr>
                <w:rFonts w:cs="Times New Roman"/>
                <w:sz w:val="22"/>
                <w:szCs w:val="22"/>
              </w:rPr>
              <w:t>-May</w:t>
            </w:r>
            <w:r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2424" w14:textId="5B2221CD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1282" w:rsidRPr="008B5820" w14:paraId="7273B1B4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43FC" w14:textId="77777777" w:rsidR="00901282" w:rsidRPr="008B5820" w:rsidRDefault="00901282" w:rsidP="00515E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6F6B6" w14:textId="77777777" w:rsidR="00901282" w:rsidRPr="008B5820" w:rsidRDefault="00901282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CNMC/ TSL-SLB/Training for TSA/CNMC/MOWRAM in planning Atlas and 3D digital map development for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Tonle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Sap Lake (to be provided by ITC) (Activity 2.3.6)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67A0" w14:textId="77777777" w:rsidR="00901282" w:rsidRPr="008B5820" w:rsidRDefault="00901282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12,000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B5837" w14:textId="77777777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Out. 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0FD3" w14:textId="77777777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FBCF6" w14:textId="2758A078" w:rsidR="00901282" w:rsidRPr="008B5820" w:rsidRDefault="002C2D9C" w:rsidP="00933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</w:t>
            </w:r>
            <w:r w:rsidR="001F665B" w:rsidRPr="008B5820">
              <w:rPr>
                <w:rFonts w:cs="Times New Roman"/>
                <w:sz w:val="22"/>
                <w:szCs w:val="22"/>
              </w:rPr>
              <w:t>-May</w:t>
            </w:r>
            <w:r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02C3" w14:textId="07C1B8C2" w:rsidR="00901282" w:rsidRPr="008B5820" w:rsidRDefault="00901282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61059" w:rsidRPr="008B5820" w14:paraId="0B95A6F3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52F70" w14:textId="77777777" w:rsidR="00861059" w:rsidRPr="008B5820" w:rsidRDefault="00861059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</w:t>
            </w:r>
            <w:r w:rsidR="00BB3A03" w:rsidRPr="008B5820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9CF01" w14:textId="77777777" w:rsidR="00861059" w:rsidRPr="008B5820" w:rsidRDefault="00C95183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</w:t>
            </w:r>
            <w:r w:rsidR="00267383" w:rsidRPr="008B5820">
              <w:rPr>
                <w:rFonts w:cs="Times New Roman"/>
                <w:sz w:val="22"/>
                <w:szCs w:val="22"/>
              </w:rPr>
              <w:t xml:space="preserve"> TSL-SLB/</w:t>
            </w:r>
            <w:r w:rsidR="00861059" w:rsidRPr="008B5820">
              <w:rPr>
                <w:rFonts w:cs="Times New Roman"/>
                <w:sz w:val="22"/>
                <w:szCs w:val="22"/>
              </w:rPr>
              <w:t xml:space="preserve">Review, </w:t>
            </w:r>
            <w:proofErr w:type="spellStart"/>
            <w:r w:rsidR="00861059" w:rsidRPr="008B5820">
              <w:rPr>
                <w:rFonts w:cs="Times New Roman"/>
                <w:sz w:val="22"/>
                <w:szCs w:val="22"/>
              </w:rPr>
              <w:t>analyse</w:t>
            </w:r>
            <w:proofErr w:type="spellEnd"/>
            <w:r w:rsidR="00861059" w:rsidRPr="008B5820">
              <w:rPr>
                <w:rFonts w:cs="Times New Roman"/>
                <w:sz w:val="22"/>
                <w:szCs w:val="22"/>
              </w:rPr>
              <w:t xml:space="preserve"> and synthesize trends with key indicators for </w:t>
            </w:r>
            <w:proofErr w:type="spellStart"/>
            <w:r w:rsidR="00861059" w:rsidRPr="008B5820">
              <w:rPr>
                <w:rFonts w:cs="Times New Roman"/>
                <w:sz w:val="22"/>
                <w:szCs w:val="22"/>
              </w:rPr>
              <w:t>Tonle</w:t>
            </w:r>
            <w:proofErr w:type="spellEnd"/>
            <w:r w:rsidR="00861059" w:rsidRPr="008B5820">
              <w:rPr>
                <w:rFonts w:cs="Times New Roman"/>
                <w:sz w:val="22"/>
                <w:szCs w:val="22"/>
              </w:rPr>
              <w:t xml:space="preserve"> Sap Lake focusing on fishery, tourism, water pollution and Hydro-meteorology operation and management in Basin in the context of IWRM. (Activity 3.1.8)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721BF" w14:textId="77777777" w:rsidR="00861059" w:rsidRPr="008B5820" w:rsidRDefault="00861059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 3,400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61B1" w14:textId="77777777" w:rsidR="00861059" w:rsidRPr="008B5820" w:rsidRDefault="00861059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Out. 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EC42D" w14:textId="77777777" w:rsidR="00861059" w:rsidRPr="008B5820" w:rsidRDefault="00861059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8DC5F" w14:textId="3749272D" w:rsidR="00861059" w:rsidRPr="008B5820" w:rsidRDefault="002C2D9C" w:rsidP="001F66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</w:t>
            </w:r>
            <w:r w:rsidR="001F665B" w:rsidRPr="008B5820">
              <w:rPr>
                <w:rFonts w:cs="Times New Roman"/>
                <w:sz w:val="22"/>
                <w:szCs w:val="22"/>
              </w:rPr>
              <w:t>-May</w:t>
            </w:r>
            <w:r w:rsidRPr="008B5820">
              <w:rPr>
                <w:rFonts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032D" w14:textId="0E4E852E" w:rsidR="00861059" w:rsidRPr="008B5820" w:rsidRDefault="00861059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5E6E" w:rsidRPr="008B5820" w14:paraId="42C3B3D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26457" w14:textId="77777777" w:rsidR="00515E6E" w:rsidRPr="008B5820" w:rsidRDefault="00BB3A03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C.039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00997" w14:textId="77777777" w:rsidR="00515E6E" w:rsidRPr="008B5820" w:rsidRDefault="00515E6E" w:rsidP="000E45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CNMC-Mekong Delta </w:t>
            </w:r>
            <w:r w:rsidR="000E4593" w:rsidRPr="008B5820">
              <w:rPr>
                <w:rFonts w:cs="Times New Roman"/>
                <w:sz w:val="22"/>
                <w:szCs w:val="22"/>
              </w:rPr>
              <w:t>consultant for outcome 1 (75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B13C" w14:textId="77777777" w:rsidR="00515E6E" w:rsidRPr="008B5820" w:rsidRDefault="004A267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1A4B" w14:textId="77777777" w:rsidR="00515E6E" w:rsidRPr="008B5820" w:rsidRDefault="00515E6E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5A4BC" w14:textId="77777777" w:rsidR="00515E6E" w:rsidRPr="008B5820" w:rsidRDefault="00515E6E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D92F1" w14:textId="77777777" w:rsidR="00515E6E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C262F" w14:textId="77777777" w:rsidR="006D073F" w:rsidRPr="008B5820" w:rsidRDefault="006D073F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3172ED7A" w14:textId="77777777" w:rsidR="00515E6E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Mak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Sithirith</w:t>
            </w:r>
            <w:proofErr w:type="spellEnd"/>
          </w:p>
          <w:p w14:paraId="058B0ECE" w14:textId="3AF0104E" w:rsidR="00D84A73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Jul-Oct 15</w:t>
            </w:r>
            <w:r w:rsidR="00A90B5A" w:rsidRPr="008B5820">
              <w:rPr>
                <w:rFonts w:cs="Times New Roman"/>
                <w:sz w:val="22"/>
                <w:szCs w:val="22"/>
              </w:rPr>
              <w:t xml:space="preserve">(contract duration will be extended with maintaining number of working day) </w:t>
            </w:r>
          </w:p>
        </w:tc>
      </w:tr>
      <w:tr w:rsidR="00515E6E" w:rsidRPr="008B5820" w14:paraId="6019ABCE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782D1" w14:textId="714196E3" w:rsidR="00515E6E" w:rsidRPr="008B5820" w:rsidRDefault="00BB3A03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76DA" w14:textId="77777777" w:rsidR="00515E6E" w:rsidRPr="008B5820" w:rsidRDefault="00515E6E" w:rsidP="000E459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CNMC-</w:t>
            </w:r>
            <w:r w:rsidR="000E4593" w:rsidRPr="008B5820">
              <w:rPr>
                <w:rFonts w:cs="Times New Roman"/>
                <w:sz w:val="22"/>
                <w:szCs w:val="22"/>
              </w:rPr>
              <w:t>2S consultant for outcome 1 (75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4463" w14:textId="77777777" w:rsidR="00515E6E" w:rsidRPr="008B5820" w:rsidRDefault="004A267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A76D7" w14:textId="77777777" w:rsidR="00515E6E" w:rsidRPr="008B5820" w:rsidRDefault="00515E6E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DC6BC" w14:textId="77777777" w:rsidR="00515E6E" w:rsidRPr="008B5820" w:rsidRDefault="00515E6E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EFB7" w14:textId="77777777" w:rsidR="00515E6E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D5E68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02A33278" w14:textId="77777777" w:rsidR="00515E6E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Oeurng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Chantha</w:t>
            </w:r>
            <w:proofErr w:type="spellEnd"/>
          </w:p>
          <w:p w14:paraId="42A21C04" w14:textId="10AB208E" w:rsidR="00D84A73" w:rsidRPr="008B5820" w:rsidRDefault="004D5C3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J</w:t>
            </w:r>
            <w:r w:rsidR="00D84A73" w:rsidRPr="008B5820">
              <w:rPr>
                <w:rFonts w:cs="Times New Roman"/>
                <w:sz w:val="22"/>
                <w:szCs w:val="22"/>
              </w:rPr>
              <w:t>ul-Oct 15</w:t>
            </w:r>
            <w:r w:rsidR="00A90B5A" w:rsidRPr="008B5820">
              <w:rPr>
                <w:rFonts w:cs="Times New Roman"/>
                <w:sz w:val="22"/>
                <w:szCs w:val="22"/>
              </w:rPr>
              <w:t>(contract duration will be extended with maintaining number of working day)</w:t>
            </w:r>
          </w:p>
        </w:tc>
      </w:tr>
      <w:tr w:rsidR="00515E6E" w:rsidRPr="008B5820" w14:paraId="5DDCFA32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0DC52" w14:textId="77777777" w:rsidR="00515E6E" w:rsidRPr="008B5820" w:rsidRDefault="00515E6E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</w:t>
            </w:r>
            <w:r w:rsidR="00BB3A03" w:rsidRPr="008B5820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1180" w14:textId="77777777" w:rsidR="00515E6E" w:rsidRPr="008B5820" w:rsidRDefault="00B65433" w:rsidP="004A267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CNMC/Mekong-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Sekong</w:t>
            </w:r>
            <w:proofErr w:type="spellEnd"/>
            <w:r w:rsidR="004A267C" w:rsidRPr="008B5820">
              <w:rPr>
                <w:rFonts w:cs="Times New Roman"/>
                <w:sz w:val="22"/>
                <w:szCs w:val="22"/>
              </w:rPr>
              <w:t xml:space="preserve"> for outcome 1 (75 days)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941EE" w14:textId="77777777" w:rsidR="00515E6E" w:rsidRPr="008B5820" w:rsidRDefault="004A267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  <w:r w:rsidR="00515E6E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06A0" w14:textId="77777777" w:rsidR="00515E6E" w:rsidRPr="008B5820" w:rsidRDefault="00B65433" w:rsidP="004A2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  <w:r w:rsidR="00515E6E"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206B0" w14:textId="77777777" w:rsidR="00515E6E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74A42" w14:textId="77777777" w:rsidR="00515E6E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BC19B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3B70EF6C" w14:textId="77777777" w:rsidR="00515E6E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Rous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Chanthy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73881EB" w14:textId="17D5F28B" w:rsidR="00D84A73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Aug-Dec 15</w:t>
            </w:r>
            <w:r w:rsidR="00A90B5A" w:rsidRPr="008B5820">
              <w:rPr>
                <w:rFonts w:cs="Times New Roman"/>
                <w:sz w:val="22"/>
                <w:szCs w:val="22"/>
              </w:rPr>
              <w:t>(contract duration will be extended with maintaining number of working day)</w:t>
            </w:r>
          </w:p>
        </w:tc>
      </w:tr>
      <w:tr w:rsidR="006A62EA" w:rsidRPr="008B5820" w14:paraId="69F07B91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74A9A" w14:textId="769DC5E4" w:rsidR="006A62EA" w:rsidRPr="008B5820" w:rsidRDefault="006A62E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A1C7" w14:textId="77777777" w:rsidR="006A62EA" w:rsidRPr="008B5820" w:rsidRDefault="006A62E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LNMC/ Mekong-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Sekong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>/ consultant for outcome 1 (75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331A" w14:textId="77777777" w:rsidR="006A62EA" w:rsidRPr="008B5820" w:rsidRDefault="006A62E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22,500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294A" w14:textId="77777777" w:rsidR="006A62EA" w:rsidRPr="008B5820" w:rsidRDefault="006A62E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IC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C23D" w14:textId="77777777" w:rsidR="006A62EA" w:rsidRPr="008B5820" w:rsidRDefault="006A62E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8D80" w14:textId="77777777" w:rsidR="006A62EA" w:rsidRPr="008B5820" w:rsidRDefault="006A62E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1AAC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2DA45C45" w14:textId="77777777" w:rsidR="006A62EA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Kaviphone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Phouthavong</w:t>
            </w:r>
            <w:proofErr w:type="spellEnd"/>
          </w:p>
          <w:p w14:paraId="5DFA648E" w14:textId="48779CD9" w:rsidR="00D84A73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Aug-Dec 15</w:t>
            </w:r>
            <w:r w:rsidR="00A90B5A" w:rsidRPr="008B5820">
              <w:rPr>
                <w:rFonts w:cs="Times New Roman"/>
                <w:sz w:val="22"/>
                <w:szCs w:val="22"/>
              </w:rPr>
              <w:t xml:space="preserve">(contract duration will be extended </w:t>
            </w:r>
            <w:r w:rsidR="00A90B5A" w:rsidRPr="008B5820">
              <w:rPr>
                <w:rFonts w:cs="Times New Roman"/>
                <w:sz w:val="22"/>
                <w:szCs w:val="22"/>
              </w:rPr>
              <w:lastRenderedPageBreak/>
              <w:t>with maintaining number of working day)</w:t>
            </w:r>
          </w:p>
        </w:tc>
      </w:tr>
      <w:tr w:rsidR="004A267C" w:rsidRPr="008B5820" w14:paraId="44FF3166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15DAA" w14:textId="77777777" w:rsidR="004A267C" w:rsidRPr="008B5820" w:rsidRDefault="004A267C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lastRenderedPageBreak/>
              <w:t>C.043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237E" w14:textId="77777777" w:rsidR="004A267C" w:rsidRPr="008B5820" w:rsidRDefault="004A267C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LNMC/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NamKam-XeBangHieng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consultant for outcome 2 (75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5F5B" w14:textId="77777777" w:rsidR="004A267C" w:rsidRPr="008B5820" w:rsidRDefault="004A267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03F2" w14:textId="77777777" w:rsidR="004A267C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253E" w14:textId="77777777" w:rsidR="004A267C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9C8F" w14:textId="77777777" w:rsidR="004A267C" w:rsidRPr="008B5820" w:rsidRDefault="004A267C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F746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0C63346C" w14:textId="77777777" w:rsidR="004A267C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Chanthavong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Saignasith</w:t>
            </w:r>
            <w:proofErr w:type="spellEnd"/>
          </w:p>
          <w:p w14:paraId="756BD60A" w14:textId="53E2B4C8" w:rsidR="00D84A73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Aug-Dec 15</w:t>
            </w:r>
            <w:r w:rsidR="00A90B5A" w:rsidRPr="008B5820">
              <w:rPr>
                <w:rFonts w:cs="Times New Roman"/>
                <w:sz w:val="22"/>
                <w:szCs w:val="22"/>
              </w:rPr>
              <w:t>(contract duration will be extended with maintaining number of working day)</w:t>
            </w:r>
          </w:p>
        </w:tc>
      </w:tr>
      <w:tr w:rsidR="00D41F6A" w:rsidRPr="008B5820" w14:paraId="16F5E292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6E1F6" w14:textId="77777777" w:rsidR="00D41F6A" w:rsidRPr="008B5820" w:rsidRDefault="00D41F6A" w:rsidP="00D41F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74DEB" w14:textId="77777777" w:rsidR="00D41F6A" w:rsidRPr="008B5820" w:rsidRDefault="00D41F6A" w:rsidP="00D41F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TNMC/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NamKam-XeBangHieng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consultant for outcome 2 (75 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50902" w14:textId="77777777" w:rsidR="00D41F6A" w:rsidRPr="008B5820" w:rsidRDefault="00D41F6A" w:rsidP="00D41F6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22,500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78D5C" w14:textId="77777777" w:rsidR="00D41F6A" w:rsidRPr="008B5820" w:rsidRDefault="00D41F6A" w:rsidP="00D41F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D106" w14:textId="77777777" w:rsidR="00D41F6A" w:rsidRPr="008B5820" w:rsidRDefault="00D41F6A" w:rsidP="00D41F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D9B68" w14:textId="77777777" w:rsidR="00D41F6A" w:rsidRPr="008B5820" w:rsidRDefault="00D41F6A" w:rsidP="00D41F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April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11A84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12557C9E" w14:textId="77777777" w:rsidR="00D41F6A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Prajya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Ngamjan</w:t>
            </w:r>
            <w:proofErr w:type="spellEnd"/>
          </w:p>
          <w:p w14:paraId="46DFE8E1" w14:textId="3B3E3DEA" w:rsidR="00D84A73" w:rsidRPr="008B5820" w:rsidRDefault="00D84A73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Aug-Dec 15</w:t>
            </w:r>
            <w:r w:rsidR="00A90B5A" w:rsidRPr="008B5820">
              <w:rPr>
                <w:rFonts w:cs="Times New Roman"/>
                <w:sz w:val="22"/>
                <w:szCs w:val="22"/>
              </w:rPr>
              <w:t>(contract duration will be extended with maintaining number of working day)</w:t>
            </w:r>
          </w:p>
        </w:tc>
      </w:tr>
      <w:tr w:rsidR="00D41F6A" w:rsidRPr="008B5820" w14:paraId="12A934E5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1C4EA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48F5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International Consultant for Transboundary Environmental Impact Assessment (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TbEIA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3E6" w14:textId="77777777" w:rsidR="00D41F6A" w:rsidRPr="008B5820" w:rsidRDefault="00D41F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66,000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50AD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D9AE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7EA6F" w14:textId="4B5148D0" w:rsidR="00D41F6A" w:rsidRPr="008B5820" w:rsidRDefault="00933F9F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Nov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2E483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4E3998D6" w14:textId="02BA0620" w:rsidR="00D41F6A" w:rsidRPr="008B5820" w:rsidRDefault="00A90B5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Jiri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Dusik</w:t>
            </w:r>
            <w:proofErr w:type="spellEnd"/>
          </w:p>
        </w:tc>
      </w:tr>
      <w:tr w:rsidR="00D41F6A" w:rsidRPr="008B5820" w14:paraId="3EB1BF47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DEEE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0A9B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Case Study Consultants (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Sesan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River) for Viet Nam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2B45A" w14:textId="77777777" w:rsidR="00D41F6A" w:rsidRPr="008B5820" w:rsidRDefault="00D41F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26,250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B2F8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9881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2607B" w14:textId="5DDA0B01" w:rsidR="00D41F6A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Dec </w:t>
            </w:r>
            <w:r w:rsidR="00933F9F" w:rsidRPr="008B5820">
              <w:rPr>
                <w:sz w:val="22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77A6C" w14:textId="77777777" w:rsidR="00276F31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6FAC43CB" w14:textId="7A70456A" w:rsidR="00D41F6A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Dang Thi Thanh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Huyen</w:t>
            </w:r>
            <w:proofErr w:type="spellEnd"/>
          </w:p>
        </w:tc>
      </w:tr>
      <w:tr w:rsidR="00D41F6A" w:rsidRPr="008B5820" w14:paraId="7825C4FF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DC70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7FC4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Case Study Consultants (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Sesan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River) for Cambodia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5C31" w14:textId="77777777" w:rsidR="00D41F6A" w:rsidRPr="008B5820" w:rsidRDefault="00D41F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26,250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3A369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C44A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4039" w14:textId="2E4955CD" w:rsidR="00D41F6A" w:rsidRPr="008B5820" w:rsidRDefault="00933F9F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Nov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BC54A" w14:textId="77777777" w:rsidR="00276F31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56578F6A" w14:textId="308C785B" w:rsidR="00D41F6A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Chrin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Sokha</w:t>
            </w:r>
            <w:proofErr w:type="spellEnd"/>
          </w:p>
        </w:tc>
      </w:tr>
      <w:tr w:rsidR="00D41F6A" w:rsidRPr="008B5820" w14:paraId="02964F21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375A1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93C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Legal and Institutional Review Consultants for Cambodia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B9AD0" w14:textId="77777777" w:rsidR="00D41F6A" w:rsidRPr="008B5820" w:rsidRDefault="00D41F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D0E4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7E90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3BF3" w14:textId="57ED95BC" w:rsidR="00D41F6A" w:rsidRPr="008B5820" w:rsidRDefault="00933F9F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Nov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FCC9" w14:textId="77777777" w:rsidR="00276F31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48BC8064" w14:textId="3A72793F" w:rsidR="00D41F6A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Ke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Vongwattana</w:t>
            </w:r>
            <w:proofErr w:type="spellEnd"/>
          </w:p>
        </w:tc>
      </w:tr>
      <w:tr w:rsidR="00D41F6A" w:rsidRPr="008B5820" w14:paraId="7864F01D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64D73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C.049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11E9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Legal and Institutional Review Consultants for Lao PDR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A2662" w14:textId="77777777" w:rsidR="00D41F6A" w:rsidRPr="008B5820" w:rsidRDefault="00D41F6A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F587E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99E9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76C11" w14:textId="3E278828" w:rsidR="00D41F6A" w:rsidRPr="008B5820" w:rsidRDefault="004E2593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May-July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9BA5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76F31" w:rsidRPr="008B5820" w14:paraId="44F5EC38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C8D4F" w14:textId="77777777" w:rsidR="00276F31" w:rsidRPr="008B5820" w:rsidRDefault="00276F31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C.050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E472" w14:textId="77777777" w:rsidR="00276F31" w:rsidRPr="008B5820" w:rsidRDefault="00276F31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Legal and Institutional Review Consultants for Thailand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9AD9A" w14:textId="77777777" w:rsidR="00276F31" w:rsidRPr="008B5820" w:rsidRDefault="00276F31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ABAA" w14:textId="77777777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4D82" w14:textId="77777777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54946" w14:textId="09BE7612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Nov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EE5B" w14:textId="77777777" w:rsidR="00276F31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918BC1F" w14:textId="04E2CA37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B5820">
              <w:rPr>
                <w:rFonts w:cs="Times New Roman"/>
                <w:sz w:val="22"/>
                <w:szCs w:val="22"/>
              </w:rPr>
              <w:t>Parichart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Chotiya</w:t>
            </w:r>
            <w:proofErr w:type="spellEnd"/>
            <w:r w:rsidRPr="008B5820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8B5820">
              <w:rPr>
                <w:rFonts w:cs="Times New Roman"/>
                <w:sz w:val="22"/>
                <w:szCs w:val="22"/>
              </w:rPr>
              <w:t>Siwaraksa</w:t>
            </w:r>
            <w:proofErr w:type="spellEnd"/>
          </w:p>
        </w:tc>
      </w:tr>
      <w:tr w:rsidR="00276F31" w:rsidRPr="008B5820" w14:paraId="54147FBE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3FD08" w14:textId="77777777" w:rsidR="00276F31" w:rsidRPr="008B5820" w:rsidRDefault="00276F31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C.051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E9D4" w14:textId="77777777" w:rsidR="00276F31" w:rsidRPr="008B5820" w:rsidRDefault="00276F31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EP National Legal and Institutional Review Consultants for Viet Nam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D669E" w14:textId="77777777" w:rsidR="00276F31" w:rsidRPr="008B5820" w:rsidRDefault="00276F31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21,700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BE3A" w14:textId="77777777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C703D" w14:textId="77777777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C4B4" w14:textId="0D9F2EEA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Dec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45975" w14:textId="77777777" w:rsidR="00276F31" w:rsidRPr="008B5820" w:rsidRDefault="00276F31" w:rsidP="00276F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0379007D" w14:textId="09988256" w:rsidR="00276F31" w:rsidRPr="008B5820" w:rsidRDefault="00276F3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Nguyen Hoang Anh</w:t>
            </w:r>
          </w:p>
        </w:tc>
      </w:tr>
      <w:tr w:rsidR="00D41F6A" w:rsidRPr="008B5820" w14:paraId="5B1EF87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8F0A" w14:textId="77777777" w:rsidR="00D41F6A" w:rsidRPr="008B5820" w:rsidRDefault="00D41F6A" w:rsidP="00BA5C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</w:t>
            </w:r>
            <w:r w:rsidR="00BA5C5D" w:rsidRPr="008B5820">
              <w:rPr>
                <w:rFonts w:cs="Times New Roman"/>
                <w:sz w:val="22"/>
                <w:szCs w:val="22"/>
              </w:rPr>
              <w:t>.0</w:t>
            </w:r>
            <w:r w:rsidRPr="008B5820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D4582" w14:textId="77777777" w:rsidR="00D41F6A" w:rsidRPr="008B5820" w:rsidRDefault="00D41F6A" w:rsidP="00ED0E1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Cs w:val="24"/>
              </w:rPr>
              <w:t xml:space="preserve">CNMC - </w:t>
            </w:r>
            <w:r w:rsidRPr="008B5820">
              <w:rPr>
                <w:rFonts w:cs="Times New Roman"/>
                <w:bCs/>
                <w:szCs w:val="24"/>
              </w:rPr>
              <w:t>National Advisor</w:t>
            </w:r>
            <w:r w:rsidRPr="008B582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5820">
              <w:rPr>
                <w:rFonts w:cs="Times New Roman"/>
                <w:szCs w:val="24"/>
              </w:rPr>
              <w:t>on the preparation of the National Indicative Plan (NIP) 2016-2020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03BA8" w14:textId="77777777" w:rsidR="00D41F6A" w:rsidRPr="008B5820" w:rsidRDefault="00D01987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9,500</w:t>
            </w:r>
          </w:p>
          <w:p w14:paraId="66DD750B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1F1B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62F2B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C4EB9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rFonts w:cs="Times New Roman"/>
                <w:szCs w:val="24"/>
              </w:rPr>
              <w:t>Jul-Dec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A7437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02C90B3C" w14:textId="77777777" w:rsidR="00D41F6A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SC-VTE No. 2014-098</w:t>
            </w:r>
          </w:p>
          <w:p w14:paraId="000501B4" w14:textId="75C0ABA0" w:rsidR="00C76FA6" w:rsidRPr="008B5820" w:rsidRDefault="00C76FA6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4"/>
              </w:rPr>
              <w:t xml:space="preserve">Mr. Sour </w:t>
            </w:r>
            <w:proofErr w:type="spellStart"/>
            <w:r>
              <w:rPr>
                <w:rFonts w:cs="Times New Roman"/>
                <w:szCs w:val="24"/>
              </w:rPr>
              <w:t>Sethy</w:t>
            </w:r>
            <w:proofErr w:type="spellEnd"/>
          </w:p>
        </w:tc>
      </w:tr>
      <w:tr w:rsidR="00D41F6A" w:rsidRPr="008B5820" w14:paraId="1A4E9E8E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7953" w14:textId="77777777" w:rsidR="00D41F6A" w:rsidRPr="008B5820" w:rsidRDefault="00D41F6A" w:rsidP="00BA5C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</w:t>
            </w:r>
            <w:r w:rsidR="00BA5C5D" w:rsidRPr="008B5820">
              <w:rPr>
                <w:rFonts w:cs="Times New Roman"/>
                <w:sz w:val="22"/>
                <w:szCs w:val="22"/>
              </w:rPr>
              <w:t>.0</w:t>
            </w:r>
            <w:r w:rsidRPr="008B582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E4969" w14:textId="77777777" w:rsidR="00D41F6A" w:rsidRPr="008B5820" w:rsidRDefault="00D41F6A" w:rsidP="00ED0E1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Cs w:val="24"/>
              </w:rPr>
              <w:t xml:space="preserve">LNMC - </w:t>
            </w:r>
            <w:r w:rsidRPr="008B5820">
              <w:rPr>
                <w:rFonts w:cs="Times New Roman"/>
                <w:bCs/>
                <w:szCs w:val="24"/>
              </w:rPr>
              <w:t>National Advisor</w:t>
            </w:r>
            <w:r w:rsidRPr="008B582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5820">
              <w:rPr>
                <w:rFonts w:cs="Times New Roman"/>
                <w:szCs w:val="24"/>
              </w:rPr>
              <w:t>on the preparation of the National Indicative Plan (NIP) 2016-2020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2F5F7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7,500</w:t>
            </w:r>
          </w:p>
          <w:p w14:paraId="2B83071B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472BF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DE5C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2226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rFonts w:cs="Times New Roman"/>
                <w:szCs w:val="24"/>
              </w:rPr>
              <w:t>Jul-Dec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92472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B85071E" w14:textId="77777777" w:rsidR="00D41F6A" w:rsidRDefault="00D41F6A" w:rsidP="00E32C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B5820">
              <w:rPr>
                <w:color w:val="000000" w:themeColor="text1"/>
              </w:rPr>
              <w:t>SSA No. 2015-135</w:t>
            </w:r>
          </w:p>
          <w:p w14:paraId="1ADFE486" w14:textId="396F13B1" w:rsidR="00C76FA6" w:rsidRPr="008B5820" w:rsidRDefault="00C76FA6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Palamy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Xayasenh</w:t>
            </w:r>
            <w:proofErr w:type="spellEnd"/>
          </w:p>
        </w:tc>
      </w:tr>
      <w:tr w:rsidR="00D41F6A" w:rsidRPr="008B5820" w14:paraId="6A69E36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57810" w14:textId="77777777" w:rsidR="00D41F6A" w:rsidRPr="008B5820" w:rsidRDefault="00D41F6A" w:rsidP="00BA5C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</w:t>
            </w:r>
            <w:r w:rsidR="00BA5C5D" w:rsidRPr="008B5820">
              <w:rPr>
                <w:rFonts w:cs="Times New Roman"/>
                <w:sz w:val="22"/>
                <w:szCs w:val="22"/>
              </w:rPr>
              <w:t>.0</w:t>
            </w:r>
            <w:r w:rsidRPr="008B5820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BECC9" w14:textId="77777777" w:rsidR="00D41F6A" w:rsidRPr="008B5820" w:rsidRDefault="00D41F6A" w:rsidP="00ED0E1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Cs w:val="24"/>
              </w:rPr>
              <w:t xml:space="preserve">TNMC - </w:t>
            </w:r>
            <w:r w:rsidRPr="008B5820">
              <w:rPr>
                <w:rFonts w:cs="Times New Roman"/>
                <w:bCs/>
                <w:szCs w:val="24"/>
              </w:rPr>
              <w:t>National Advisor</w:t>
            </w:r>
            <w:r w:rsidRPr="008B582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5820">
              <w:rPr>
                <w:rFonts w:cs="Times New Roman"/>
                <w:szCs w:val="24"/>
              </w:rPr>
              <w:t>on the preparation of the National Indicative Plan (NIP) 2016-2020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78EDF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11,250</w:t>
            </w:r>
          </w:p>
          <w:p w14:paraId="6870CF29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8430B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0CD17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8F23A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rFonts w:cs="Times New Roman"/>
                <w:szCs w:val="24"/>
              </w:rPr>
              <w:t>Jul-Dec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E150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44B22CF7" w14:textId="77777777" w:rsidR="00D41F6A" w:rsidRDefault="00D41F6A" w:rsidP="00E32C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B5820">
              <w:rPr>
                <w:color w:val="000000" w:themeColor="text1"/>
              </w:rPr>
              <w:t>SSA No. 2015-157</w:t>
            </w:r>
          </w:p>
          <w:p w14:paraId="7AC1731C" w14:textId="4CFEEDD4" w:rsidR="008460DE" w:rsidRPr="008B5820" w:rsidRDefault="008460DE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460DE">
              <w:rPr>
                <w:rFonts w:cs="Times New Roman"/>
                <w:sz w:val="22"/>
                <w:szCs w:val="22"/>
              </w:rPr>
              <w:t xml:space="preserve">Nguyen </w:t>
            </w:r>
            <w:proofErr w:type="spellStart"/>
            <w:r w:rsidRPr="008460DE">
              <w:rPr>
                <w:rFonts w:cs="Times New Roman"/>
                <w:sz w:val="22"/>
                <w:szCs w:val="22"/>
              </w:rPr>
              <w:t>Trung</w:t>
            </w:r>
            <w:proofErr w:type="spellEnd"/>
            <w:r w:rsidRPr="00846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60DE">
              <w:rPr>
                <w:rFonts w:cs="Times New Roman"/>
                <w:sz w:val="22"/>
                <w:szCs w:val="22"/>
              </w:rPr>
              <w:t>Quan</w:t>
            </w:r>
            <w:proofErr w:type="spellEnd"/>
          </w:p>
        </w:tc>
      </w:tr>
      <w:tr w:rsidR="00D41F6A" w:rsidRPr="008B5820" w14:paraId="4EACAD70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66F96" w14:textId="77777777" w:rsidR="00D41F6A" w:rsidRPr="008B5820" w:rsidRDefault="00D41F6A" w:rsidP="00BA5C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</w:t>
            </w:r>
            <w:r w:rsidR="00BA5C5D" w:rsidRPr="008B5820">
              <w:rPr>
                <w:rFonts w:cs="Times New Roman"/>
                <w:sz w:val="22"/>
                <w:szCs w:val="22"/>
              </w:rPr>
              <w:t>.0</w:t>
            </w:r>
            <w:r w:rsidRPr="008B5820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C706" w14:textId="77777777" w:rsidR="00D41F6A" w:rsidRPr="008B5820" w:rsidRDefault="00D41F6A" w:rsidP="00ED0E1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Cs w:val="24"/>
              </w:rPr>
              <w:t xml:space="preserve">VNMC - </w:t>
            </w:r>
            <w:r w:rsidRPr="008B5820">
              <w:rPr>
                <w:rFonts w:cs="Times New Roman"/>
                <w:bCs/>
                <w:szCs w:val="24"/>
              </w:rPr>
              <w:t>National Advisor</w:t>
            </w:r>
            <w:r w:rsidRPr="008B582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5820">
              <w:rPr>
                <w:rFonts w:cs="Times New Roman"/>
                <w:szCs w:val="24"/>
              </w:rPr>
              <w:t>on the preparation of the National Indicative Plan (NIP) 2016-2020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722FF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11,250</w:t>
            </w:r>
          </w:p>
          <w:p w14:paraId="70B6671A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41D0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F9BA8" w14:textId="77777777" w:rsidR="00D41F6A" w:rsidRPr="008B5820" w:rsidRDefault="00D41F6A" w:rsidP="00ED0E14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66BA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rFonts w:cs="Times New Roman"/>
                <w:szCs w:val="24"/>
              </w:rPr>
              <w:t>Jul-Dec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B80DF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48DC5482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>SSA-VTE No. 2013-048</w:t>
            </w:r>
          </w:p>
          <w:p w14:paraId="549D33FF" w14:textId="77777777" w:rsidR="004477BF" w:rsidRDefault="004477BF" w:rsidP="00D006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5820">
              <w:rPr>
                <w:rFonts w:cs="Times New Roman"/>
                <w:szCs w:val="24"/>
              </w:rPr>
              <w:t xml:space="preserve">Contract extension </w:t>
            </w:r>
            <w:r w:rsidR="00D00616" w:rsidRPr="008B5820">
              <w:rPr>
                <w:rFonts w:cs="Times New Roman"/>
                <w:szCs w:val="24"/>
              </w:rPr>
              <w:t>to add 10 working days</w:t>
            </w:r>
          </w:p>
          <w:p w14:paraId="4A58E096" w14:textId="2DE0AF4E" w:rsidR="004D6DEC" w:rsidRPr="008B5820" w:rsidRDefault="004D6DEC" w:rsidP="00D006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4"/>
              </w:rPr>
              <w:t xml:space="preserve">Nguyen Hong </w:t>
            </w:r>
            <w:proofErr w:type="spellStart"/>
            <w:r>
              <w:rPr>
                <w:rFonts w:cs="Times New Roman"/>
                <w:szCs w:val="24"/>
              </w:rPr>
              <w:t>Toan</w:t>
            </w:r>
            <w:proofErr w:type="spellEnd"/>
          </w:p>
        </w:tc>
      </w:tr>
      <w:tr w:rsidR="00D41F6A" w:rsidRPr="008B5820" w14:paraId="5BFA507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67E73" w14:textId="77777777" w:rsidR="00D41F6A" w:rsidRPr="008B5820" w:rsidRDefault="00D41F6A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</w:t>
            </w:r>
            <w:r w:rsidR="00BA5C5D" w:rsidRPr="008B5820">
              <w:rPr>
                <w:rFonts w:cs="Times New Roman"/>
                <w:sz w:val="22"/>
                <w:szCs w:val="22"/>
              </w:rPr>
              <w:t>.0</w:t>
            </w:r>
            <w:r w:rsidRPr="008B5820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D6AC" w14:textId="77777777" w:rsidR="00D41F6A" w:rsidRPr="008B5820" w:rsidRDefault="00D41F6A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M-IWRMP-Annual External Auditor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569B" w14:textId="0C70B674" w:rsidR="00D41F6A" w:rsidRPr="008B5820" w:rsidRDefault="00D41F6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32</w:t>
            </w:r>
            <w:r w:rsidR="0092576C" w:rsidRPr="008B5820">
              <w:rPr>
                <w:rFonts w:cs="Times New Roman"/>
                <w:sz w:val="22"/>
                <w:szCs w:val="22"/>
              </w:rPr>
              <w:t>,</w:t>
            </w:r>
            <w:r w:rsidRPr="008B5820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5526" w14:textId="77777777" w:rsidR="00D41F6A" w:rsidRPr="008B5820" w:rsidRDefault="00D41F6A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Firm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3484E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9A656" w14:textId="77777777" w:rsidR="00D41F6A" w:rsidRPr="008B5820" w:rsidRDefault="00D41F6A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May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BB771" w14:textId="77777777" w:rsidR="006D073F" w:rsidRPr="008B5820" w:rsidRDefault="006D073F" w:rsidP="006D0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Completed</w:t>
            </w:r>
          </w:p>
          <w:p w14:paraId="755348A3" w14:textId="77777777" w:rsidR="00D41F6A" w:rsidRDefault="00D41F6A" w:rsidP="005C7A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Contract no. 2015</w:t>
            </w:r>
            <w:r w:rsidR="005C7A47" w:rsidRPr="008B5820">
              <w:rPr>
                <w:rFonts w:cs="Times New Roman"/>
                <w:sz w:val="22"/>
                <w:szCs w:val="22"/>
              </w:rPr>
              <w:t>-25</w:t>
            </w:r>
            <w:r w:rsidRPr="008B58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79F0E73" w14:textId="17167F2B" w:rsidR="00C76FA6" w:rsidRPr="008B5820" w:rsidRDefault="00C76FA6" w:rsidP="005C7A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Mr. Peter </w:t>
            </w:r>
            <w:proofErr w:type="spellStart"/>
            <w:r>
              <w:rPr>
                <w:rFonts w:cs="Times New Roman"/>
                <w:sz w:val="22"/>
                <w:szCs w:val="22"/>
              </w:rPr>
              <w:t>Degen</w:t>
            </w:r>
            <w:proofErr w:type="spellEnd"/>
          </w:p>
        </w:tc>
      </w:tr>
      <w:tr w:rsidR="00E23F25" w:rsidRPr="008B5820" w14:paraId="32CCF90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FD02" w14:textId="5BE4417A" w:rsidR="00E23F25" w:rsidRPr="008B5820" w:rsidRDefault="00E23F25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lastRenderedPageBreak/>
              <w:t>C.057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11D0" w14:textId="0EA38FA4" w:rsidR="00E23F25" w:rsidRPr="008B5820" w:rsidRDefault="00E23F2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ICCS</w:t>
            </w:r>
            <w:r w:rsidR="008A6BD5" w:rsidRPr="008B5820">
              <w:rPr>
                <w:rFonts w:cs="Times New Roman"/>
                <w:bCs/>
                <w:sz w:val="22"/>
                <w:szCs w:val="22"/>
              </w:rPr>
              <w:t xml:space="preserve"> -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associate Communication Officer for OSV – national consultant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3B78" w14:textId="0F2CAEF4" w:rsidR="00E23F25" w:rsidRPr="008B5820" w:rsidRDefault="00E23F2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36</w:t>
            </w:r>
            <w:r w:rsidR="0092576C" w:rsidRPr="008B5820">
              <w:rPr>
                <w:rFonts w:cs="Times New Roman"/>
                <w:bCs/>
                <w:sz w:val="22"/>
                <w:szCs w:val="22"/>
              </w:rPr>
              <w:t>,</w:t>
            </w:r>
            <w:r w:rsidRPr="008B5820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3B72" w14:textId="1BA43CC5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3785" w14:textId="12EABD69" w:rsidR="00E23F25" w:rsidRPr="008B5820" w:rsidRDefault="008A6BD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</w:t>
            </w:r>
            <w:r w:rsidR="00E23F25" w:rsidRPr="008B5820">
              <w:rPr>
                <w:rFonts w:cs="Times New Roman"/>
                <w:bCs/>
                <w:sz w:val="22"/>
                <w:szCs w:val="22"/>
              </w:rPr>
              <w:t>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9825" w14:textId="3589B784" w:rsidR="00E23F25" w:rsidRPr="008B5820" w:rsidRDefault="00E23F2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April</w:t>
            </w:r>
            <w:r w:rsidR="00A90B5A" w:rsidRPr="008B5820">
              <w:rPr>
                <w:rFonts w:cs="Times New Roman"/>
                <w:bCs/>
                <w:sz w:val="22"/>
                <w:szCs w:val="22"/>
              </w:rPr>
              <w:t>-May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B171" w14:textId="3570B990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23F25" w:rsidRPr="008B5820" w14:paraId="12CBA423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50A8" w14:textId="2741C53E" w:rsidR="00E23F25" w:rsidRPr="008B5820" w:rsidRDefault="00E23F25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C.058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E1F8" w14:textId="575FBB5C" w:rsidR="00E23F25" w:rsidRPr="008B5820" w:rsidRDefault="00E23F2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ICCS</w:t>
            </w:r>
            <w:r w:rsidR="008A6BD5" w:rsidRPr="008B5820">
              <w:rPr>
                <w:rFonts w:cs="Times New Roman"/>
                <w:bCs/>
                <w:sz w:val="22"/>
                <w:szCs w:val="22"/>
              </w:rPr>
              <w:t xml:space="preserve"> -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associate Communication Officer for OSP – national consultant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D5FD" w14:textId="40408E1F" w:rsidR="00E23F25" w:rsidRPr="008B5820" w:rsidRDefault="00E23F2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36</w:t>
            </w:r>
            <w:r w:rsidR="0092576C" w:rsidRPr="008B5820">
              <w:rPr>
                <w:rFonts w:cs="Times New Roman"/>
                <w:bCs/>
                <w:sz w:val="22"/>
                <w:szCs w:val="22"/>
              </w:rPr>
              <w:t>,</w:t>
            </w:r>
            <w:r w:rsidRPr="008B5820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2BCB" w14:textId="1E850BB2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DF45" w14:textId="5225B7EE" w:rsidR="00E23F25" w:rsidRPr="008B5820" w:rsidRDefault="008A6BD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</w:t>
            </w:r>
            <w:r w:rsidR="00E23F25" w:rsidRPr="008B5820">
              <w:rPr>
                <w:rFonts w:cs="Times New Roman"/>
                <w:bCs/>
                <w:sz w:val="22"/>
                <w:szCs w:val="22"/>
              </w:rPr>
              <w:t>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0958" w14:textId="2369F1AB" w:rsidR="00E23F25" w:rsidRPr="008B5820" w:rsidRDefault="00E23F2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 xml:space="preserve">April </w:t>
            </w:r>
            <w:r w:rsidR="00A90B5A" w:rsidRPr="008B5820">
              <w:rPr>
                <w:rFonts w:cs="Times New Roman"/>
                <w:bCs/>
                <w:sz w:val="22"/>
                <w:szCs w:val="22"/>
              </w:rPr>
              <w:t xml:space="preserve">–May </w:t>
            </w:r>
            <w:r w:rsidRPr="008B5820">
              <w:rPr>
                <w:rFonts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6668" w14:textId="408B8900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23F25" w:rsidRPr="008B5820" w14:paraId="576D213C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FE6E" w14:textId="5B0B4AEA" w:rsidR="00E23F25" w:rsidRPr="008B5820" w:rsidRDefault="00E23F25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C.059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8579" w14:textId="47064A5D" w:rsidR="00E23F25" w:rsidRPr="008B5820" w:rsidRDefault="00E23F2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ICCS</w:t>
            </w:r>
            <w:r w:rsidR="008A6BD5" w:rsidRPr="008B5820">
              <w:rPr>
                <w:rFonts w:cs="Times New Roman"/>
                <w:bCs/>
                <w:sz w:val="22"/>
                <w:szCs w:val="22"/>
              </w:rPr>
              <w:t xml:space="preserve"> -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national and/or international consultants for video production training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3FAF" w14:textId="0799200B" w:rsidR="00E23F25" w:rsidRPr="008B5820" w:rsidRDefault="00E23F2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10</w:t>
            </w:r>
            <w:r w:rsidR="0092576C" w:rsidRPr="008B5820">
              <w:rPr>
                <w:rFonts w:cs="Times New Roman"/>
                <w:bCs/>
                <w:sz w:val="22"/>
                <w:szCs w:val="22"/>
              </w:rPr>
              <w:t>,</w:t>
            </w:r>
            <w:r w:rsidRPr="008B5820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F669" w14:textId="06A8A9A8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122E" w14:textId="59FAE437" w:rsidR="00E23F25" w:rsidRPr="008B5820" w:rsidRDefault="008A6BD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</w:t>
            </w:r>
            <w:r w:rsidR="00E23F25" w:rsidRPr="008B5820">
              <w:rPr>
                <w:rFonts w:cs="Times New Roman"/>
                <w:bCs/>
                <w:sz w:val="22"/>
                <w:szCs w:val="22"/>
              </w:rPr>
              <w:t>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4819" w14:textId="5089067C" w:rsidR="00E23F25" w:rsidRPr="008B5820" w:rsidRDefault="00E23F2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June</w:t>
            </w:r>
            <w:r w:rsidR="003E511C" w:rsidRPr="008B5820">
              <w:rPr>
                <w:rFonts w:cs="Times New Roman"/>
                <w:bCs/>
                <w:sz w:val="22"/>
                <w:szCs w:val="22"/>
              </w:rPr>
              <w:t>-July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DBAC" w14:textId="15C8C3DA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23F25" w:rsidRPr="008B5820" w14:paraId="1B6C825B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DA2" w14:textId="0D843310" w:rsidR="00E23F25" w:rsidRPr="008B5820" w:rsidRDefault="00E23F25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C</w:t>
            </w:r>
            <w:r w:rsidR="0091442B" w:rsidRPr="008B5820">
              <w:rPr>
                <w:rFonts w:cs="Times New Roman"/>
                <w:bCs/>
                <w:sz w:val="22"/>
                <w:szCs w:val="22"/>
              </w:rPr>
              <w:t>.</w:t>
            </w:r>
            <w:r w:rsidRPr="008B5820">
              <w:rPr>
                <w:rFonts w:cs="Times New Roman"/>
                <w:bCs/>
                <w:sz w:val="22"/>
                <w:szCs w:val="22"/>
              </w:rPr>
              <w:t>060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8ED3" w14:textId="7270F032" w:rsidR="00E23F25" w:rsidRPr="008B5820" w:rsidRDefault="00E23F2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ICCS</w:t>
            </w:r>
            <w:r w:rsidR="008A6BD5" w:rsidRPr="008B5820">
              <w:rPr>
                <w:rFonts w:cs="Times New Roman"/>
                <w:bCs/>
                <w:sz w:val="22"/>
                <w:szCs w:val="22"/>
              </w:rPr>
              <w:t xml:space="preserve"> -</w:t>
            </w:r>
            <w:r w:rsidRPr="008B5820">
              <w:rPr>
                <w:rFonts w:cs="Times New Roman"/>
                <w:bCs/>
                <w:sz w:val="22"/>
                <w:szCs w:val="22"/>
              </w:rPr>
              <w:t xml:space="preserve"> 4 national consultants for communication skills training (1 Cambodian, 1 Laos, 1 Thai and 1 Vietnamese) for M-IWRM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1FBB" w14:textId="796239CD" w:rsidR="00E23F25" w:rsidRPr="008B5820" w:rsidRDefault="00E23F2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20,000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EBB4" w14:textId="48505C97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16A9" w14:textId="4DFCF515" w:rsidR="00E23F25" w:rsidRPr="008B5820" w:rsidRDefault="00E23F2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0E34" w14:textId="678F6BC0" w:rsidR="00E23F25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 xml:space="preserve">May-July </w:t>
            </w:r>
            <w:r w:rsidR="00E23F25" w:rsidRPr="008B5820">
              <w:rPr>
                <w:rFonts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9095" w14:textId="155483A4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bCs/>
                <w:sz w:val="22"/>
                <w:szCs w:val="22"/>
              </w:rPr>
              <w:t>4 national workshops in local languages</w:t>
            </w:r>
          </w:p>
        </w:tc>
      </w:tr>
      <w:tr w:rsidR="00E23F25" w:rsidRPr="008B5820" w14:paraId="4BAE30E4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A6E66" w14:textId="744C3F8E" w:rsidR="00E23F25" w:rsidRPr="008B5820" w:rsidRDefault="0091442B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</w:t>
            </w:r>
            <w:r w:rsidR="008A6BD5" w:rsidRPr="008B5820">
              <w:rPr>
                <w:rFonts w:cs="Times New Roman"/>
                <w:sz w:val="22"/>
                <w:szCs w:val="22"/>
              </w:rPr>
              <w:t>061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0676" w14:textId="68A4EC21" w:rsidR="00E23F25" w:rsidRPr="008B5820" w:rsidRDefault="008A6BD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International communication officer (service contract)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BAAD" w14:textId="150B7B5A" w:rsidR="00E23F25" w:rsidRPr="008B5820" w:rsidRDefault="008A6BD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40,000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46892" w14:textId="7487FAF7" w:rsidR="00E23F25" w:rsidRPr="008B5820" w:rsidRDefault="008A6BD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8E45" w14:textId="0911ED66" w:rsidR="00E23F25" w:rsidRPr="008B5820" w:rsidRDefault="008A6BD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AFC0" w14:textId="0142AB2C" w:rsidR="00E23F25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May-July </w:t>
            </w:r>
            <w:r w:rsidR="008A6BD5" w:rsidRPr="008B5820">
              <w:rPr>
                <w:sz w:val="22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54BEA" w14:textId="77777777" w:rsidR="00E23F25" w:rsidRPr="008B5820" w:rsidRDefault="00E23F2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6BD5" w:rsidRPr="008B5820" w14:paraId="12D01D40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3BB0" w14:textId="282A7D53" w:rsidR="008A6BD5" w:rsidRPr="008B5820" w:rsidRDefault="0091442B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</w:t>
            </w:r>
            <w:r w:rsidR="008A6BD5" w:rsidRPr="008B5820">
              <w:rPr>
                <w:rFonts w:cs="Times New Roman"/>
                <w:sz w:val="22"/>
                <w:szCs w:val="22"/>
              </w:rPr>
              <w:t>062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C0AE" w14:textId="38208243" w:rsidR="008A6BD5" w:rsidRPr="008B5820" w:rsidRDefault="008A6BD5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– 4 Translators to translate MRC Communication Handbook in English into four riparian languages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A2B5" w14:textId="52320839" w:rsidR="008A6BD5" w:rsidRPr="008B5820" w:rsidRDefault="008A6BD5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4EF3F" w14:textId="6F39D6A0" w:rsidR="008A6BD5" w:rsidRPr="008B5820" w:rsidRDefault="008A6BD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AF02C" w14:textId="18EBA273" w:rsidR="008A6BD5" w:rsidRPr="008B5820" w:rsidRDefault="008A6BD5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88E0" w14:textId="340B4987" w:rsidR="008A6BD5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May-July </w:t>
            </w:r>
            <w:r w:rsidR="008A6BD5" w:rsidRPr="008B5820">
              <w:rPr>
                <w:sz w:val="22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CF64" w14:textId="77777777" w:rsidR="008A6BD5" w:rsidRPr="008B5820" w:rsidRDefault="008A6BD5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442B" w:rsidRPr="008B5820" w14:paraId="66A8F7FD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00F35" w14:textId="7D61C146" w:rsidR="0091442B" w:rsidRPr="008B5820" w:rsidRDefault="0091442B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4BE1" w14:textId="78B98A1D" w:rsidR="0091442B" w:rsidRPr="008B5820" w:rsidRDefault="0091442B" w:rsidP="0091442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- Communication trainer to provide training on corporate managerial media strategy and technique for MRCS senior management and team leaders and NMC senior management (International consultant)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D8AB" w14:textId="730CACE8" w:rsidR="0091442B" w:rsidRPr="008B5820" w:rsidRDefault="0091442B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10,680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80179" w14:textId="4133AEC4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D4145" w14:textId="76C4709D" w:rsidR="0091442B" w:rsidRPr="008B5820" w:rsidRDefault="0091442B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C463" w14:textId="56C558B6" w:rsidR="0091442B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May-July </w:t>
            </w:r>
            <w:r w:rsidR="0091442B" w:rsidRPr="008B5820">
              <w:rPr>
                <w:sz w:val="22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FF60" w14:textId="77777777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442B" w:rsidRPr="008B5820" w14:paraId="3D0D2038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A0363" w14:textId="38068B4A" w:rsidR="0091442B" w:rsidRPr="008B5820" w:rsidRDefault="0091442B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8F6F" w14:textId="6CAF82D7" w:rsidR="0091442B" w:rsidRPr="008B5820" w:rsidRDefault="0091442B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- Web developer</w:t>
            </w:r>
            <w:r w:rsidRPr="008B5820">
              <w:t xml:space="preserve"> on </w:t>
            </w:r>
            <w:r w:rsidRPr="008B5820">
              <w:rPr>
                <w:rFonts w:cs="Times New Roman"/>
                <w:sz w:val="22"/>
                <w:szCs w:val="22"/>
              </w:rPr>
              <w:t>redesign a new MRC website (International consultant)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B5E15" w14:textId="19432912" w:rsidR="0091442B" w:rsidRPr="008B5820" w:rsidRDefault="0091442B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30,600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50D6A" w14:textId="2861C28E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87C7" w14:textId="497193EF" w:rsidR="0091442B" w:rsidRPr="008B5820" w:rsidRDefault="0091442B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5C931" w14:textId="7617BD27" w:rsidR="0091442B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May-July </w:t>
            </w:r>
            <w:r w:rsidR="0091442B" w:rsidRPr="008B5820">
              <w:rPr>
                <w:sz w:val="22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425DC" w14:textId="77777777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442B" w:rsidRPr="008B5820" w14:paraId="251750F9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77842" w14:textId="00F464B6" w:rsidR="0091442B" w:rsidRPr="008B5820" w:rsidRDefault="0091442B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7EBA" w14:textId="3C924BB4" w:rsidR="0091442B" w:rsidRPr="008B5820" w:rsidRDefault="0091442B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ICCS - Content writer and copy-editor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37E0F" w14:textId="01CCF460" w:rsidR="0091442B" w:rsidRPr="008B5820" w:rsidRDefault="0091442B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12,000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F325" w14:textId="6398B163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7A948" w14:textId="73DA1873" w:rsidR="0091442B" w:rsidRPr="008B5820" w:rsidRDefault="0091442B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61D00" w14:textId="2A338D36" w:rsidR="0091442B" w:rsidRPr="008B5820" w:rsidRDefault="0091442B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April</w:t>
            </w:r>
            <w:r w:rsidR="00A90B5A" w:rsidRPr="008B5820">
              <w:rPr>
                <w:sz w:val="22"/>
                <w:szCs w:val="18"/>
              </w:rPr>
              <w:t>-May</w:t>
            </w:r>
            <w:r w:rsidRPr="008B5820">
              <w:rPr>
                <w:sz w:val="22"/>
                <w:szCs w:val="18"/>
              </w:rPr>
              <w:t xml:space="preserve">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36DC8" w14:textId="77777777" w:rsidR="0091442B" w:rsidRPr="008B5820" w:rsidRDefault="0091442B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2DC1" w:rsidRPr="008B5820" w14:paraId="42B1FC5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C2DE" w14:textId="5C3056A0" w:rsidR="00DF2DC1" w:rsidRPr="008B5820" w:rsidRDefault="00DF2DC1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7965" w14:textId="44C3D4B7" w:rsidR="00DF2DC1" w:rsidRPr="008B5820" w:rsidRDefault="00DF2DC1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 – Project Team Leader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DAC1" w14:textId="2F13AC98" w:rsidR="00DF2DC1" w:rsidRPr="008B5820" w:rsidRDefault="00DF2DC1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76,800/year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AE765" w14:textId="73791D14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D9E6" w14:textId="7BE3F870" w:rsidR="00DF2DC1" w:rsidRPr="008B5820" w:rsidRDefault="00DF2DC1" w:rsidP="00DF2DC1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2F59E" w14:textId="0634641F" w:rsidR="00DF2DC1" w:rsidRPr="008B5820" w:rsidRDefault="00DF2DC1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Jan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5768E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2DC1" w:rsidRPr="008B5820" w14:paraId="3E14921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AFC28" w14:textId="6615585E" w:rsidR="00DF2DC1" w:rsidRPr="008B5820" w:rsidRDefault="00DF2DC1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559D" w14:textId="4B766AF6" w:rsidR="00DF2DC1" w:rsidRPr="008B5820" w:rsidRDefault="00DF2DC1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M-IWRMP – M&amp;E consultant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91BAA" w14:textId="4F7CFF53" w:rsidR="00DF2DC1" w:rsidRPr="008B5820" w:rsidRDefault="00DF2DC1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30,000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70201" w14:textId="319D1805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4B184" w14:textId="72AF4836" w:rsidR="00DF2DC1" w:rsidRPr="008B5820" w:rsidRDefault="00DF2DC1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CBF3" w14:textId="316097B6" w:rsidR="00DF2DC1" w:rsidRPr="008B5820" w:rsidRDefault="003E511C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 xml:space="preserve">May-July </w:t>
            </w:r>
            <w:r w:rsidR="00DF2DC1" w:rsidRPr="008B5820">
              <w:rPr>
                <w:sz w:val="22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F0F8E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2DC1" w:rsidRPr="008B5820" w14:paraId="0D007E0A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413E" w14:textId="534DAFD2" w:rsidR="00DF2DC1" w:rsidRPr="008B5820" w:rsidRDefault="008A3AB4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C.068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C329" w14:textId="34C013CF" w:rsidR="00DF2DC1" w:rsidRPr="008B5820" w:rsidRDefault="008A3AB4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M-IRMP-Project Finance Management Officer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7DB5B" w14:textId="47C4B7A7" w:rsidR="00DF2DC1" w:rsidRPr="008B5820" w:rsidRDefault="008A3AB4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52,164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6F546" w14:textId="60C65822" w:rsidR="00DF2DC1" w:rsidRPr="008B5820" w:rsidRDefault="008A3AB4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2F49" w14:textId="343001B8" w:rsidR="00DF2DC1" w:rsidRPr="008B5820" w:rsidRDefault="008A3AB4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Prior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C77B" w14:textId="0A2F939A" w:rsidR="00DF2DC1" w:rsidRPr="008B5820" w:rsidRDefault="008A3AB4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8B5820">
              <w:rPr>
                <w:sz w:val="22"/>
                <w:szCs w:val="18"/>
              </w:rPr>
              <w:t>June 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CE7BB" w14:textId="3DA2AEFA" w:rsidR="008A3AB4" w:rsidRPr="008B5820" w:rsidRDefault="008A3AB4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 xml:space="preserve">Completed </w:t>
            </w:r>
          </w:p>
          <w:p w14:paraId="5519421A" w14:textId="77777777" w:rsidR="008A3AB4" w:rsidRDefault="008A3AB4" w:rsidP="008A3A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B5820">
              <w:rPr>
                <w:rFonts w:cs="Times New Roman"/>
                <w:sz w:val="22"/>
                <w:szCs w:val="22"/>
              </w:rPr>
              <w:t>SC VTE 2015-147</w:t>
            </w:r>
          </w:p>
          <w:p w14:paraId="07C789DC" w14:textId="4509C31A" w:rsidR="00C76FA6" w:rsidRPr="008B5820" w:rsidRDefault="00C76FA6" w:rsidP="008A3A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Ramony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Teng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Sang </w:t>
            </w:r>
          </w:p>
        </w:tc>
      </w:tr>
      <w:tr w:rsidR="00DF2DC1" w:rsidRPr="008B5820" w14:paraId="40F32D4E" w14:textId="77777777" w:rsidTr="00136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BC3B9" w14:textId="4C42E6F2" w:rsidR="00DF2DC1" w:rsidRPr="008B5820" w:rsidRDefault="00DF2DC1" w:rsidP="002E3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6ED8" w14:textId="77777777" w:rsidR="00DF2DC1" w:rsidRPr="008B5820" w:rsidRDefault="00DF2DC1" w:rsidP="00E32C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917C2" w14:textId="77777777" w:rsidR="00DF2DC1" w:rsidRPr="008B5820" w:rsidRDefault="00DF2DC1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1254D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BAD0" w14:textId="77777777" w:rsidR="00DF2DC1" w:rsidRPr="008B5820" w:rsidRDefault="00DF2DC1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B8E1C" w14:textId="77777777" w:rsidR="00DF2DC1" w:rsidRPr="008B5820" w:rsidRDefault="00DF2DC1" w:rsidP="00403BBF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AC20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2DC1" w:rsidRPr="008B5820" w14:paraId="79A52752" w14:textId="77777777" w:rsidTr="00136471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5E72" w14:textId="77777777" w:rsidR="00DF2DC1" w:rsidRPr="008B5820" w:rsidRDefault="00DF2DC1" w:rsidP="00AB0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5820">
              <w:rPr>
                <w:rFonts w:cs="Times New Roman"/>
                <w:b/>
                <w:sz w:val="22"/>
                <w:szCs w:val="22"/>
              </w:rPr>
              <w:t>Sub-Total of Consulting Services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7A972" w14:textId="2615CFB4" w:rsidR="00DF2DC1" w:rsidRPr="008B5820" w:rsidRDefault="0092576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8B5820">
              <w:rPr>
                <w:rFonts w:cs="Times New Roman"/>
                <w:b/>
                <w:sz w:val="22"/>
                <w:szCs w:val="22"/>
              </w:rPr>
              <w:t>1,3</w:t>
            </w:r>
            <w:r w:rsidR="008A3AB4" w:rsidRPr="008B5820">
              <w:rPr>
                <w:rFonts w:cs="Times New Roman"/>
                <w:b/>
                <w:sz w:val="22"/>
                <w:szCs w:val="22"/>
              </w:rPr>
              <w:t>55</w:t>
            </w:r>
            <w:r w:rsidRPr="008B5820">
              <w:rPr>
                <w:rFonts w:cs="Times New Roman"/>
                <w:b/>
                <w:sz w:val="22"/>
                <w:szCs w:val="22"/>
              </w:rPr>
              <w:t>,</w:t>
            </w:r>
            <w:r w:rsidR="008A3AB4" w:rsidRPr="008B5820">
              <w:rPr>
                <w:rFonts w:cs="Times New Roman"/>
                <w:b/>
                <w:sz w:val="22"/>
                <w:szCs w:val="22"/>
              </w:rPr>
              <w:t>609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C663D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F440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F6AC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BD988" w14:textId="77777777" w:rsidR="00DF2DC1" w:rsidRPr="008B5820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2DC1" w:rsidRPr="004A267C" w14:paraId="115F0ADB" w14:textId="77777777" w:rsidTr="00136471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26ACD" w14:textId="77777777" w:rsidR="00DF2DC1" w:rsidRPr="008B5820" w:rsidRDefault="00DF2DC1" w:rsidP="00AB0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5820">
              <w:rPr>
                <w:rFonts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8D0B" w14:textId="2DCDE111" w:rsidR="00DF2DC1" w:rsidRPr="003A2D97" w:rsidRDefault="0092576C" w:rsidP="0086105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8B5820">
              <w:rPr>
                <w:rFonts w:cs="Times New Roman"/>
                <w:b/>
                <w:sz w:val="22"/>
                <w:szCs w:val="22"/>
              </w:rPr>
              <w:t>1,</w:t>
            </w:r>
            <w:r w:rsidR="008A3AB4" w:rsidRPr="008B5820">
              <w:rPr>
                <w:rFonts w:cs="Times New Roman"/>
                <w:b/>
                <w:sz w:val="22"/>
                <w:szCs w:val="22"/>
              </w:rPr>
              <w:t>549,649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5C2E0" w14:textId="77777777" w:rsidR="00DF2DC1" w:rsidRPr="003A2D97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EA15" w14:textId="77777777" w:rsidR="00DF2DC1" w:rsidRPr="003A2D97" w:rsidRDefault="00DF2DC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183F" w14:textId="77777777" w:rsidR="00DF2DC1" w:rsidRPr="003A2D97" w:rsidRDefault="00DF2DC1" w:rsidP="00E32C6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502F4" w14:textId="77777777" w:rsidR="00DF2DC1" w:rsidRPr="003A2D97" w:rsidRDefault="00DF2DC1" w:rsidP="00E32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6304097" w14:textId="77777777" w:rsidR="00297670" w:rsidRPr="004A267C" w:rsidRDefault="00C06850" w:rsidP="00F4204F">
      <w:pPr>
        <w:rPr>
          <w:rFonts w:cs="Times New Roman"/>
          <w:b/>
          <w:sz w:val="28"/>
          <w:szCs w:val="28"/>
          <w:u w:val="single"/>
        </w:rPr>
      </w:pPr>
      <w:r w:rsidRPr="004A267C">
        <w:rPr>
          <w:rFonts w:cs="Times New Roman"/>
          <w:b/>
          <w:sz w:val="16"/>
          <w:u w:val="single"/>
        </w:rPr>
        <w:br/>
      </w:r>
    </w:p>
    <w:p w14:paraId="042A89D8" w14:textId="77777777" w:rsidR="00185999" w:rsidRPr="004A267C" w:rsidRDefault="00185999" w:rsidP="00F4204F">
      <w:pPr>
        <w:rPr>
          <w:rFonts w:cs="Times New Roman"/>
          <w:b/>
          <w:sz w:val="28"/>
          <w:szCs w:val="28"/>
          <w:u w:val="single"/>
        </w:rPr>
      </w:pPr>
    </w:p>
    <w:sectPr w:rsidR="00185999" w:rsidRPr="004A267C" w:rsidSect="00002CB3">
      <w:pgSz w:w="12240" w:h="15840"/>
      <w:pgMar w:top="1440" w:right="1080" w:bottom="1151" w:left="4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86F9" w14:textId="77777777" w:rsidR="00DE126E" w:rsidRDefault="00DE126E">
      <w:r>
        <w:separator/>
      </w:r>
    </w:p>
  </w:endnote>
  <w:endnote w:type="continuationSeparator" w:id="0">
    <w:p w14:paraId="5B1E7443" w14:textId="77777777" w:rsidR="00DE126E" w:rsidRDefault="00DE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C15" w14:textId="77777777" w:rsidR="009A3257" w:rsidRDefault="009A3257" w:rsidP="00245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7880E" w14:textId="77777777" w:rsidR="009A3257" w:rsidRDefault="009A3257" w:rsidP="00543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7399" w14:textId="77777777" w:rsidR="009A3257" w:rsidRDefault="009A3257" w:rsidP="00245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E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B710D" w14:textId="77777777" w:rsidR="009A3257" w:rsidRDefault="009A3257" w:rsidP="00543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44AC" w14:textId="77777777" w:rsidR="00DE126E" w:rsidRDefault="00DE126E">
      <w:r>
        <w:separator/>
      </w:r>
    </w:p>
  </w:footnote>
  <w:footnote w:type="continuationSeparator" w:id="0">
    <w:p w14:paraId="5AEE1176" w14:textId="77777777" w:rsidR="00DE126E" w:rsidRDefault="00DE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183B" w14:textId="04AE47A3" w:rsidR="009A3257" w:rsidRDefault="009A3257" w:rsidP="008F53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60C21"/>
    <w:multiLevelType w:val="hybridMultilevel"/>
    <w:tmpl w:val="13C48E46"/>
    <w:lvl w:ilvl="0" w:tplc="0ED44478">
      <w:start w:val="4"/>
      <w:numFmt w:val="decimal"/>
      <w:lvlText w:val="%1."/>
      <w:lvlJc w:val="left"/>
      <w:pPr>
        <w:ind w:left="930" w:hanging="57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EE2"/>
    <w:multiLevelType w:val="hybridMultilevel"/>
    <w:tmpl w:val="E97A9E00"/>
    <w:lvl w:ilvl="0" w:tplc="A2645A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22DD6"/>
    <w:multiLevelType w:val="hybridMultilevel"/>
    <w:tmpl w:val="E842D4AA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688CBA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A6DE8"/>
    <w:multiLevelType w:val="hybridMultilevel"/>
    <w:tmpl w:val="789EEA76"/>
    <w:lvl w:ilvl="0" w:tplc="EBCA4B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5173CE1"/>
    <w:multiLevelType w:val="hybridMultilevel"/>
    <w:tmpl w:val="1CA0ABC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96F"/>
    <w:multiLevelType w:val="hybridMultilevel"/>
    <w:tmpl w:val="2C74B10E"/>
    <w:lvl w:ilvl="0" w:tplc="EE18D336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D3616"/>
    <w:multiLevelType w:val="hybridMultilevel"/>
    <w:tmpl w:val="38C8A6D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C3639"/>
    <w:multiLevelType w:val="hybridMultilevel"/>
    <w:tmpl w:val="73D645D6"/>
    <w:lvl w:ilvl="0" w:tplc="6DCE1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269A8"/>
    <w:multiLevelType w:val="hybridMultilevel"/>
    <w:tmpl w:val="48569C20"/>
    <w:lvl w:ilvl="0" w:tplc="0D62D574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474C2"/>
    <w:multiLevelType w:val="hybridMultilevel"/>
    <w:tmpl w:val="18283184"/>
    <w:lvl w:ilvl="0" w:tplc="A8A8BE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2769E"/>
    <w:multiLevelType w:val="multilevel"/>
    <w:tmpl w:val="2F6E02A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A7C81"/>
    <w:multiLevelType w:val="hybridMultilevel"/>
    <w:tmpl w:val="DB8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1D50"/>
    <w:multiLevelType w:val="hybridMultilevel"/>
    <w:tmpl w:val="B3F2E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B0903"/>
    <w:multiLevelType w:val="multilevel"/>
    <w:tmpl w:val="4EAC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B19DC"/>
    <w:multiLevelType w:val="hybridMultilevel"/>
    <w:tmpl w:val="5E789C08"/>
    <w:lvl w:ilvl="0" w:tplc="F50EC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F566A"/>
    <w:multiLevelType w:val="hybridMultilevel"/>
    <w:tmpl w:val="DD767AD2"/>
    <w:lvl w:ilvl="0" w:tplc="7CA43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44083BA6"/>
    <w:multiLevelType w:val="hybridMultilevel"/>
    <w:tmpl w:val="33E89DE2"/>
    <w:lvl w:ilvl="0" w:tplc="DC16D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95289"/>
    <w:multiLevelType w:val="hybridMultilevel"/>
    <w:tmpl w:val="EA6CF286"/>
    <w:lvl w:ilvl="0" w:tplc="DC16D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0472E"/>
    <w:multiLevelType w:val="hybridMultilevel"/>
    <w:tmpl w:val="128841EE"/>
    <w:lvl w:ilvl="0" w:tplc="57E2C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90382"/>
    <w:multiLevelType w:val="hybridMultilevel"/>
    <w:tmpl w:val="18A607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7462D"/>
    <w:multiLevelType w:val="hybridMultilevel"/>
    <w:tmpl w:val="1D3C0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D29A4"/>
    <w:multiLevelType w:val="hybridMultilevel"/>
    <w:tmpl w:val="07A6CBEE"/>
    <w:lvl w:ilvl="0" w:tplc="E6FC1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507FB1"/>
    <w:multiLevelType w:val="hybridMultilevel"/>
    <w:tmpl w:val="1610BF54"/>
    <w:lvl w:ilvl="0" w:tplc="84ECD5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50EE"/>
    <w:multiLevelType w:val="hybridMultilevel"/>
    <w:tmpl w:val="0ED69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A1529"/>
    <w:multiLevelType w:val="hybridMultilevel"/>
    <w:tmpl w:val="D57C8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D1F40"/>
    <w:multiLevelType w:val="hybridMultilevel"/>
    <w:tmpl w:val="B3F2E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DF854E0"/>
    <w:multiLevelType w:val="hybridMultilevel"/>
    <w:tmpl w:val="612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265A8"/>
    <w:multiLevelType w:val="hybridMultilevel"/>
    <w:tmpl w:val="5ED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30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28"/>
  </w:num>
  <w:num w:numId="12">
    <w:abstractNumId w:val="24"/>
  </w:num>
  <w:num w:numId="13">
    <w:abstractNumId w:val="21"/>
  </w:num>
  <w:num w:numId="14">
    <w:abstractNumId w:val="16"/>
  </w:num>
  <w:num w:numId="15">
    <w:abstractNumId w:val="20"/>
  </w:num>
  <w:num w:numId="16">
    <w:abstractNumId w:val="11"/>
  </w:num>
  <w:num w:numId="17">
    <w:abstractNumId w:val="29"/>
  </w:num>
  <w:num w:numId="18">
    <w:abstractNumId w:val="13"/>
  </w:num>
  <w:num w:numId="19">
    <w:abstractNumId w:val="12"/>
  </w:num>
  <w:num w:numId="20">
    <w:abstractNumId w:val="8"/>
  </w:num>
  <w:num w:numId="21">
    <w:abstractNumId w:val="23"/>
  </w:num>
  <w:num w:numId="22">
    <w:abstractNumId w:val="1"/>
  </w:num>
  <w:num w:numId="23">
    <w:abstractNumId w:val="17"/>
  </w:num>
  <w:num w:numId="24">
    <w:abstractNumId w:val="22"/>
  </w:num>
  <w:num w:numId="25">
    <w:abstractNumId w:val="4"/>
  </w:num>
  <w:num w:numId="26">
    <w:abstractNumId w:val="25"/>
  </w:num>
  <w:num w:numId="27">
    <w:abstractNumId w:val="2"/>
  </w:num>
  <w:num w:numId="28">
    <w:abstractNumId w:val="31"/>
  </w:num>
  <w:num w:numId="29">
    <w:abstractNumId w:val="14"/>
  </w:num>
  <w:num w:numId="30">
    <w:abstractNumId w:val="18"/>
  </w:num>
  <w:num w:numId="31">
    <w:abstractNumId w:val="5"/>
  </w:num>
  <w:num w:numId="32">
    <w:abstractNumId w:val="6"/>
  </w:num>
  <w:num w:numId="33">
    <w:abstractNumId w:val="26"/>
  </w:num>
  <w:num w:numId="34">
    <w:abstractNumId w:val="27"/>
  </w:num>
  <w:num w:numId="35">
    <w:abstractNumId w:val="1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2"/>
    <w:rsid w:val="00002CB3"/>
    <w:rsid w:val="0000339C"/>
    <w:rsid w:val="000040B2"/>
    <w:rsid w:val="00004C17"/>
    <w:rsid w:val="00006FF7"/>
    <w:rsid w:val="000077E9"/>
    <w:rsid w:val="00015568"/>
    <w:rsid w:val="00022B9E"/>
    <w:rsid w:val="00023BA1"/>
    <w:rsid w:val="00025543"/>
    <w:rsid w:val="0002665E"/>
    <w:rsid w:val="00030B8F"/>
    <w:rsid w:val="00030D40"/>
    <w:rsid w:val="00031A78"/>
    <w:rsid w:val="00032800"/>
    <w:rsid w:val="00032F7F"/>
    <w:rsid w:val="00033201"/>
    <w:rsid w:val="00033C92"/>
    <w:rsid w:val="00033DA5"/>
    <w:rsid w:val="00035248"/>
    <w:rsid w:val="000357C0"/>
    <w:rsid w:val="00041BCD"/>
    <w:rsid w:val="0004218F"/>
    <w:rsid w:val="00044443"/>
    <w:rsid w:val="00044F65"/>
    <w:rsid w:val="0004562C"/>
    <w:rsid w:val="00045861"/>
    <w:rsid w:val="0004688B"/>
    <w:rsid w:val="00052165"/>
    <w:rsid w:val="00052F65"/>
    <w:rsid w:val="000531AD"/>
    <w:rsid w:val="00054749"/>
    <w:rsid w:val="00054DDC"/>
    <w:rsid w:val="00062286"/>
    <w:rsid w:val="00062CBF"/>
    <w:rsid w:val="00062F59"/>
    <w:rsid w:val="000670C5"/>
    <w:rsid w:val="000672B6"/>
    <w:rsid w:val="000718C3"/>
    <w:rsid w:val="00073A08"/>
    <w:rsid w:val="00073C12"/>
    <w:rsid w:val="00074061"/>
    <w:rsid w:val="000757A5"/>
    <w:rsid w:val="00081DDD"/>
    <w:rsid w:val="00090567"/>
    <w:rsid w:val="00090C1B"/>
    <w:rsid w:val="0009240B"/>
    <w:rsid w:val="0009505E"/>
    <w:rsid w:val="0009649C"/>
    <w:rsid w:val="00096EB6"/>
    <w:rsid w:val="000A134E"/>
    <w:rsid w:val="000A1D56"/>
    <w:rsid w:val="000A6690"/>
    <w:rsid w:val="000A6BFE"/>
    <w:rsid w:val="000A6EEC"/>
    <w:rsid w:val="000A7C06"/>
    <w:rsid w:val="000C152A"/>
    <w:rsid w:val="000C4622"/>
    <w:rsid w:val="000C4E95"/>
    <w:rsid w:val="000C6202"/>
    <w:rsid w:val="000C6C07"/>
    <w:rsid w:val="000C7030"/>
    <w:rsid w:val="000D0960"/>
    <w:rsid w:val="000D4562"/>
    <w:rsid w:val="000E17D4"/>
    <w:rsid w:val="000E1B04"/>
    <w:rsid w:val="000E4593"/>
    <w:rsid w:val="000E5462"/>
    <w:rsid w:val="000E6C17"/>
    <w:rsid w:val="000F152B"/>
    <w:rsid w:val="000F2046"/>
    <w:rsid w:val="000F3893"/>
    <w:rsid w:val="00100FB1"/>
    <w:rsid w:val="001010DA"/>
    <w:rsid w:val="001024C0"/>
    <w:rsid w:val="00104A3D"/>
    <w:rsid w:val="00106409"/>
    <w:rsid w:val="00107708"/>
    <w:rsid w:val="001108A7"/>
    <w:rsid w:val="00110F66"/>
    <w:rsid w:val="00111797"/>
    <w:rsid w:val="00113F2C"/>
    <w:rsid w:val="001149E2"/>
    <w:rsid w:val="001204FE"/>
    <w:rsid w:val="00122462"/>
    <w:rsid w:val="00125BE0"/>
    <w:rsid w:val="00126DB3"/>
    <w:rsid w:val="001271F5"/>
    <w:rsid w:val="00130DC3"/>
    <w:rsid w:val="00134205"/>
    <w:rsid w:val="00136471"/>
    <w:rsid w:val="00137BEA"/>
    <w:rsid w:val="001410CE"/>
    <w:rsid w:val="001414AA"/>
    <w:rsid w:val="00142A21"/>
    <w:rsid w:val="00143203"/>
    <w:rsid w:val="00143610"/>
    <w:rsid w:val="00145364"/>
    <w:rsid w:val="00146DE9"/>
    <w:rsid w:val="00150CC8"/>
    <w:rsid w:val="0015218D"/>
    <w:rsid w:val="00152D0A"/>
    <w:rsid w:val="0015583C"/>
    <w:rsid w:val="00156840"/>
    <w:rsid w:val="00163F56"/>
    <w:rsid w:val="001652FD"/>
    <w:rsid w:val="00165FE2"/>
    <w:rsid w:val="00166067"/>
    <w:rsid w:val="001669BD"/>
    <w:rsid w:val="00171472"/>
    <w:rsid w:val="00172589"/>
    <w:rsid w:val="00172DAD"/>
    <w:rsid w:val="0018566B"/>
    <w:rsid w:val="00185999"/>
    <w:rsid w:val="00186039"/>
    <w:rsid w:val="00186BFC"/>
    <w:rsid w:val="00191864"/>
    <w:rsid w:val="001932E6"/>
    <w:rsid w:val="001A0523"/>
    <w:rsid w:val="001A7CFA"/>
    <w:rsid w:val="001B053E"/>
    <w:rsid w:val="001B1CA8"/>
    <w:rsid w:val="001B2DFE"/>
    <w:rsid w:val="001B6456"/>
    <w:rsid w:val="001B6E52"/>
    <w:rsid w:val="001C4A41"/>
    <w:rsid w:val="001C77FD"/>
    <w:rsid w:val="001D042F"/>
    <w:rsid w:val="001D0521"/>
    <w:rsid w:val="001D0D63"/>
    <w:rsid w:val="001D415B"/>
    <w:rsid w:val="001E14BC"/>
    <w:rsid w:val="001E2C06"/>
    <w:rsid w:val="001E6390"/>
    <w:rsid w:val="001E6B47"/>
    <w:rsid w:val="001F61F9"/>
    <w:rsid w:val="001F665B"/>
    <w:rsid w:val="001F6FF9"/>
    <w:rsid w:val="00200EC6"/>
    <w:rsid w:val="00201404"/>
    <w:rsid w:val="00201A4C"/>
    <w:rsid w:val="002058E8"/>
    <w:rsid w:val="002065FE"/>
    <w:rsid w:val="002079B5"/>
    <w:rsid w:val="002079EC"/>
    <w:rsid w:val="00211EB2"/>
    <w:rsid w:val="00212E4C"/>
    <w:rsid w:val="00220F6F"/>
    <w:rsid w:val="002211A5"/>
    <w:rsid w:val="00223BF8"/>
    <w:rsid w:val="00223C06"/>
    <w:rsid w:val="00225276"/>
    <w:rsid w:val="00227290"/>
    <w:rsid w:val="002347E5"/>
    <w:rsid w:val="00236CDE"/>
    <w:rsid w:val="00242096"/>
    <w:rsid w:val="002437C0"/>
    <w:rsid w:val="0024513B"/>
    <w:rsid w:val="00245810"/>
    <w:rsid w:val="00245E29"/>
    <w:rsid w:val="00246704"/>
    <w:rsid w:val="0024718B"/>
    <w:rsid w:val="002527B2"/>
    <w:rsid w:val="002538D2"/>
    <w:rsid w:val="002574A7"/>
    <w:rsid w:val="002645CE"/>
    <w:rsid w:val="00264BA8"/>
    <w:rsid w:val="0026541D"/>
    <w:rsid w:val="00267383"/>
    <w:rsid w:val="00267DAE"/>
    <w:rsid w:val="00276F30"/>
    <w:rsid w:val="00276F31"/>
    <w:rsid w:val="0028215C"/>
    <w:rsid w:val="00284EB6"/>
    <w:rsid w:val="00285249"/>
    <w:rsid w:val="00290B09"/>
    <w:rsid w:val="00290C7E"/>
    <w:rsid w:val="00293100"/>
    <w:rsid w:val="00297670"/>
    <w:rsid w:val="002A09C6"/>
    <w:rsid w:val="002A1F64"/>
    <w:rsid w:val="002A3E83"/>
    <w:rsid w:val="002A4B2D"/>
    <w:rsid w:val="002A799A"/>
    <w:rsid w:val="002B166A"/>
    <w:rsid w:val="002B2640"/>
    <w:rsid w:val="002B3A1C"/>
    <w:rsid w:val="002B4879"/>
    <w:rsid w:val="002B495C"/>
    <w:rsid w:val="002B596B"/>
    <w:rsid w:val="002B7425"/>
    <w:rsid w:val="002C2B59"/>
    <w:rsid w:val="002C2D9C"/>
    <w:rsid w:val="002C6076"/>
    <w:rsid w:val="002C7AC3"/>
    <w:rsid w:val="002D011C"/>
    <w:rsid w:val="002E13A9"/>
    <w:rsid w:val="002E1C07"/>
    <w:rsid w:val="002E364D"/>
    <w:rsid w:val="002E393D"/>
    <w:rsid w:val="002E3955"/>
    <w:rsid w:val="002E5130"/>
    <w:rsid w:val="002F1B7E"/>
    <w:rsid w:val="002F5001"/>
    <w:rsid w:val="002F63F9"/>
    <w:rsid w:val="0030002A"/>
    <w:rsid w:val="00301E5F"/>
    <w:rsid w:val="00302776"/>
    <w:rsid w:val="00302B44"/>
    <w:rsid w:val="00303168"/>
    <w:rsid w:val="0030335B"/>
    <w:rsid w:val="00304D94"/>
    <w:rsid w:val="003073A4"/>
    <w:rsid w:val="00312BDB"/>
    <w:rsid w:val="0032006B"/>
    <w:rsid w:val="003200D1"/>
    <w:rsid w:val="003223D0"/>
    <w:rsid w:val="00322B75"/>
    <w:rsid w:val="0032572C"/>
    <w:rsid w:val="003257A7"/>
    <w:rsid w:val="00325D29"/>
    <w:rsid w:val="00326FBB"/>
    <w:rsid w:val="0033080E"/>
    <w:rsid w:val="00330D01"/>
    <w:rsid w:val="003312A7"/>
    <w:rsid w:val="003329AB"/>
    <w:rsid w:val="00332D70"/>
    <w:rsid w:val="0033585E"/>
    <w:rsid w:val="003407B3"/>
    <w:rsid w:val="003473D8"/>
    <w:rsid w:val="003526D4"/>
    <w:rsid w:val="00352C67"/>
    <w:rsid w:val="003533DD"/>
    <w:rsid w:val="00353858"/>
    <w:rsid w:val="00356B0F"/>
    <w:rsid w:val="00357588"/>
    <w:rsid w:val="0035773A"/>
    <w:rsid w:val="0036025F"/>
    <w:rsid w:val="003628FB"/>
    <w:rsid w:val="0036305C"/>
    <w:rsid w:val="003663C7"/>
    <w:rsid w:val="00371753"/>
    <w:rsid w:val="00375281"/>
    <w:rsid w:val="00375C3B"/>
    <w:rsid w:val="00376EC9"/>
    <w:rsid w:val="00377468"/>
    <w:rsid w:val="00380662"/>
    <w:rsid w:val="00380B03"/>
    <w:rsid w:val="0038436F"/>
    <w:rsid w:val="003856D8"/>
    <w:rsid w:val="003900F4"/>
    <w:rsid w:val="00391EA5"/>
    <w:rsid w:val="003929E0"/>
    <w:rsid w:val="00392C2B"/>
    <w:rsid w:val="003A13DB"/>
    <w:rsid w:val="003A1760"/>
    <w:rsid w:val="003A1EB2"/>
    <w:rsid w:val="003A2D97"/>
    <w:rsid w:val="003A451F"/>
    <w:rsid w:val="003A4A64"/>
    <w:rsid w:val="003A7903"/>
    <w:rsid w:val="003B3795"/>
    <w:rsid w:val="003B64B1"/>
    <w:rsid w:val="003C071D"/>
    <w:rsid w:val="003C11FA"/>
    <w:rsid w:val="003C2733"/>
    <w:rsid w:val="003C2E1F"/>
    <w:rsid w:val="003C350E"/>
    <w:rsid w:val="003C49C8"/>
    <w:rsid w:val="003C50B3"/>
    <w:rsid w:val="003C5CFC"/>
    <w:rsid w:val="003D08C2"/>
    <w:rsid w:val="003D2BCF"/>
    <w:rsid w:val="003D72D5"/>
    <w:rsid w:val="003E01D6"/>
    <w:rsid w:val="003E16DD"/>
    <w:rsid w:val="003E2410"/>
    <w:rsid w:val="003E43B3"/>
    <w:rsid w:val="003E511C"/>
    <w:rsid w:val="003F03B9"/>
    <w:rsid w:val="003F4D7D"/>
    <w:rsid w:val="00403BBF"/>
    <w:rsid w:val="00404623"/>
    <w:rsid w:val="00406BDB"/>
    <w:rsid w:val="00407B3C"/>
    <w:rsid w:val="0041222D"/>
    <w:rsid w:val="004136CF"/>
    <w:rsid w:val="00413A7B"/>
    <w:rsid w:val="0041474B"/>
    <w:rsid w:val="00414C37"/>
    <w:rsid w:val="00416D1B"/>
    <w:rsid w:val="00417390"/>
    <w:rsid w:val="00420115"/>
    <w:rsid w:val="004217B5"/>
    <w:rsid w:val="00422693"/>
    <w:rsid w:val="004253B5"/>
    <w:rsid w:val="00430C5E"/>
    <w:rsid w:val="00431CA0"/>
    <w:rsid w:val="00431FE7"/>
    <w:rsid w:val="0043335B"/>
    <w:rsid w:val="00434668"/>
    <w:rsid w:val="00441448"/>
    <w:rsid w:val="00444476"/>
    <w:rsid w:val="00444AF7"/>
    <w:rsid w:val="004477BF"/>
    <w:rsid w:val="0045000E"/>
    <w:rsid w:val="00451195"/>
    <w:rsid w:val="00451648"/>
    <w:rsid w:val="00451C14"/>
    <w:rsid w:val="00452442"/>
    <w:rsid w:val="00452CDA"/>
    <w:rsid w:val="00453113"/>
    <w:rsid w:val="004548AB"/>
    <w:rsid w:val="004556C8"/>
    <w:rsid w:val="00460D45"/>
    <w:rsid w:val="00462511"/>
    <w:rsid w:val="004628FF"/>
    <w:rsid w:val="00463C3C"/>
    <w:rsid w:val="00467622"/>
    <w:rsid w:val="00467FD4"/>
    <w:rsid w:val="00470139"/>
    <w:rsid w:val="00473AFE"/>
    <w:rsid w:val="00473ECF"/>
    <w:rsid w:val="00475BEC"/>
    <w:rsid w:val="00482310"/>
    <w:rsid w:val="0048243B"/>
    <w:rsid w:val="00483F51"/>
    <w:rsid w:val="00484737"/>
    <w:rsid w:val="004849B2"/>
    <w:rsid w:val="0048710E"/>
    <w:rsid w:val="004A267C"/>
    <w:rsid w:val="004A5B18"/>
    <w:rsid w:val="004A611F"/>
    <w:rsid w:val="004B65C0"/>
    <w:rsid w:val="004B72AE"/>
    <w:rsid w:val="004C1307"/>
    <w:rsid w:val="004C1AFB"/>
    <w:rsid w:val="004C234A"/>
    <w:rsid w:val="004C3443"/>
    <w:rsid w:val="004C3C9C"/>
    <w:rsid w:val="004D01B0"/>
    <w:rsid w:val="004D2BE6"/>
    <w:rsid w:val="004D5C35"/>
    <w:rsid w:val="004D6CD5"/>
    <w:rsid w:val="004D6D1E"/>
    <w:rsid w:val="004D6DEC"/>
    <w:rsid w:val="004D75E1"/>
    <w:rsid w:val="004D7AB5"/>
    <w:rsid w:val="004E2593"/>
    <w:rsid w:val="004E5A4F"/>
    <w:rsid w:val="004E71DE"/>
    <w:rsid w:val="004E722C"/>
    <w:rsid w:val="004F038B"/>
    <w:rsid w:val="004F5BC3"/>
    <w:rsid w:val="004F7387"/>
    <w:rsid w:val="00505DBC"/>
    <w:rsid w:val="00507BFE"/>
    <w:rsid w:val="00513907"/>
    <w:rsid w:val="00513C5E"/>
    <w:rsid w:val="005151EE"/>
    <w:rsid w:val="0051525B"/>
    <w:rsid w:val="00515E6E"/>
    <w:rsid w:val="005177A9"/>
    <w:rsid w:val="00520B9D"/>
    <w:rsid w:val="0052198A"/>
    <w:rsid w:val="00521D50"/>
    <w:rsid w:val="00522352"/>
    <w:rsid w:val="00524FBE"/>
    <w:rsid w:val="005251BB"/>
    <w:rsid w:val="00530E10"/>
    <w:rsid w:val="00531622"/>
    <w:rsid w:val="00534ECE"/>
    <w:rsid w:val="0054395F"/>
    <w:rsid w:val="00545831"/>
    <w:rsid w:val="00545B89"/>
    <w:rsid w:val="005557E9"/>
    <w:rsid w:val="00556E90"/>
    <w:rsid w:val="0055705D"/>
    <w:rsid w:val="00560502"/>
    <w:rsid w:val="00563992"/>
    <w:rsid w:val="00564A65"/>
    <w:rsid w:val="005702F1"/>
    <w:rsid w:val="0057219E"/>
    <w:rsid w:val="0057259D"/>
    <w:rsid w:val="00573126"/>
    <w:rsid w:val="00574475"/>
    <w:rsid w:val="005744ED"/>
    <w:rsid w:val="0057491B"/>
    <w:rsid w:val="0057658C"/>
    <w:rsid w:val="005836D8"/>
    <w:rsid w:val="00585B04"/>
    <w:rsid w:val="005905C3"/>
    <w:rsid w:val="00590CAC"/>
    <w:rsid w:val="00595E3D"/>
    <w:rsid w:val="005967C6"/>
    <w:rsid w:val="00596C99"/>
    <w:rsid w:val="00596FA3"/>
    <w:rsid w:val="005A08B5"/>
    <w:rsid w:val="005A1181"/>
    <w:rsid w:val="005A2077"/>
    <w:rsid w:val="005A60E8"/>
    <w:rsid w:val="005B1351"/>
    <w:rsid w:val="005B25BD"/>
    <w:rsid w:val="005B443A"/>
    <w:rsid w:val="005B666A"/>
    <w:rsid w:val="005C2BC4"/>
    <w:rsid w:val="005C5CD8"/>
    <w:rsid w:val="005C612D"/>
    <w:rsid w:val="005C6EBF"/>
    <w:rsid w:val="005C7A47"/>
    <w:rsid w:val="005C7E4D"/>
    <w:rsid w:val="005D343C"/>
    <w:rsid w:val="005D3D51"/>
    <w:rsid w:val="005D6C59"/>
    <w:rsid w:val="005D748F"/>
    <w:rsid w:val="005E45CA"/>
    <w:rsid w:val="005E47E4"/>
    <w:rsid w:val="005E4BBF"/>
    <w:rsid w:val="005E56D1"/>
    <w:rsid w:val="005E6DAC"/>
    <w:rsid w:val="005F36BB"/>
    <w:rsid w:val="005F494C"/>
    <w:rsid w:val="005F5D85"/>
    <w:rsid w:val="00600B28"/>
    <w:rsid w:val="006046E3"/>
    <w:rsid w:val="00605A50"/>
    <w:rsid w:val="00606C1F"/>
    <w:rsid w:val="00607EBA"/>
    <w:rsid w:val="00611858"/>
    <w:rsid w:val="00613379"/>
    <w:rsid w:val="0061414A"/>
    <w:rsid w:val="00615AE8"/>
    <w:rsid w:val="00620A59"/>
    <w:rsid w:val="00621380"/>
    <w:rsid w:val="006239A2"/>
    <w:rsid w:val="00631347"/>
    <w:rsid w:val="00632C59"/>
    <w:rsid w:val="00634D1A"/>
    <w:rsid w:val="00635954"/>
    <w:rsid w:val="00635DD6"/>
    <w:rsid w:val="00644573"/>
    <w:rsid w:val="00646037"/>
    <w:rsid w:val="00647ECB"/>
    <w:rsid w:val="006509C3"/>
    <w:rsid w:val="00650AD8"/>
    <w:rsid w:val="00651605"/>
    <w:rsid w:val="006536DB"/>
    <w:rsid w:val="00655A9F"/>
    <w:rsid w:val="006577C5"/>
    <w:rsid w:val="006621C8"/>
    <w:rsid w:val="00663174"/>
    <w:rsid w:val="00667D00"/>
    <w:rsid w:val="006721CE"/>
    <w:rsid w:val="006756BB"/>
    <w:rsid w:val="00676056"/>
    <w:rsid w:val="00681774"/>
    <w:rsid w:val="00685D87"/>
    <w:rsid w:val="00687B21"/>
    <w:rsid w:val="0069194E"/>
    <w:rsid w:val="00691CF9"/>
    <w:rsid w:val="00692EAB"/>
    <w:rsid w:val="00693F93"/>
    <w:rsid w:val="006941F1"/>
    <w:rsid w:val="006949A0"/>
    <w:rsid w:val="00696440"/>
    <w:rsid w:val="006A199D"/>
    <w:rsid w:val="006A3038"/>
    <w:rsid w:val="006A5113"/>
    <w:rsid w:val="006A5EB6"/>
    <w:rsid w:val="006A62EA"/>
    <w:rsid w:val="006A651C"/>
    <w:rsid w:val="006B4EBD"/>
    <w:rsid w:val="006C08C0"/>
    <w:rsid w:val="006C0F2B"/>
    <w:rsid w:val="006C1536"/>
    <w:rsid w:val="006D073F"/>
    <w:rsid w:val="006D1A7B"/>
    <w:rsid w:val="006D1F95"/>
    <w:rsid w:val="006D4281"/>
    <w:rsid w:val="006D7B64"/>
    <w:rsid w:val="006E1860"/>
    <w:rsid w:val="006E1B47"/>
    <w:rsid w:val="006E615D"/>
    <w:rsid w:val="006E7985"/>
    <w:rsid w:val="006F01B2"/>
    <w:rsid w:val="006F271C"/>
    <w:rsid w:val="006F45AF"/>
    <w:rsid w:val="006F7F94"/>
    <w:rsid w:val="00702708"/>
    <w:rsid w:val="00703429"/>
    <w:rsid w:val="007042FB"/>
    <w:rsid w:val="00706142"/>
    <w:rsid w:val="007079EB"/>
    <w:rsid w:val="00711B74"/>
    <w:rsid w:val="0071294E"/>
    <w:rsid w:val="0071382D"/>
    <w:rsid w:val="00714695"/>
    <w:rsid w:val="00716CA3"/>
    <w:rsid w:val="00717B1A"/>
    <w:rsid w:val="007223F4"/>
    <w:rsid w:val="0072351E"/>
    <w:rsid w:val="00723928"/>
    <w:rsid w:val="00723E47"/>
    <w:rsid w:val="007242DE"/>
    <w:rsid w:val="00725B0E"/>
    <w:rsid w:val="00726132"/>
    <w:rsid w:val="00726BF4"/>
    <w:rsid w:val="007313FB"/>
    <w:rsid w:val="00734B85"/>
    <w:rsid w:val="00734C0C"/>
    <w:rsid w:val="00744F74"/>
    <w:rsid w:val="00746E52"/>
    <w:rsid w:val="00752681"/>
    <w:rsid w:val="00753335"/>
    <w:rsid w:val="0075357B"/>
    <w:rsid w:val="007616A9"/>
    <w:rsid w:val="007620A7"/>
    <w:rsid w:val="00764480"/>
    <w:rsid w:val="00764B0E"/>
    <w:rsid w:val="00764B9E"/>
    <w:rsid w:val="00764C77"/>
    <w:rsid w:val="00764E65"/>
    <w:rsid w:val="007667FF"/>
    <w:rsid w:val="007671F3"/>
    <w:rsid w:val="0077095E"/>
    <w:rsid w:val="007715B8"/>
    <w:rsid w:val="00772C48"/>
    <w:rsid w:val="007808BA"/>
    <w:rsid w:val="00780C2F"/>
    <w:rsid w:val="00782478"/>
    <w:rsid w:val="00784D5F"/>
    <w:rsid w:val="00786DD9"/>
    <w:rsid w:val="00786FFC"/>
    <w:rsid w:val="0078706E"/>
    <w:rsid w:val="007937D5"/>
    <w:rsid w:val="007939CC"/>
    <w:rsid w:val="00794910"/>
    <w:rsid w:val="00794DBF"/>
    <w:rsid w:val="00797958"/>
    <w:rsid w:val="007A24B5"/>
    <w:rsid w:val="007A25E3"/>
    <w:rsid w:val="007A369C"/>
    <w:rsid w:val="007A39EA"/>
    <w:rsid w:val="007A3C2E"/>
    <w:rsid w:val="007A4360"/>
    <w:rsid w:val="007A6FAD"/>
    <w:rsid w:val="007B50E8"/>
    <w:rsid w:val="007B6553"/>
    <w:rsid w:val="007B6AD4"/>
    <w:rsid w:val="007C0971"/>
    <w:rsid w:val="007C2530"/>
    <w:rsid w:val="007D3719"/>
    <w:rsid w:val="007D3D75"/>
    <w:rsid w:val="007D4111"/>
    <w:rsid w:val="007D5DD8"/>
    <w:rsid w:val="007D7608"/>
    <w:rsid w:val="007D7DD2"/>
    <w:rsid w:val="007E49AA"/>
    <w:rsid w:val="007E687B"/>
    <w:rsid w:val="007E6B9E"/>
    <w:rsid w:val="007F0EE2"/>
    <w:rsid w:val="007F3C4D"/>
    <w:rsid w:val="00801205"/>
    <w:rsid w:val="00802D6E"/>
    <w:rsid w:val="00804767"/>
    <w:rsid w:val="00805841"/>
    <w:rsid w:val="008059ED"/>
    <w:rsid w:val="0081294B"/>
    <w:rsid w:val="00812E4D"/>
    <w:rsid w:val="00814A12"/>
    <w:rsid w:val="00815324"/>
    <w:rsid w:val="00817FA6"/>
    <w:rsid w:val="00820F34"/>
    <w:rsid w:val="0082469B"/>
    <w:rsid w:val="008259B8"/>
    <w:rsid w:val="00826358"/>
    <w:rsid w:val="00826E53"/>
    <w:rsid w:val="008273C2"/>
    <w:rsid w:val="008305A8"/>
    <w:rsid w:val="008309F1"/>
    <w:rsid w:val="00831CAB"/>
    <w:rsid w:val="008336A7"/>
    <w:rsid w:val="008357E2"/>
    <w:rsid w:val="00835E6C"/>
    <w:rsid w:val="00837631"/>
    <w:rsid w:val="008402C0"/>
    <w:rsid w:val="00841A63"/>
    <w:rsid w:val="00842DF6"/>
    <w:rsid w:val="00845035"/>
    <w:rsid w:val="008460DE"/>
    <w:rsid w:val="00852902"/>
    <w:rsid w:val="00855123"/>
    <w:rsid w:val="00861059"/>
    <w:rsid w:val="008622F0"/>
    <w:rsid w:val="00862A07"/>
    <w:rsid w:val="00875B64"/>
    <w:rsid w:val="008804F4"/>
    <w:rsid w:val="00884CF4"/>
    <w:rsid w:val="00885703"/>
    <w:rsid w:val="00885A52"/>
    <w:rsid w:val="00892202"/>
    <w:rsid w:val="00894B75"/>
    <w:rsid w:val="00895833"/>
    <w:rsid w:val="00896E51"/>
    <w:rsid w:val="008A1441"/>
    <w:rsid w:val="008A229D"/>
    <w:rsid w:val="008A25F4"/>
    <w:rsid w:val="008A3AB4"/>
    <w:rsid w:val="008A6528"/>
    <w:rsid w:val="008A6BD5"/>
    <w:rsid w:val="008A71B4"/>
    <w:rsid w:val="008A7FBC"/>
    <w:rsid w:val="008B2CEF"/>
    <w:rsid w:val="008B3328"/>
    <w:rsid w:val="008B49AA"/>
    <w:rsid w:val="008B5820"/>
    <w:rsid w:val="008B588E"/>
    <w:rsid w:val="008C10EE"/>
    <w:rsid w:val="008C166C"/>
    <w:rsid w:val="008C1CDC"/>
    <w:rsid w:val="008C3DBB"/>
    <w:rsid w:val="008C66CD"/>
    <w:rsid w:val="008C74E6"/>
    <w:rsid w:val="008C7C59"/>
    <w:rsid w:val="008D06DF"/>
    <w:rsid w:val="008D10A4"/>
    <w:rsid w:val="008D131E"/>
    <w:rsid w:val="008D375C"/>
    <w:rsid w:val="008D59A5"/>
    <w:rsid w:val="008D7F48"/>
    <w:rsid w:val="008E0157"/>
    <w:rsid w:val="008E5EA3"/>
    <w:rsid w:val="008E5EA5"/>
    <w:rsid w:val="008F23ED"/>
    <w:rsid w:val="008F5318"/>
    <w:rsid w:val="008F7084"/>
    <w:rsid w:val="008F7DD9"/>
    <w:rsid w:val="00901282"/>
    <w:rsid w:val="00903048"/>
    <w:rsid w:val="00904DF0"/>
    <w:rsid w:val="00910096"/>
    <w:rsid w:val="009128A1"/>
    <w:rsid w:val="0091341E"/>
    <w:rsid w:val="00913C62"/>
    <w:rsid w:val="0091442B"/>
    <w:rsid w:val="0091509B"/>
    <w:rsid w:val="0091600E"/>
    <w:rsid w:val="0091617C"/>
    <w:rsid w:val="00917753"/>
    <w:rsid w:val="00921184"/>
    <w:rsid w:val="00922BFB"/>
    <w:rsid w:val="00923FE2"/>
    <w:rsid w:val="00923FE6"/>
    <w:rsid w:val="00924849"/>
    <w:rsid w:val="0092576C"/>
    <w:rsid w:val="00925D62"/>
    <w:rsid w:val="00932188"/>
    <w:rsid w:val="00933C38"/>
    <w:rsid w:val="00933E81"/>
    <w:rsid w:val="00933F9F"/>
    <w:rsid w:val="00934DD8"/>
    <w:rsid w:val="009358DC"/>
    <w:rsid w:val="00935CCB"/>
    <w:rsid w:val="00940E89"/>
    <w:rsid w:val="00940FBA"/>
    <w:rsid w:val="009418F8"/>
    <w:rsid w:val="00944DDC"/>
    <w:rsid w:val="00945075"/>
    <w:rsid w:val="009457C0"/>
    <w:rsid w:val="00952028"/>
    <w:rsid w:val="009565C1"/>
    <w:rsid w:val="00960A7F"/>
    <w:rsid w:val="009639CA"/>
    <w:rsid w:val="009671EE"/>
    <w:rsid w:val="009674D2"/>
    <w:rsid w:val="009676AC"/>
    <w:rsid w:val="00971208"/>
    <w:rsid w:val="00971410"/>
    <w:rsid w:val="00971E30"/>
    <w:rsid w:val="009744ED"/>
    <w:rsid w:val="00975799"/>
    <w:rsid w:val="00976002"/>
    <w:rsid w:val="00980135"/>
    <w:rsid w:val="009816F3"/>
    <w:rsid w:val="00983517"/>
    <w:rsid w:val="00985741"/>
    <w:rsid w:val="00990A77"/>
    <w:rsid w:val="009947C3"/>
    <w:rsid w:val="00997C6A"/>
    <w:rsid w:val="00997FEE"/>
    <w:rsid w:val="009A19B7"/>
    <w:rsid w:val="009A1AF7"/>
    <w:rsid w:val="009A3257"/>
    <w:rsid w:val="009A60B9"/>
    <w:rsid w:val="009B077E"/>
    <w:rsid w:val="009B2DCB"/>
    <w:rsid w:val="009B44EC"/>
    <w:rsid w:val="009B6FDA"/>
    <w:rsid w:val="009B7D35"/>
    <w:rsid w:val="009B7F26"/>
    <w:rsid w:val="009C02D9"/>
    <w:rsid w:val="009C1B33"/>
    <w:rsid w:val="009C1F4A"/>
    <w:rsid w:val="009C39CC"/>
    <w:rsid w:val="009C43AC"/>
    <w:rsid w:val="009C4433"/>
    <w:rsid w:val="009C4B9A"/>
    <w:rsid w:val="009C7863"/>
    <w:rsid w:val="009D3DD4"/>
    <w:rsid w:val="009D594E"/>
    <w:rsid w:val="009D5B05"/>
    <w:rsid w:val="009D6873"/>
    <w:rsid w:val="009D7CA6"/>
    <w:rsid w:val="009E055C"/>
    <w:rsid w:val="009E1D84"/>
    <w:rsid w:val="009E2AE7"/>
    <w:rsid w:val="009E32AE"/>
    <w:rsid w:val="009E419E"/>
    <w:rsid w:val="009E4852"/>
    <w:rsid w:val="009E4B12"/>
    <w:rsid w:val="009E539D"/>
    <w:rsid w:val="009F0B7F"/>
    <w:rsid w:val="009F2C59"/>
    <w:rsid w:val="009F31B0"/>
    <w:rsid w:val="009F6458"/>
    <w:rsid w:val="00A00B1A"/>
    <w:rsid w:val="00A03549"/>
    <w:rsid w:val="00A06502"/>
    <w:rsid w:val="00A10201"/>
    <w:rsid w:val="00A1365D"/>
    <w:rsid w:val="00A14495"/>
    <w:rsid w:val="00A17A96"/>
    <w:rsid w:val="00A25807"/>
    <w:rsid w:val="00A25C63"/>
    <w:rsid w:val="00A35296"/>
    <w:rsid w:val="00A353A7"/>
    <w:rsid w:val="00A43386"/>
    <w:rsid w:val="00A46D4D"/>
    <w:rsid w:val="00A477DE"/>
    <w:rsid w:val="00A508C5"/>
    <w:rsid w:val="00A50C4E"/>
    <w:rsid w:val="00A53FAD"/>
    <w:rsid w:val="00A54639"/>
    <w:rsid w:val="00A54AA0"/>
    <w:rsid w:val="00A55116"/>
    <w:rsid w:val="00A55982"/>
    <w:rsid w:val="00A55EEC"/>
    <w:rsid w:val="00A573EE"/>
    <w:rsid w:val="00A62844"/>
    <w:rsid w:val="00A64E32"/>
    <w:rsid w:val="00A658F1"/>
    <w:rsid w:val="00A67267"/>
    <w:rsid w:val="00A7087C"/>
    <w:rsid w:val="00A71607"/>
    <w:rsid w:val="00A72A09"/>
    <w:rsid w:val="00A754E4"/>
    <w:rsid w:val="00A7618B"/>
    <w:rsid w:val="00A7665E"/>
    <w:rsid w:val="00A76BF2"/>
    <w:rsid w:val="00A909B9"/>
    <w:rsid w:val="00A90B5A"/>
    <w:rsid w:val="00A92F11"/>
    <w:rsid w:val="00A94930"/>
    <w:rsid w:val="00A95269"/>
    <w:rsid w:val="00A97224"/>
    <w:rsid w:val="00A97336"/>
    <w:rsid w:val="00AA24BF"/>
    <w:rsid w:val="00AA41B9"/>
    <w:rsid w:val="00AA6937"/>
    <w:rsid w:val="00AA6FFA"/>
    <w:rsid w:val="00AB0FB7"/>
    <w:rsid w:val="00AB1025"/>
    <w:rsid w:val="00AB2CCA"/>
    <w:rsid w:val="00AB3C89"/>
    <w:rsid w:val="00AB3ECE"/>
    <w:rsid w:val="00AB5896"/>
    <w:rsid w:val="00AC6DF1"/>
    <w:rsid w:val="00AC742E"/>
    <w:rsid w:val="00AD0B88"/>
    <w:rsid w:val="00AD0CA5"/>
    <w:rsid w:val="00AD1087"/>
    <w:rsid w:val="00AD1EF9"/>
    <w:rsid w:val="00AD2614"/>
    <w:rsid w:val="00AD3A71"/>
    <w:rsid w:val="00AD4538"/>
    <w:rsid w:val="00AD514A"/>
    <w:rsid w:val="00AD5372"/>
    <w:rsid w:val="00AD6213"/>
    <w:rsid w:val="00AD7337"/>
    <w:rsid w:val="00AE128B"/>
    <w:rsid w:val="00AE1594"/>
    <w:rsid w:val="00AE6A07"/>
    <w:rsid w:val="00AF004B"/>
    <w:rsid w:val="00AF03F4"/>
    <w:rsid w:val="00AF2FE0"/>
    <w:rsid w:val="00AF7DAE"/>
    <w:rsid w:val="00B0362C"/>
    <w:rsid w:val="00B03D5E"/>
    <w:rsid w:val="00B04552"/>
    <w:rsid w:val="00B061AA"/>
    <w:rsid w:val="00B06C4F"/>
    <w:rsid w:val="00B06DD1"/>
    <w:rsid w:val="00B11180"/>
    <w:rsid w:val="00B15672"/>
    <w:rsid w:val="00B1738B"/>
    <w:rsid w:val="00B2328B"/>
    <w:rsid w:val="00B252E4"/>
    <w:rsid w:val="00B26CC1"/>
    <w:rsid w:val="00B3021A"/>
    <w:rsid w:val="00B30B4F"/>
    <w:rsid w:val="00B30F96"/>
    <w:rsid w:val="00B3178D"/>
    <w:rsid w:val="00B338C0"/>
    <w:rsid w:val="00B35DB9"/>
    <w:rsid w:val="00B3657C"/>
    <w:rsid w:val="00B410F1"/>
    <w:rsid w:val="00B412CC"/>
    <w:rsid w:val="00B423E7"/>
    <w:rsid w:val="00B50622"/>
    <w:rsid w:val="00B53699"/>
    <w:rsid w:val="00B55140"/>
    <w:rsid w:val="00B576A6"/>
    <w:rsid w:val="00B607B9"/>
    <w:rsid w:val="00B6311C"/>
    <w:rsid w:val="00B651DB"/>
    <w:rsid w:val="00B65433"/>
    <w:rsid w:val="00B6617E"/>
    <w:rsid w:val="00B66FC3"/>
    <w:rsid w:val="00B67363"/>
    <w:rsid w:val="00B71CD3"/>
    <w:rsid w:val="00B73646"/>
    <w:rsid w:val="00B757F0"/>
    <w:rsid w:val="00B8430D"/>
    <w:rsid w:val="00B86E63"/>
    <w:rsid w:val="00B9178E"/>
    <w:rsid w:val="00B92580"/>
    <w:rsid w:val="00B92E64"/>
    <w:rsid w:val="00B942FA"/>
    <w:rsid w:val="00BA1C58"/>
    <w:rsid w:val="00BA2585"/>
    <w:rsid w:val="00BA400D"/>
    <w:rsid w:val="00BA5C5D"/>
    <w:rsid w:val="00BB045A"/>
    <w:rsid w:val="00BB1403"/>
    <w:rsid w:val="00BB21A5"/>
    <w:rsid w:val="00BB33B0"/>
    <w:rsid w:val="00BB3A03"/>
    <w:rsid w:val="00BB4A18"/>
    <w:rsid w:val="00BB5213"/>
    <w:rsid w:val="00BB69A8"/>
    <w:rsid w:val="00BC1431"/>
    <w:rsid w:val="00BC4B22"/>
    <w:rsid w:val="00BC552B"/>
    <w:rsid w:val="00BC56F8"/>
    <w:rsid w:val="00BC6059"/>
    <w:rsid w:val="00BC66CD"/>
    <w:rsid w:val="00BD0C8C"/>
    <w:rsid w:val="00BD24AC"/>
    <w:rsid w:val="00BD4D5B"/>
    <w:rsid w:val="00BD4DCC"/>
    <w:rsid w:val="00BD5FFD"/>
    <w:rsid w:val="00BD7D44"/>
    <w:rsid w:val="00BE0ECB"/>
    <w:rsid w:val="00BE1803"/>
    <w:rsid w:val="00BF0F34"/>
    <w:rsid w:val="00BF1606"/>
    <w:rsid w:val="00BF231A"/>
    <w:rsid w:val="00BF53DD"/>
    <w:rsid w:val="00C06294"/>
    <w:rsid w:val="00C06850"/>
    <w:rsid w:val="00C06B46"/>
    <w:rsid w:val="00C075C4"/>
    <w:rsid w:val="00C11FF7"/>
    <w:rsid w:val="00C126EB"/>
    <w:rsid w:val="00C15001"/>
    <w:rsid w:val="00C20635"/>
    <w:rsid w:val="00C218C7"/>
    <w:rsid w:val="00C22574"/>
    <w:rsid w:val="00C23665"/>
    <w:rsid w:val="00C252D8"/>
    <w:rsid w:val="00C30C49"/>
    <w:rsid w:val="00C31B9A"/>
    <w:rsid w:val="00C3514C"/>
    <w:rsid w:val="00C364EF"/>
    <w:rsid w:val="00C36DA0"/>
    <w:rsid w:val="00C378D3"/>
    <w:rsid w:val="00C41368"/>
    <w:rsid w:val="00C41D04"/>
    <w:rsid w:val="00C429A8"/>
    <w:rsid w:val="00C43441"/>
    <w:rsid w:val="00C43559"/>
    <w:rsid w:val="00C44C28"/>
    <w:rsid w:val="00C44EC5"/>
    <w:rsid w:val="00C4560C"/>
    <w:rsid w:val="00C477F6"/>
    <w:rsid w:val="00C51AFC"/>
    <w:rsid w:val="00C603AC"/>
    <w:rsid w:val="00C60795"/>
    <w:rsid w:val="00C6568F"/>
    <w:rsid w:val="00C662C7"/>
    <w:rsid w:val="00C66FA8"/>
    <w:rsid w:val="00C70059"/>
    <w:rsid w:val="00C708CF"/>
    <w:rsid w:val="00C72157"/>
    <w:rsid w:val="00C72C43"/>
    <w:rsid w:val="00C769C7"/>
    <w:rsid w:val="00C76E7F"/>
    <w:rsid w:val="00C76FA6"/>
    <w:rsid w:val="00C80A1A"/>
    <w:rsid w:val="00C85C0F"/>
    <w:rsid w:val="00C8750F"/>
    <w:rsid w:val="00C90E5F"/>
    <w:rsid w:val="00C95183"/>
    <w:rsid w:val="00CA2399"/>
    <w:rsid w:val="00CA477A"/>
    <w:rsid w:val="00CA503C"/>
    <w:rsid w:val="00CA66E5"/>
    <w:rsid w:val="00CA7960"/>
    <w:rsid w:val="00CB1A5D"/>
    <w:rsid w:val="00CB2E48"/>
    <w:rsid w:val="00CB6907"/>
    <w:rsid w:val="00CC06CC"/>
    <w:rsid w:val="00CC2224"/>
    <w:rsid w:val="00CC343D"/>
    <w:rsid w:val="00CC4287"/>
    <w:rsid w:val="00CC43A9"/>
    <w:rsid w:val="00CC6FE1"/>
    <w:rsid w:val="00CD00C1"/>
    <w:rsid w:val="00CD06F5"/>
    <w:rsid w:val="00CD0961"/>
    <w:rsid w:val="00CD12F1"/>
    <w:rsid w:val="00CD22C8"/>
    <w:rsid w:val="00CD2A46"/>
    <w:rsid w:val="00CD5757"/>
    <w:rsid w:val="00CE1560"/>
    <w:rsid w:val="00CE1A47"/>
    <w:rsid w:val="00CE1E84"/>
    <w:rsid w:val="00CE4173"/>
    <w:rsid w:val="00CF4684"/>
    <w:rsid w:val="00CF52AD"/>
    <w:rsid w:val="00CF727E"/>
    <w:rsid w:val="00CF7BD6"/>
    <w:rsid w:val="00CF7E5E"/>
    <w:rsid w:val="00D00616"/>
    <w:rsid w:val="00D00D95"/>
    <w:rsid w:val="00D01987"/>
    <w:rsid w:val="00D01E31"/>
    <w:rsid w:val="00D02A9C"/>
    <w:rsid w:val="00D03605"/>
    <w:rsid w:val="00D1058F"/>
    <w:rsid w:val="00D10675"/>
    <w:rsid w:val="00D13069"/>
    <w:rsid w:val="00D13B03"/>
    <w:rsid w:val="00D14697"/>
    <w:rsid w:val="00D16712"/>
    <w:rsid w:val="00D167A0"/>
    <w:rsid w:val="00D203AB"/>
    <w:rsid w:val="00D22234"/>
    <w:rsid w:val="00D22406"/>
    <w:rsid w:val="00D25CB5"/>
    <w:rsid w:val="00D26119"/>
    <w:rsid w:val="00D30018"/>
    <w:rsid w:val="00D32FD6"/>
    <w:rsid w:val="00D3335C"/>
    <w:rsid w:val="00D37F8A"/>
    <w:rsid w:val="00D4068B"/>
    <w:rsid w:val="00D41BCC"/>
    <w:rsid w:val="00D41F6A"/>
    <w:rsid w:val="00D42D95"/>
    <w:rsid w:val="00D453AD"/>
    <w:rsid w:val="00D466E6"/>
    <w:rsid w:val="00D47502"/>
    <w:rsid w:val="00D52D29"/>
    <w:rsid w:val="00D547EF"/>
    <w:rsid w:val="00D575F3"/>
    <w:rsid w:val="00D6193F"/>
    <w:rsid w:val="00D623F9"/>
    <w:rsid w:val="00D625CE"/>
    <w:rsid w:val="00D6524E"/>
    <w:rsid w:val="00D701CD"/>
    <w:rsid w:val="00D707DC"/>
    <w:rsid w:val="00D71DA5"/>
    <w:rsid w:val="00D76B64"/>
    <w:rsid w:val="00D76CE1"/>
    <w:rsid w:val="00D80BE5"/>
    <w:rsid w:val="00D84924"/>
    <w:rsid w:val="00D84A73"/>
    <w:rsid w:val="00D86115"/>
    <w:rsid w:val="00D91256"/>
    <w:rsid w:val="00D913E8"/>
    <w:rsid w:val="00D93EDF"/>
    <w:rsid w:val="00DA1193"/>
    <w:rsid w:val="00DA1B3C"/>
    <w:rsid w:val="00DA24E4"/>
    <w:rsid w:val="00DA2B0A"/>
    <w:rsid w:val="00DA57E9"/>
    <w:rsid w:val="00DA6226"/>
    <w:rsid w:val="00DA6F92"/>
    <w:rsid w:val="00DB08AD"/>
    <w:rsid w:val="00DB4239"/>
    <w:rsid w:val="00DB4C21"/>
    <w:rsid w:val="00DC052D"/>
    <w:rsid w:val="00DC1199"/>
    <w:rsid w:val="00DC3AE9"/>
    <w:rsid w:val="00DC4332"/>
    <w:rsid w:val="00DC7467"/>
    <w:rsid w:val="00DD3BF9"/>
    <w:rsid w:val="00DD453E"/>
    <w:rsid w:val="00DE126E"/>
    <w:rsid w:val="00DE2BB6"/>
    <w:rsid w:val="00DE32D7"/>
    <w:rsid w:val="00DE3CB8"/>
    <w:rsid w:val="00DE4A41"/>
    <w:rsid w:val="00DE5268"/>
    <w:rsid w:val="00DE73E1"/>
    <w:rsid w:val="00DF0390"/>
    <w:rsid w:val="00DF0419"/>
    <w:rsid w:val="00DF0FFD"/>
    <w:rsid w:val="00DF2DC1"/>
    <w:rsid w:val="00DF384A"/>
    <w:rsid w:val="00DF4C89"/>
    <w:rsid w:val="00DF54AA"/>
    <w:rsid w:val="00E0056A"/>
    <w:rsid w:val="00E0511B"/>
    <w:rsid w:val="00E16C32"/>
    <w:rsid w:val="00E1717E"/>
    <w:rsid w:val="00E21CF8"/>
    <w:rsid w:val="00E22E3A"/>
    <w:rsid w:val="00E23F25"/>
    <w:rsid w:val="00E2499A"/>
    <w:rsid w:val="00E279E1"/>
    <w:rsid w:val="00E30A9C"/>
    <w:rsid w:val="00E324BE"/>
    <w:rsid w:val="00E32C6A"/>
    <w:rsid w:val="00E330A8"/>
    <w:rsid w:val="00E35A16"/>
    <w:rsid w:val="00E36189"/>
    <w:rsid w:val="00E42053"/>
    <w:rsid w:val="00E438B7"/>
    <w:rsid w:val="00E449AA"/>
    <w:rsid w:val="00E508C1"/>
    <w:rsid w:val="00E52611"/>
    <w:rsid w:val="00E53795"/>
    <w:rsid w:val="00E5466C"/>
    <w:rsid w:val="00E55161"/>
    <w:rsid w:val="00E554DA"/>
    <w:rsid w:val="00E555C9"/>
    <w:rsid w:val="00E56312"/>
    <w:rsid w:val="00E57CB9"/>
    <w:rsid w:val="00E60D1A"/>
    <w:rsid w:val="00E61352"/>
    <w:rsid w:val="00E714DE"/>
    <w:rsid w:val="00E714E5"/>
    <w:rsid w:val="00E72347"/>
    <w:rsid w:val="00E724F9"/>
    <w:rsid w:val="00E7473F"/>
    <w:rsid w:val="00E81411"/>
    <w:rsid w:val="00E81492"/>
    <w:rsid w:val="00E90ADA"/>
    <w:rsid w:val="00E91CE8"/>
    <w:rsid w:val="00E930E3"/>
    <w:rsid w:val="00EA2B98"/>
    <w:rsid w:val="00EA48EA"/>
    <w:rsid w:val="00EB17C2"/>
    <w:rsid w:val="00EB1B50"/>
    <w:rsid w:val="00EB22C1"/>
    <w:rsid w:val="00EB255B"/>
    <w:rsid w:val="00EB4E9E"/>
    <w:rsid w:val="00EB5EB3"/>
    <w:rsid w:val="00EB6DA5"/>
    <w:rsid w:val="00EC13D0"/>
    <w:rsid w:val="00EC29A2"/>
    <w:rsid w:val="00EC4548"/>
    <w:rsid w:val="00EC5B1D"/>
    <w:rsid w:val="00EC6CA1"/>
    <w:rsid w:val="00EC75D6"/>
    <w:rsid w:val="00ED0E14"/>
    <w:rsid w:val="00EE3C8E"/>
    <w:rsid w:val="00EE773B"/>
    <w:rsid w:val="00EF4284"/>
    <w:rsid w:val="00EF5386"/>
    <w:rsid w:val="00F0121B"/>
    <w:rsid w:val="00F0143A"/>
    <w:rsid w:val="00F10A19"/>
    <w:rsid w:val="00F10AD1"/>
    <w:rsid w:val="00F119E5"/>
    <w:rsid w:val="00F14AC0"/>
    <w:rsid w:val="00F262C7"/>
    <w:rsid w:val="00F26CCB"/>
    <w:rsid w:val="00F303E8"/>
    <w:rsid w:val="00F31B10"/>
    <w:rsid w:val="00F31F7F"/>
    <w:rsid w:val="00F326ED"/>
    <w:rsid w:val="00F35ACE"/>
    <w:rsid w:val="00F35D2C"/>
    <w:rsid w:val="00F41D6F"/>
    <w:rsid w:val="00F4204F"/>
    <w:rsid w:val="00F42EC7"/>
    <w:rsid w:val="00F50DD8"/>
    <w:rsid w:val="00F52F25"/>
    <w:rsid w:val="00F5730B"/>
    <w:rsid w:val="00F57E8E"/>
    <w:rsid w:val="00F607B0"/>
    <w:rsid w:val="00F6153B"/>
    <w:rsid w:val="00F6332D"/>
    <w:rsid w:val="00F641A7"/>
    <w:rsid w:val="00F64C56"/>
    <w:rsid w:val="00F65CCD"/>
    <w:rsid w:val="00F65CE5"/>
    <w:rsid w:val="00F6763F"/>
    <w:rsid w:val="00F70A57"/>
    <w:rsid w:val="00F70AFD"/>
    <w:rsid w:val="00F71AC4"/>
    <w:rsid w:val="00F75A06"/>
    <w:rsid w:val="00F82C68"/>
    <w:rsid w:val="00F83BE6"/>
    <w:rsid w:val="00F84964"/>
    <w:rsid w:val="00F8546D"/>
    <w:rsid w:val="00F8713F"/>
    <w:rsid w:val="00F8752E"/>
    <w:rsid w:val="00F90F32"/>
    <w:rsid w:val="00F940D3"/>
    <w:rsid w:val="00F966C3"/>
    <w:rsid w:val="00FA3D7C"/>
    <w:rsid w:val="00FA5E2E"/>
    <w:rsid w:val="00FB430A"/>
    <w:rsid w:val="00FB4D23"/>
    <w:rsid w:val="00FB7C61"/>
    <w:rsid w:val="00FC1B56"/>
    <w:rsid w:val="00FC2266"/>
    <w:rsid w:val="00FC2EA9"/>
    <w:rsid w:val="00FC432F"/>
    <w:rsid w:val="00FC4DC8"/>
    <w:rsid w:val="00FC6022"/>
    <w:rsid w:val="00FD2966"/>
    <w:rsid w:val="00FD41F5"/>
    <w:rsid w:val="00FD598C"/>
    <w:rsid w:val="00FE0D7B"/>
    <w:rsid w:val="00FF2190"/>
    <w:rsid w:val="00FF4F27"/>
    <w:rsid w:val="00F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BD9E9"/>
  <w15:docId w15:val="{DA3227DB-C5C6-482B-A5C3-2FC67032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3B"/>
    <w:rPr>
      <w:sz w:val="24"/>
    </w:rPr>
  </w:style>
  <w:style w:type="paragraph" w:styleId="Heading1">
    <w:name w:val="heading 1"/>
    <w:basedOn w:val="Normal"/>
    <w:next w:val="Normal"/>
    <w:qFormat/>
    <w:rsid w:val="00375C3B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75C3B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375C3B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375C3B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75C3B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375C3B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375C3B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375C3B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375C3B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375C3B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375C3B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375C3B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75C3B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75C3B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75C3B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375C3B"/>
    <w:pPr>
      <w:tabs>
        <w:tab w:val="right" w:pos="8640"/>
      </w:tabs>
    </w:pPr>
  </w:style>
  <w:style w:type="paragraph" w:customStyle="1" w:styleId="Headinga">
    <w:name w:val="Heading a"/>
    <w:basedOn w:val="Normal"/>
    <w:rsid w:val="00375C3B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rsid w:val="00375C3B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375C3B"/>
    <w:rPr>
      <w:sz w:val="20"/>
      <w:vertAlign w:val="superscript"/>
    </w:rPr>
  </w:style>
  <w:style w:type="paragraph" w:styleId="FootnoteText">
    <w:name w:val="footnote text"/>
    <w:basedOn w:val="Normal"/>
    <w:semiHidden/>
    <w:rsid w:val="00375C3B"/>
    <w:pPr>
      <w:widowControl w:val="0"/>
    </w:pPr>
    <w:rPr>
      <w:sz w:val="20"/>
    </w:rPr>
  </w:style>
  <w:style w:type="paragraph" w:customStyle="1" w:styleId="Heading">
    <w:name w:val="Heading"/>
    <w:basedOn w:val="Normal"/>
    <w:rsid w:val="00375C3B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375C3B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375C3B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rsid w:val="00375C3B"/>
    <w:pPr>
      <w:ind w:left="720"/>
      <w:jc w:val="both"/>
    </w:pPr>
  </w:style>
  <w:style w:type="paragraph" w:styleId="Header">
    <w:name w:val="header"/>
    <w:basedOn w:val="Normal"/>
    <w:rsid w:val="00375C3B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375C3B"/>
    <w:pPr>
      <w:ind w:left="720"/>
    </w:pPr>
    <w:rPr>
      <w:sz w:val="22"/>
    </w:rPr>
  </w:style>
  <w:style w:type="paragraph" w:styleId="BlockText">
    <w:name w:val="Block Text"/>
    <w:basedOn w:val="Normal"/>
    <w:rsid w:val="00375C3B"/>
    <w:pPr>
      <w:ind w:left="540" w:right="-1422"/>
    </w:pPr>
  </w:style>
  <w:style w:type="paragraph" w:styleId="EndnoteText">
    <w:name w:val="endnote text"/>
    <w:basedOn w:val="Normal"/>
    <w:semiHidden/>
    <w:rsid w:val="00375C3B"/>
    <w:rPr>
      <w:spacing w:val="-2"/>
    </w:rPr>
  </w:style>
  <w:style w:type="paragraph" w:customStyle="1" w:styleId="ModelNrmlDouble">
    <w:name w:val="ModelNrmlDouble"/>
    <w:basedOn w:val="Normal"/>
    <w:rsid w:val="00375C3B"/>
    <w:pPr>
      <w:spacing w:after="360" w:line="48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37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C3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5C3B"/>
    <w:rPr>
      <w:b/>
      <w:bCs/>
    </w:rPr>
  </w:style>
  <w:style w:type="paragraph" w:styleId="BalloonText">
    <w:name w:val="Balloon Text"/>
    <w:basedOn w:val="Normal"/>
    <w:semiHidden/>
    <w:rsid w:val="00375C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43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95F"/>
  </w:style>
  <w:style w:type="paragraph" w:styleId="Revision">
    <w:name w:val="Revision"/>
    <w:hidden/>
    <w:uiPriority w:val="99"/>
    <w:semiHidden/>
    <w:rsid w:val="007E49AA"/>
    <w:rPr>
      <w:sz w:val="24"/>
    </w:rPr>
  </w:style>
  <w:style w:type="table" w:styleId="TableGrid">
    <w:name w:val="Table Grid"/>
    <w:basedOn w:val="TableNormal"/>
    <w:rsid w:val="00B41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7FD4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00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_Submission" ma:contentTypeID="0x0101008431A1D8C2312847944FA20613D3A89100EB38AD71019081469B2AF86C0DFE710D" ma:contentTypeVersion="8" ma:contentTypeDescription="Document Submission Content Type" ma:contentTypeScope="" ma:versionID="ef582c1707102d0551164cbfb3a7bc7b">
  <xsd:schema xmlns:xsd="http://www.w3.org/2001/XMLSchema" xmlns:xs="http://www.w3.org/2001/XMLSchema" xmlns:p="http://schemas.microsoft.com/office/2006/metadata/properties" xmlns:ns2="d6267e6a-bf3f-4308-983a-8e32ad3cd070" xmlns:ns3="ee363e03-ffe3-4ea8-891f-7c22e1e48952" targetNamespace="http://schemas.microsoft.com/office/2006/metadata/properties" ma:root="true" ma:fieldsID="0d4695a9168062258be2898d73d97065" ns2:_="" ns3:_="">
    <xsd:import namespace="d6267e6a-bf3f-4308-983a-8e32ad3cd070"/>
    <xsd:import namespace="ee363e03-ffe3-4ea8-891f-7c22e1e48952"/>
    <xsd:element name="properties">
      <xsd:complexType>
        <xsd:sequence>
          <xsd:element name="documentManagement">
            <xsd:complexType>
              <xsd:all>
                <xsd:element ref="ns2:AccesstoInformationPolicyException" minOccurs="0"/>
                <xsd:element ref="ns2:Comment1" minOccurs="0"/>
                <xsd:element ref="ns2:DateSubmission" minOccurs="0"/>
                <xsd:element ref="ns2:InformationClassification" minOccurs="0"/>
                <xsd:element ref="ns2:IsitpartofaSeries" minOccurs="0"/>
                <xsd:element ref="ns2:Languages" minOccurs="0"/>
                <xsd:element ref="ns2:ProjectIDNumber" minOccurs="0"/>
                <xsd:element ref="ns2:ReportNumber" minOccurs="0"/>
                <xsd:element ref="ns2:SendMail" minOccurs="0"/>
                <xsd:element ref="ns2:SubmittedBy" minOccurs="0"/>
                <xsd:element ref="ns2:UserSubmittedAbstract" minOccurs="0"/>
                <xsd:element ref="ns3:Document_x0020_Submission_x0020_Workflow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7e6a-bf3f-4308-983a-8e32ad3cd070" elementFormDefault="qualified">
    <xsd:import namespace="http://schemas.microsoft.com/office/2006/documentManagement/types"/>
    <xsd:import namespace="http://schemas.microsoft.com/office/infopath/2007/PartnerControls"/>
    <xsd:element name="AccesstoInformationPolicyException" ma:index="8" nillable="true" ma:displayName="Access to Information Policy Exception" ma:internalName="AccesstoInformationPolicyException">
      <xsd:simpleType>
        <xsd:restriction base="dms:Text">
          <xsd:maxLength value="255"/>
        </xsd:restriction>
      </xsd:simpleType>
    </xsd:element>
    <xsd:element name="Comment1" ma:index="9" nillable="true" ma:displayName="Comment" ma:internalName="Comment1">
      <xsd:simpleType>
        <xsd:restriction base="dms:Note"/>
      </xsd:simpleType>
    </xsd:element>
    <xsd:element name="DateSubmission" ma:index="10" nillable="true" ma:displayName="Date of Submission" ma:internalName="DateSubmission">
      <xsd:simpleType>
        <xsd:restriction base="dms:Text">
          <xsd:maxLength value="255"/>
        </xsd:restriction>
      </xsd:simpleType>
    </xsd:element>
    <xsd:element name="InformationClassification" ma:index="11" nillable="true" ma:displayName="Information Classification" ma:internalName="InformationClassification">
      <xsd:simpleType>
        <xsd:restriction base="dms:Text">
          <xsd:maxLength value="255"/>
        </xsd:restriction>
      </xsd:simpleType>
    </xsd:element>
    <xsd:element name="IsitpartofaSeries" ma:index="12" nillable="true" ma:displayName="Is it part of a Series?" ma:internalName="IsitpartofaSeries">
      <xsd:simpleType>
        <xsd:restriction base="dms:Text">
          <xsd:maxLength value="255"/>
        </xsd:restriction>
      </xsd:simpleType>
    </xsd:element>
    <xsd:element name="Languages" ma:index="13" nillable="true" ma:displayName="Languages" ma:internalName="Languages">
      <xsd:simpleType>
        <xsd:restriction base="dms:Text">
          <xsd:maxLength value="255"/>
        </xsd:restriction>
      </xsd:simpleType>
    </xsd:element>
    <xsd:element name="ProjectIDNumber" ma:index="14" nillable="true" ma:displayName="Project ID Number" ma:internalName="ProjectIDNumber">
      <xsd:simpleType>
        <xsd:restriction base="dms:Text">
          <xsd:maxLength value="255"/>
        </xsd:restriction>
      </xsd:simpleType>
    </xsd:element>
    <xsd:element name="ReportNumber" ma:index="15" nillable="true" ma:displayName="Report Number" ma:internalName="ReportNumber" ma:readOnly="false">
      <xsd:simpleType>
        <xsd:restriction base="dms:Text">
          <xsd:maxLength value="255"/>
        </xsd:restriction>
      </xsd:simpleType>
    </xsd:element>
    <xsd:element name="SendMail" ma:index="16" nillable="true" ma:displayName="Send Mail" ma:internalName="SendMail" ma:readOnly="false">
      <xsd:simpleType>
        <xsd:restriction base="dms:Text">
          <xsd:maxLength value="255"/>
        </xsd:restriction>
      </xsd:simpleType>
    </xsd:element>
    <xsd:element name="SubmittedBy" ma:index="17" nillable="true" ma:displayName="Submitted By" ma:internalName="SubmittedBy" ma:readOnly="false">
      <xsd:simpleType>
        <xsd:restriction base="dms:Text">
          <xsd:maxLength value="255"/>
        </xsd:restriction>
      </xsd:simpleType>
    </xsd:element>
    <xsd:element name="UserSubmittedAbstract" ma:index="18" nillable="true" ma:displayName="User Submitted Abstract" ma:internalName="UserSubmitted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3e03-ffe3-4ea8-891f-7c22e1e48952" elementFormDefault="qualified">
    <xsd:import namespace="http://schemas.microsoft.com/office/2006/documentManagement/types"/>
    <xsd:import namespace="http://schemas.microsoft.com/office/infopath/2007/PartnerControls"/>
    <xsd:element name="Document_x0020_Submission_x0020_Workflow" ma:index="19" nillable="true" ma:displayName="Document Submission Workflow" ma:internalName="Document_x0020_Submission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Name" ma:index="20" nillable="true" ma:displayName="Document 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By xmlns="d6267e6a-bf3f-4308-983a-8e32ad3cd070">Alina Phonvisay</SubmittedBy>
    <InformationClassification xmlns="d6267e6a-bf3f-4308-983a-8e32ad3cd070">Public</InformationClassification>
    <AccesstoInformationPolicyException xmlns="d6267e6a-bf3f-4308-983a-8e32ad3cd070" xsi:nil="true"/>
    <DateSubmission xmlns="d6267e6a-bf3f-4308-983a-8e32ad3cd070">5/31/2016</DateSubmission>
    <ReportNumber xmlns="d6267e6a-bf3f-4308-983a-8e32ad3cd070" xsi:nil="true"/>
    <Comment1 xmlns="d6267e6a-bf3f-4308-983a-8e32ad3cd070">Procurement Plan as 10 May 2016 - MIWRMP - MRC
</Comment1>
    <IsitpartofaSeries xmlns="d6267e6a-bf3f-4308-983a-8e32ad3cd070">No</IsitpartofaSeries>
    <Languages xmlns="d6267e6a-bf3f-4308-983a-8e32ad3cd070">English</Languages>
    <Document_x0020_Submission_x0020_Workflow xmlns="ee363e03-ffe3-4ea8-891f-7c22e1e48952">
      <Url xsi:nil="true"/>
      <Description xsi:nil="true"/>
    </Document_x0020_Submission_x0020_Workflow>
    <DocumentName xmlns="ee363e03-ffe3-4ea8-891f-7c22e1e48952">001M-IWRMP-PP2016_10May2016_after WB comment_MRC230516_clean.docx</DocumentName>
    <SendMail xmlns="d6267e6a-bf3f-4308-983a-8e32ad3cd070">aphonvisay@worldbank.org</SendMail>
    <ProjectIDNumber xmlns="d6267e6a-bf3f-4308-983a-8e32ad3cd070">P104806</ProjectIDNumber>
    <UserSubmittedAbstract xmlns="d6267e6a-bf3f-4308-983a-8e32ad3cd0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2B0A-0525-4617-92A2-697C8D89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7e6a-bf3f-4308-983a-8e32ad3cd070"/>
    <ds:schemaRef ds:uri="ee363e03-ffe3-4ea8-891f-7c22e1e4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8EF4C-1895-4A90-90B6-D0D670466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5BE1D-F81E-4858-B5A5-4C90C9D2C9E7}">
  <ds:schemaRefs>
    <ds:schemaRef ds:uri="ee363e03-ffe3-4ea8-891f-7c22e1e48952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267e6a-bf3f-4308-983a-8e32ad3cd0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98FA4D-1FFE-4099-91C2-68C6C085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2481</Words>
  <Characters>14118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31_5_2016_16_44_16_001M-IWRMP-PP2016_10May2016_after WB comment_MRC230516_clean.docx</vt:lpstr>
      <vt:lpstr>Annex 6: Procurement and Disbursement Arrangements</vt:lpstr>
    </vt:vector>
  </TitlesOfParts>
  <Company>The World Bank Group</Company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31_5_2016_16_44_16_001M-IWRMP-PP2016_10May2016_after WB comment_MRC230516_clean.docx</dc:title>
  <dc:creator>World Bank User</dc:creator>
  <cp:lastModifiedBy>Bobbie Sauer</cp:lastModifiedBy>
  <cp:revision>3</cp:revision>
  <cp:lastPrinted>2016-01-12T08:24:00Z</cp:lastPrinted>
  <dcterms:created xsi:type="dcterms:W3CDTF">2016-06-01T12:59:00Z</dcterms:created>
  <dcterms:modified xsi:type="dcterms:W3CDTF">2016-06-02T17:31:00Z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0x0101008431A1D8C2312847944FA20613D3A89100EB38AD71019081469B2AF86C0DFE710D</vt:lpwstr>
  </property>
</Properties>
</file>